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F805" w14:textId="77777777" w:rsidR="00D247F1" w:rsidRDefault="00600D59">
      <w:pPr>
        <w:rPr>
          <w:sz w:val="16"/>
          <w:szCs w:val="16"/>
        </w:rPr>
      </w:pPr>
      <w:r>
        <w:rPr>
          <w:noProof/>
        </w:rPr>
        <w:drawing>
          <wp:inline distT="0" distB="0" distL="0" distR="0" wp14:anchorId="7E713332" wp14:editId="57C60F41">
            <wp:extent cx="2962275" cy="809625"/>
            <wp:effectExtent l="0" t="0" r="0" b="0"/>
            <wp:docPr id="1" name="image1.png" descr="CCE Chenango Official Identify"/>
            <wp:cNvGraphicFramePr/>
            <a:graphic xmlns:a="http://schemas.openxmlformats.org/drawingml/2006/main">
              <a:graphicData uri="http://schemas.openxmlformats.org/drawingml/2006/picture">
                <pic:pic xmlns:pic="http://schemas.openxmlformats.org/drawingml/2006/picture">
                  <pic:nvPicPr>
                    <pic:cNvPr id="0" name="image1.png" descr="CCE Chenango Official Identify"/>
                    <pic:cNvPicPr preferRelativeResize="0"/>
                  </pic:nvPicPr>
                  <pic:blipFill>
                    <a:blip r:embed="rId5"/>
                    <a:srcRect/>
                    <a:stretch>
                      <a:fillRect/>
                    </a:stretch>
                  </pic:blipFill>
                  <pic:spPr>
                    <a:xfrm>
                      <a:off x="0" y="0"/>
                      <a:ext cx="2962275" cy="809625"/>
                    </a:xfrm>
                    <a:prstGeom prst="rect">
                      <a:avLst/>
                    </a:prstGeom>
                    <a:ln/>
                  </pic:spPr>
                </pic:pic>
              </a:graphicData>
            </a:graphic>
          </wp:inline>
        </w:drawing>
      </w:r>
      <w:r>
        <w:t xml:space="preserve"> </w:t>
      </w:r>
      <w:r>
        <w:tab/>
      </w:r>
      <w:r>
        <w:tab/>
      </w:r>
      <w:r>
        <w:tab/>
      </w:r>
      <w:r>
        <w:tab/>
      </w:r>
    </w:p>
    <w:p w14:paraId="3573C836" w14:textId="77777777" w:rsidR="00D247F1" w:rsidRDefault="00D247F1">
      <w:pPr>
        <w:jc w:val="center"/>
      </w:pPr>
    </w:p>
    <w:p w14:paraId="35D484C7" w14:textId="6AF27BE2" w:rsidR="00D247F1" w:rsidRDefault="00F006B6">
      <w:pPr>
        <w:jc w:val="center"/>
        <w:rPr>
          <w:rFonts w:ascii="Arial" w:eastAsia="Arial" w:hAnsi="Arial" w:cs="Arial"/>
          <w:b/>
          <w:sz w:val="28"/>
          <w:szCs w:val="28"/>
        </w:rPr>
      </w:pPr>
      <w:r>
        <w:rPr>
          <w:rFonts w:ascii="Arial" w:eastAsia="Arial" w:hAnsi="Arial" w:cs="Arial"/>
          <w:b/>
          <w:sz w:val="28"/>
          <w:szCs w:val="28"/>
        </w:rPr>
        <w:t>202</w:t>
      </w:r>
      <w:r w:rsidR="004268A7">
        <w:rPr>
          <w:rFonts w:ascii="Arial" w:eastAsia="Arial" w:hAnsi="Arial" w:cs="Arial"/>
          <w:b/>
          <w:sz w:val="28"/>
          <w:szCs w:val="28"/>
        </w:rPr>
        <w:t>6 4-</w:t>
      </w:r>
      <w:r w:rsidR="00600D59">
        <w:rPr>
          <w:rFonts w:ascii="Arial" w:eastAsia="Arial" w:hAnsi="Arial" w:cs="Arial"/>
          <w:b/>
          <w:sz w:val="28"/>
          <w:szCs w:val="28"/>
        </w:rPr>
        <w:t>H Campership Nomination Form</w:t>
      </w:r>
    </w:p>
    <w:p w14:paraId="34F692DF" w14:textId="77777777" w:rsidR="00D247F1" w:rsidRDefault="00D247F1">
      <w:pPr>
        <w:jc w:val="center"/>
        <w:rPr>
          <w:rFonts w:ascii="Arial" w:eastAsia="Arial" w:hAnsi="Arial" w:cs="Arial"/>
          <w:b/>
          <w:sz w:val="28"/>
          <w:szCs w:val="28"/>
        </w:rPr>
      </w:pPr>
    </w:p>
    <w:p w14:paraId="726D40E9" w14:textId="3014343A" w:rsidR="00D247F1" w:rsidRDefault="00144FCF">
      <w:pPr>
        <w:rPr>
          <w:rFonts w:ascii="Arial" w:eastAsia="Arial" w:hAnsi="Arial" w:cs="Arial"/>
          <w:sz w:val="20"/>
          <w:szCs w:val="20"/>
        </w:rPr>
      </w:pPr>
      <w:r>
        <w:rPr>
          <w:rFonts w:ascii="Arial" w:eastAsia="Arial" w:hAnsi="Arial" w:cs="Arial"/>
          <w:b/>
          <w:sz w:val="20"/>
          <w:szCs w:val="20"/>
        </w:rPr>
        <w:t xml:space="preserve">Return by March </w:t>
      </w:r>
      <w:proofErr w:type="gramStart"/>
      <w:r>
        <w:rPr>
          <w:rFonts w:ascii="Arial" w:eastAsia="Arial" w:hAnsi="Arial" w:cs="Arial"/>
          <w:b/>
          <w:sz w:val="20"/>
          <w:szCs w:val="20"/>
        </w:rPr>
        <w:t>31</w:t>
      </w:r>
      <w:r w:rsidR="00600D59">
        <w:rPr>
          <w:rFonts w:ascii="Arial" w:eastAsia="Arial" w:hAnsi="Arial" w:cs="Arial"/>
          <w:b/>
          <w:sz w:val="20"/>
          <w:szCs w:val="20"/>
          <w:vertAlign w:val="superscript"/>
        </w:rPr>
        <w:t>th</w:t>
      </w:r>
      <w:proofErr w:type="gramEnd"/>
      <w:r w:rsidR="00EF7E54">
        <w:rPr>
          <w:rFonts w:ascii="Arial" w:eastAsia="Arial" w:hAnsi="Arial" w:cs="Arial"/>
          <w:b/>
          <w:sz w:val="20"/>
          <w:szCs w:val="20"/>
        </w:rPr>
        <w:t>, 202</w:t>
      </w:r>
      <w:r w:rsidR="004268A7">
        <w:rPr>
          <w:rFonts w:ascii="Arial" w:eastAsia="Arial" w:hAnsi="Arial" w:cs="Arial"/>
          <w:b/>
          <w:sz w:val="20"/>
          <w:szCs w:val="20"/>
        </w:rPr>
        <w:t>6</w:t>
      </w:r>
      <w:r w:rsidR="00600D59">
        <w:rPr>
          <w:rFonts w:ascii="Arial" w:eastAsia="Arial" w:hAnsi="Arial" w:cs="Arial"/>
          <w:b/>
          <w:sz w:val="20"/>
          <w:szCs w:val="20"/>
        </w:rPr>
        <w:t xml:space="preserve"> </w:t>
      </w:r>
      <w:r w:rsidR="00600D59">
        <w:rPr>
          <w:rFonts w:ascii="Arial" w:eastAsia="Arial" w:hAnsi="Arial" w:cs="Arial"/>
          <w:sz w:val="20"/>
          <w:szCs w:val="20"/>
        </w:rPr>
        <w:t>to</w:t>
      </w:r>
      <w:r w:rsidR="008A19BB">
        <w:rPr>
          <w:rFonts w:ascii="Arial" w:eastAsia="Arial" w:hAnsi="Arial" w:cs="Arial"/>
          <w:sz w:val="20"/>
          <w:szCs w:val="20"/>
        </w:rPr>
        <w:t>:</w:t>
      </w:r>
      <w:r w:rsidR="00600D59">
        <w:rPr>
          <w:rFonts w:ascii="Arial" w:eastAsia="Arial" w:hAnsi="Arial" w:cs="Arial"/>
          <w:sz w:val="20"/>
          <w:szCs w:val="20"/>
        </w:rPr>
        <w:tab/>
      </w:r>
      <w:r w:rsidR="008A19BB">
        <w:rPr>
          <w:rFonts w:ascii="Arial" w:eastAsia="Arial" w:hAnsi="Arial" w:cs="Arial"/>
          <w:b/>
          <w:sz w:val="20"/>
          <w:szCs w:val="20"/>
        </w:rPr>
        <w:t>Chenango County 4-H Leaders Association</w:t>
      </w:r>
    </w:p>
    <w:p w14:paraId="64602AEB" w14:textId="77777777" w:rsidR="008A19BB" w:rsidRDefault="00600D59">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8A19BB">
        <w:rPr>
          <w:rFonts w:ascii="Arial" w:eastAsia="Arial" w:hAnsi="Arial" w:cs="Arial"/>
          <w:sz w:val="20"/>
          <w:szCs w:val="20"/>
        </w:rPr>
        <w:t>c/o Chenango County 4-H</w:t>
      </w:r>
    </w:p>
    <w:p w14:paraId="585B7860" w14:textId="77777777" w:rsidR="00D247F1" w:rsidRDefault="00600D59" w:rsidP="008A19BB">
      <w:pPr>
        <w:ind w:left="2880" w:firstLine="720"/>
        <w:rPr>
          <w:rFonts w:ascii="Arial" w:eastAsia="Arial" w:hAnsi="Arial" w:cs="Arial"/>
          <w:sz w:val="20"/>
          <w:szCs w:val="20"/>
        </w:rPr>
      </w:pPr>
      <w:r>
        <w:rPr>
          <w:rFonts w:ascii="Arial" w:eastAsia="Arial" w:hAnsi="Arial" w:cs="Arial"/>
          <w:sz w:val="20"/>
          <w:szCs w:val="20"/>
        </w:rPr>
        <w:t>99 N. Broad St.</w:t>
      </w:r>
    </w:p>
    <w:p w14:paraId="6DAEEA0A" w14:textId="2C6D0851" w:rsidR="00D247F1" w:rsidRDefault="00600D59">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Norwich, NY  13815</w:t>
      </w:r>
    </w:p>
    <w:p w14:paraId="6A55703A" w14:textId="67BF9705" w:rsidR="00D247F1" w:rsidRDefault="00600D59">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Email: </w:t>
      </w:r>
      <w:r w:rsidR="002815DB">
        <w:t>4-hLeaders@protonmail.com</w:t>
      </w:r>
    </w:p>
    <w:p w14:paraId="6ABF3ECE" w14:textId="77777777" w:rsidR="00D247F1" w:rsidRDefault="00D247F1">
      <w:pPr>
        <w:rPr>
          <w:rFonts w:ascii="Arial" w:eastAsia="Arial" w:hAnsi="Arial" w:cs="Arial"/>
          <w:sz w:val="20"/>
          <w:szCs w:val="20"/>
        </w:rPr>
      </w:pPr>
    </w:p>
    <w:p w14:paraId="45D94797" w14:textId="77777777" w:rsidR="00D247F1" w:rsidRDefault="00D247F1">
      <w:pPr>
        <w:rPr>
          <w:rFonts w:ascii="Arial" w:eastAsia="Arial" w:hAnsi="Arial" w:cs="Arial"/>
          <w:sz w:val="20"/>
          <w:szCs w:val="20"/>
        </w:rPr>
      </w:pPr>
    </w:p>
    <w:p w14:paraId="3B9C5521" w14:textId="77777777" w:rsidR="00D247F1" w:rsidRDefault="00600D59">
      <w:pPr>
        <w:rPr>
          <w:rFonts w:ascii="Arial" w:eastAsia="Arial" w:hAnsi="Arial" w:cs="Arial"/>
          <w:sz w:val="20"/>
          <w:szCs w:val="20"/>
        </w:rPr>
      </w:pPr>
      <w:r>
        <w:rPr>
          <w:rFonts w:ascii="Arial" w:eastAsia="Arial" w:hAnsi="Arial" w:cs="Arial"/>
          <w:sz w:val="20"/>
          <w:szCs w:val="20"/>
        </w:rPr>
        <w:t>Child’s Name: _________________________________________________________________________ Male / Female</w:t>
      </w:r>
    </w:p>
    <w:p w14:paraId="777AB4B1" w14:textId="77777777" w:rsidR="00D247F1" w:rsidRDefault="00D247F1">
      <w:pPr>
        <w:rPr>
          <w:rFonts w:ascii="Arial" w:eastAsia="Arial" w:hAnsi="Arial" w:cs="Arial"/>
          <w:sz w:val="20"/>
          <w:szCs w:val="20"/>
        </w:rPr>
      </w:pPr>
    </w:p>
    <w:p w14:paraId="3972E51C" w14:textId="77777777" w:rsidR="00D247F1" w:rsidRDefault="00600D59">
      <w:pPr>
        <w:rPr>
          <w:rFonts w:ascii="Arial" w:eastAsia="Arial" w:hAnsi="Arial" w:cs="Arial"/>
          <w:sz w:val="20"/>
          <w:szCs w:val="20"/>
        </w:rPr>
      </w:pPr>
      <w:r>
        <w:rPr>
          <w:rFonts w:ascii="Arial" w:eastAsia="Arial" w:hAnsi="Arial" w:cs="Arial"/>
          <w:sz w:val="20"/>
          <w:szCs w:val="20"/>
        </w:rPr>
        <w:t>Address: _________________________________________________________________________________________</w:t>
      </w:r>
    </w:p>
    <w:p w14:paraId="07CC31ED" w14:textId="77777777" w:rsidR="00D247F1" w:rsidRDefault="00D247F1">
      <w:pPr>
        <w:rPr>
          <w:rFonts w:ascii="Arial" w:eastAsia="Arial" w:hAnsi="Arial" w:cs="Arial"/>
          <w:sz w:val="20"/>
          <w:szCs w:val="20"/>
        </w:rPr>
      </w:pPr>
    </w:p>
    <w:p w14:paraId="3FA400E7" w14:textId="77777777" w:rsidR="00D247F1" w:rsidRDefault="00600D59">
      <w:pPr>
        <w:rPr>
          <w:rFonts w:ascii="Arial" w:eastAsia="Arial" w:hAnsi="Arial" w:cs="Arial"/>
          <w:sz w:val="20"/>
          <w:szCs w:val="20"/>
        </w:rPr>
      </w:pPr>
      <w:r>
        <w:rPr>
          <w:rFonts w:ascii="Arial" w:eastAsia="Arial" w:hAnsi="Arial" w:cs="Arial"/>
          <w:sz w:val="20"/>
          <w:szCs w:val="20"/>
        </w:rPr>
        <w:t xml:space="preserve">County of Residence: __________________________________ </w:t>
      </w:r>
      <w:r>
        <w:rPr>
          <w:rFonts w:ascii="Arial" w:eastAsia="Arial" w:hAnsi="Arial" w:cs="Arial"/>
          <w:sz w:val="20"/>
          <w:szCs w:val="20"/>
        </w:rPr>
        <w:tab/>
      </w:r>
      <w:r w:rsidR="00E044B0">
        <w:rPr>
          <w:rFonts w:ascii="Arial" w:eastAsia="Arial" w:hAnsi="Arial" w:cs="Arial"/>
          <w:sz w:val="20"/>
          <w:szCs w:val="20"/>
        </w:rPr>
        <w:t>Number of Years in 4-H ___________________</w:t>
      </w:r>
    </w:p>
    <w:p w14:paraId="11C3736A" w14:textId="77777777" w:rsidR="00D247F1" w:rsidRDefault="00D247F1">
      <w:pPr>
        <w:rPr>
          <w:rFonts w:ascii="Arial" w:eastAsia="Arial" w:hAnsi="Arial" w:cs="Arial"/>
          <w:sz w:val="20"/>
          <w:szCs w:val="20"/>
        </w:rPr>
      </w:pPr>
    </w:p>
    <w:p w14:paraId="122F66A7" w14:textId="77777777" w:rsidR="00D247F1" w:rsidRDefault="00600D59">
      <w:pPr>
        <w:rPr>
          <w:rFonts w:ascii="Arial" w:eastAsia="Arial" w:hAnsi="Arial" w:cs="Arial"/>
          <w:sz w:val="20"/>
          <w:szCs w:val="20"/>
        </w:rPr>
      </w:pPr>
      <w:r>
        <w:rPr>
          <w:rFonts w:ascii="Arial" w:eastAsia="Arial" w:hAnsi="Arial" w:cs="Arial"/>
          <w:sz w:val="20"/>
          <w:szCs w:val="20"/>
        </w:rPr>
        <w:t>4-H Club Name: ___________________________________________________________________________________</w:t>
      </w:r>
    </w:p>
    <w:p w14:paraId="3F81D089" w14:textId="77777777" w:rsidR="00D247F1" w:rsidRDefault="00D247F1">
      <w:pPr>
        <w:rPr>
          <w:rFonts w:ascii="Arial" w:eastAsia="Arial" w:hAnsi="Arial" w:cs="Arial"/>
          <w:sz w:val="20"/>
          <w:szCs w:val="20"/>
        </w:rPr>
      </w:pPr>
    </w:p>
    <w:p w14:paraId="7229F6A0" w14:textId="6A06FBFB" w:rsidR="00D247F1" w:rsidRDefault="00EF7E54">
      <w:pPr>
        <w:rPr>
          <w:rFonts w:ascii="Arial" w:eastAsia="Arial" w:hAnsi="Arial" w:cs="Arial"/>
          <w:sz w:val="20"/>
          <w:szCs w:val="20"/>
        </w:rPr>
      </w:pPr>
      <w:r>
        <w:rPr>
          <w:rFonts w:ascii="Arial" w:eastAsia="Arial" w:hAnsi="Arial" w:cs="Arial"/>
          <w:sz w:val="20"/>
          <w:szCs w:val="20"/>
        </w:rPr>
        <w:t>Child’s Grade Fall 202</w:t>
      </w:r>
      <w:r w:rsidR="00790AAA">
        <w:rPr>
          <w:rFonts w:ascii="Arial" w:eastAsia="Arial" w:hAnsi="Arial" w:cs="Arial"/>
          <w:sz w:val="20"/>
          <w:szCs w:val="20"/>
        </w:rPr>
        <w:t>5</w:t>
      </w:r>
      <w:r w:rsidR="00600D59">
        <w:rPr>
          <w:rFonts w:ascii="Arial" w:eastAsia="Arial" w:hAnsi="Arial" w:cs="Arial"/>
          <w:sz w:val="20"/>
          <w:szCs w:val="20"/>
        </w:rPr>
        <w:t xml:space="preserve">: ______ Child’s </w:t>
      </w:r>
      <w:proofErr w:type="gramStart"/>
      <w:r w:rsidR="00600D59">
        <w:rPr>
          <w:rFonts w:ascii="Arial" w:eastAsia="Arial" w:hAnsi="Arial" w:cs="Arial"/>
          <w:sz w:val="20"/>
          <w:szCs w:val="20"/>
        </w:rPr>
        <w:t>DOB: _</w:t>
      </w:r>
      <w:proofErr w:type="gramEnd"/>
      <w:r w:rsidR="00600D59">
        <w:rPr>
          <w:rFonts w:ascii="Arial" w:eastAsia="Arial" w:hAnsi="Arial" w:cs="Arial"/>
          <w:sz w:val="20"/>
          <w:szCs w:val="20"/>
        </w:rPr>
        <w:t>___________   Has the child received a Campership previously? Yes / No</w:t>
      </w:r>
    </w:p>
    <w:p w14:paraId="4EE756AE" w14:textId="77777777" w:rsidR="00D247F1" w:rsidRDefault="00D247F1">
      <w:pPr>
        <w:rPr>
          <w:rFonts w:ascii="Arial" w:eastAsia="Arial" w:hAnsi="Arial" w:cs="Arial"/>
          <w:sz w:val="20"/>
          <w:szCs w:val="20"/>
        </w:rPr>
      </w:pPr>
    </w:p>
    <w:p w14:paraId="1BF5231C" w14:textId="77777777" w:rsidR="00D247F1" w:rsidRDefault="00600D59">
      <w:pPr>
        <w:rPr>
          <w:rFonts w:ascii="Arial" w:eastAsia="Arial" w:hAnsi="Arial" w:cs="Arial"/>
          <w:sz w:val="20"/>
          <w:szCs w:val="20"/>
        </w:rPr>
      </w:pPr>
      <w:r>
        <w:rPr>
          <w:rFonts w:ascii="Arial" w:eastAsia="Arial" w:hAnsi="Arial" w:cs="Arial"/>
          <w:sz w:val="20"/>
          <w:szCs w:val="20"/>
        </w:rPr>
        <w:t>Parent/Guardian’s Name: ____________________________________________________________________________</w:t>
      </w:r>
    </w:p>
    <w:p w14:paraId="2650B11B" w14:textId="77777777" w:rsidR="00D247F1" w:rsidRDefault="00D247F1">
      <w:pPr>
        <w:rPr>
          <w:rFonts w:ascii="Arial" w:eastAsia="Arial" w:hAnsi="Arial" w:cs="Arial"/>
          <w:sz w:val="20"/>
          <w:szCs w:val="20"/>
        </w:rPr>
      </w:pPr>
    </w:p>
    <w:p w14:paraId="00A71AAD" w14:textId="77777777" w:rsidR="00D247F1" w:rsidRDefault="00600D59">
      <w:pPr>
        <w:rPr>
          <w:rFonts w:ascii="Arial" w:eastAsia="Arial" w:hAnsi="Arial" w:cs="Arial"/>
          <w:sz w:val="20"/>
          <w:szCs w:val="20"/>
        </w:rPr>
      </w:pPr>
      <w:r>
        <w:rPr>
          <w:rFonts w:ascii="Arial" w:eastAsia="Arial" w:hAnsi="Arial" w:cs="Arial"/>
          <w:sz w:val="20"/>
          <w:szCs w:val="20"/>
        </w:rPr>
        <w:t>Parent/Guardian’s Name: ____________________________________________________________________________</w:t>
      </w:r>
    </w:p>
    <w:p w14:paraId="25B7055D" w14:textId="77777777" w:rsidR="00D247F1" w:rsidRDefault="00D247F1">
      <w:pPr>
        <w:rPr>
          <w:rFonts w:ascii="Arial" w:eastAsia="Arial" w:hAnsi="Arial" w:cs="Arial"/>
          <w:sz w:val="20"/>
          <w:szCs w:val="20"/>
        </w:rPr>
      </w:pPr>
    </w:p>
    <w:p w14:paraId="79558232" w14:textId="77777777" w:rsidR="00D247F1" w:rsidRDefault="00600D59">
      <w:pPr>
        <w:rPr>
          <w:rFonts w:ascii="Arial" w:eastAsia="Arial" w:hAnsi="Arial" w:cs="Arial"/>
          <w:sz w:val="20"/>
          <w:szCs w:val="20"/>
        </w:rPr>
      </w:pPr>
      <w:r>
        <w:rPr>
          <w:rFonts w:ascii="Arial" w:eastAsia="Arial" w:hAnsi="Arial" w:cs="Arial"/>
          <w:sz w:val="20"/>
          <w:szCs w:val="20"/>
        </w:rPr>
        <w:t>Parent/ Guardian’s Primary Phone: __________________________ Secondary Phone: __________________________</w:t>
      </w:r>
    </w:p>
    <w:p w14:paraId="6070B375" w14:textId="77777777" w:rsidR="00D247F1" w:rsidRDefault="00D247F1">
      <w:pPr>
        <w:rPr>
          <w:rFonts w:ascii="Arial" w:eastAsia="Arial" w:hAnsi="Arial" w:cs="Arial"/>
          <w:sz w:val="20"/>
          <w:szCs w:val="20"/>
        </w:rPr>
      </w:pPr>
    </w:p>
    <w:p w14:paraId="5EA17854" w14:textId="77777777" w:rsidR="00D247F1" w:rsidRDefault="00600D59">
      <w:pPr>
        <w:rPr>
          <w:rFonts w:ascii="Arial" w:eastAsia="Arial" w:hAnsi="Arial" w:cs="Arial"/>
          <w:sz w:val="20"/>
          <w:szCs w:val="20"/>
        </w:rPr>
      </w:pPr>
      <w:r>
        <w:rPr>
          <w:rFonts w:ascii="Arial" w:eastAsia="Arial" w:hAnsi="Arial" w:cs="Arial"/>
          <w:sz w:val="20"/>
          <w:szCs w:val="20"/>
        </w:rPr>
        <w:t>Parent/Guardian’s Email: ____________________________________________________________________________</w:t>
      </w:r>
    </w:p>
    <w:p w14:paraId="73920CC6" w14:textId="77777777" w:rsidR="00D247F1" w:rsidRDefault="00D247F1">
      <w:pPr>
        <w:rPr>
          <w:rFonts w:ascii="Arial" w:eastAsia="Arial" w:hAnsi="Arial" w:cs="Arial"/>
          <w:sz w:val="20"/>
          <w:szCs w:val="20"/>
        </w:rPr>
      </w:pPr>
    </w:p>
    <w:p w14:paraId="4500F51A" w14:textId="77777777" w:rsidR="00D247F1" w:rsidRDefault="00600D59">
      <w:pPr>
        <w:rPr>
          <w:rFonts w:ascii="Arial" w:eastAsia="Arial" w:hAnsi="Arial" w:cs="Arial"/>
          <w:sz w:val="20"/>
          <w:szCs w:val="20"/>
        </w:rPr>
      </w:pPr>
      <w:r>
        <w:rPr>
          <w:rFonts w:ascii="Arial" w:eastAsia="Arial" w:hAnsi="Arial" w:cs="Arial"/>
          <w:sz w:val="20"/>
          <w:szCs w:val="20"/>
        </w:rPr>
        <w:t>Which camp is the camper seeking to use this Campership at? ______________________________________________</w:t>
      </w:r>
    </w:p>
    <w:p w14:paraId="50C7B2F2" w14:textId="77777777" w:rsidR="00D247F1" w:rsidRDefault="00D247F1">
      <w:pPr>
        <w:rPr>
          <w:rFonts w:ascii="Arial" w:eastAsia="Arial" w:hAnsi="Arial" w:cs="Arial"/>
          <w:sz w:val="20"/>
          <w:szCs w:val="20"/>
        </w:rPr>
      </w:pPr>
    </w:p>
    <w:p w14:paraId="1828D937" w14:textId="77777777" w:rsidR="00D247F1" w:rsidRDefault="00600D59">
      <w:pPr>
        <w:rPr>
          <w:rFonts w:ascii="Arial" w:eastAsia="Arial" w:hAnsi="Arial" w:cs="Arial"/>
          <w:sz w:val="20"/>
          <w:szCs w:val="20"/>
        </w:rPr>
      </w:pPr>
      <w:r>
        <w:rPr>
          <w:rFonts w:ascii="Arial" w:eastAsia="Arial" w:hAnsi="Arial" w:cs="Arial"/>
          <w:sz w:val="20"/>
          <w:szCs w:val="20"/>
        </w:rPr>
        <w:t>Will the camper be attending a specific camp event? _______________________________________________________</w:t>
      </w:r>
    </w:p>
    <w:p w14:paraId="7221CAA6" w14:textId="77777777" w:rsidR="00D247F1" w:rsidRDefault="00D247F1">
      <w:pPr>
        <w:rPr>
          <w:rFonts w:ascii="Arial" w:eastAsia="Arial" w:hAnsi="Arial" w:cs="Arial"/>
          <w:sz w:val="20"/>
          <w:szCs w:val="20"/>
        </w:rPr>
      </w:pPr>
    </w:p>
    <w:p w14:paraId="156840F0" w14:textId="77777777" w:rsidR="00D247F1" w:rsidRDefault="00600D59">
      <w:pPr>
        <w:rPr>
          <w:rFonts w:ascii="Arial" w:eastAsia="Arial" w:hAnsi="Arial" w:cs="Arial"/>
          <w:sz w:val="20"/>
          <w:szCs w:val="20"/>
        </w:rPr>
      </w:pPr>
      <w:r>
        <w:rPr>
          <w:rFonts w:ascii="Arial" w:eastAsia="Arial" w:hAnsi="Arial" w:cs="Arial"/>
          <w:sz w:val="20"/>
          <w:szCs w:val="20"/>
        </w:rPr>
        <w:t xml:space="preserve">Nomination submitted by: _________________________________________ Relation to </w:t>
      </w:r>
      <w:proofErr w:type="gramStart"/>
      <w:r>
        <w:rPr>
          <w:rFonts w:ascii="Arial" w:eastAsia="Arial" w:hAnsi="Arial" w:cs="Arial"/>
          <w:sz w:val="20"/>
          <w:szCs w:val="20"/>
        </w:rPr>
        <w:t>child:_</w:t>
      </w:r>
      <w:proofErr w:type="gramEnd"/>
      <w:r>
        <w:rPr>
          <w:rFonts w:ascii="Arial" w:eastAsia="Arial" w:hAnsi="Arial" w:cs="Arial"/>
          <w:sz w:val="20"/>
          <w:szCs w:val="20"/>
        </w:rPr>
        <w:t>____________________</w:t>
      </w:r>
    </w:p>
    <w:p w14:paraId="5B8FE9C3" w14:textId="77777777" w:rsidR="00D247F1" w:rsidRDefault="00D247F1">
      <w:pPr>
        <w:rPr>
          <w:rFonts w:ascii="Arial" w:eastAsia="Arial" w:hAnsi="Arial" w:cs="Arial"/>
          <w:sz w:val="20"/>
          <w:szCs w:val="20"/>
        </w:rPr>
      </w:pPr>
    </w:p>
    <w:p w14:paraId="3B07CEFB" w14:textId="77777777" w:rsidR="00D247F1" w:rsidRDefault="00600D59">
      <w:pPr>
        <w:rPr>
          <w:rFonts w:ascii="Arial" w:eastAsia="Arial" w:hAnsi="Arial" w:cs="Arial"/>
          <w:sz w:val="20"/>
          <w:szCs w:val="20"/>
        </w:rPr>
      </w:pPr>
      <w:r>
        <w:rPr>
          <w:rFonts w:ascii="Arial" w:eastAsia="Arial" w:hAnsi="Arial" w:cs="Arial"/>
          <w:sz w:val="20"/>
          <w:szCs w:val="20"/>
        </w:rPr>
        <w:t>Address: _________________________________________________________________________________________</w:t>
      </w:r>
    </w:p>
    <w:p w14:paraId="359C57AA" w14:textId="77777777" w:rsidR="00D247F1" w:rsidRDefault="00D247F1">
      <w:pPr>
        <w:rPr>
          <w:rFonts w:ascii="Arial" w:eastAsia="Arial" w:hAnsi="Arial" w:cs="Arial"/>
          <w:sz w:val="20"/>
          <w:szCs w:val="20"/>
        </w:rPr>
      </w:pPr>
    </w:p>
    <w:p w14:paraId="49DBDE7D" w14:textId="77777777" w:rsidR="00D247F1" w:rsidRDefault="00600D59">
      <w:pPr>
        <w:rPr>
          <w:rFonts w:ascii="Arial" w:eastAsia="Arial" w:hAnsi="Arial" w:cs="Arial"/>
          <w:sz w:val="20"/>
          <w:szCs w:val="20"/>
        </w:rPr>
      </w:pPr>
      <w:r>
        <w:rPr>
          <w:rFonts w:ascii="Arial" w:eastAsia="Arial" w:hAnsi="Arial" w:cs="Arial"/>
          <w:sz w:val="20"/>
          <w:szCs w:val="20"/>
        </w:rPr>
        <w:t>Email: ______________________________________________ Phone number: ________________________________</w:t>
      </w:r>
    </w:p>
    <w:p w14:paraId="12F33110" w14:textId="77777777" w:rsidR="00D247F1" w:rsidRDefault="00D247F1">
      <w:pPr>
        <w:rPr>
          <w:rFonts w:ascii="Arial" w:eastAsia="Arial" w:hAnsi="Arial" w:cs="Arial"/>
          <w:sz w:val="20"/>
          <w:szCs w:val="20"/>
        </w:rPr>
      </w:pPr>
    </w:p>
    <w:p w14:paraId="16ADE983" w14:textId="77777777" w:rsidR="00D247F1" w:rsidRDefault="00D247F1">
      <w:pPr>
        <w:jc w:val="center"/>
        <w:rPr>
          <w:rFonts w:ascii="Arial" w:eastAsia="Arial" w:hAnsi="Arial" w:cs="Arial"/>
          <w:sz w:val="20"/>
          <w:szCs w:val="20"/>
        </w:rPr>
      </w:pPr>
    </w:p>
    <w:p w14:paraId="28E410FF" w14:textId="77777777" w:rsidR="00D247F1" w:rsidRDefault="00600D59">
      <w:pPr>
        <w:jc w:val="center"/>
        <w:rPr>
          <w:rFonts w:ascii="Arial" w:eastAsia="Arial" w:hAnsi="Arial" w:cs="Arial"/>
          <w:sz w:val="20"/>
          <w:szCs w:val="20"/>
        </w:rPr>
      </w:pPr>
      <w:r>
        <w:rPr>
          <w:rFonts w:ascii="Arial" w:eastAsia="Arial" w:hAnsi="Arial" w:cs="Arial"/>
          <w:sz w:val="20"/>
          <w:szCs w:val="20"/>
        </w:rPr>
        <w:t>The following letters are required for scholarship consideration:</w:t>
      </w:r>
    </w:p>
    <w:p w14:paraId="506CC846" w14:textId="77777777" w:rsidR="00D247F1" w:rsidRDefault="00600D59">
      <w:pPr>
        <w:numPr>
          <w:ilvl w:val="0"/>
          <w:numId w:val="1"/>
        </w:numPr>
        <w:jc w:val="center"/>
        <w:rPr>
          <w:rFonts w:ascii="Arial" w:eastAsia="Arial" w:hAnsi="Arial" w:cs="Arial"/>
          <w:sz w:val="20"/>
          <w:szCs w:val="20"/>
        </w:rPr>
      </w:pPr>
      <w:r>
        <w:rPr>
          <w:rFonts w:ascii="Arial" w:eastAsia="Arial" w:hAnsi="Arial" w:cs="Arial"/>
          <w:sz w:val="20"/>
          <w:szCs w:val="20"/>
        </w:rPr>
        <w:t>A letter of recommendation from the camper</w:t>
      </w:r>
      <w:r w:rsidR="003922A8">
        <w:rPr>
          <w:rFonts w:ascii="Arial" w:eastAsia="Arial" w:hAnsi="Arial" w:cs="Arial"/>
          <w:sz w:val="20"/>
          <w:szCs w:val="20"/>
        </w:rPr>
        <w:t>’</w:t>
      </w:r>
      <w:r>
        <w:rPr>
          <w:rFonts w:ascii="Arial" w:eastAsia="Arial" w:hAnsi="Arial" w:cs="Arial"/>
          <w:sz w:val="20"/>
          <w:szCs w:val="20"/>
        </w:rPr>
        <w:t>s 4-H leader or parents.</w:t>
      </w:r>
    </w:p>
    <w:p w14:paraId="784C03C3" w14:textId="77777777" w:rsidR="00D247F1" w:rsidRDefault="00600D59">
      <w:pPr>
        <w:numPr>
          <w:ilvl w:val="0"/>
          <w:numId w:val="1"/>
        </w:numPr>
        <w:jc w:val="center"/>
        <w:rPr>
          <w:rFonts w:ascii="Arial" w:eastAsia="Arial" w:hAnsi="Arial" w:cs="Arial"/>
          <w:sz w:val="20"/>
          <w:szCs w:val="20"/>
        </w:rPr>
      </w:pPr>
      <w:r>
        <w:rPr>
          <w:rFonts w:ascii="Arial" w:eastAsia="Arial" w:hAnsi="Arial" w:cs="Arial"/>
          <w:sz w:val="20"/>
          <w:szCs w:val="20"/>
        </w:rPr>
        <w:t>A letter of intent from the camper explaining why they would like to go to camp.</w:t>
      </w:r>
    </w:p>
    <w:p w14:paraId="173943FB" w14:textId="77777777" w:rsidR="00D247F1" w:rsidRDefault="00D247F1">
      <w:pPr>
        <w:jc w:val="center"/>
        <w:rPr>
          <w:rFonts w:ascii="Arial" w:eastAsia="Arial" w:hAnsi="Arial" w:cs="Arial"/>
          <w:sz w:val="20"/>
          <w:szCs w:val="20"/>
        </w:rPr>
      </w:pPr>
    </w:p>
    <w:p w14:paraId="0AF1BCA5" w14:textId="77777777" w:rsidR="00D247F1" w:rsidRDefault="00D247F1">
      <w:pPr>
        <w:jc w:val="center"/>
        <w:rPr>
          <w:rFonts w:ascii="Arial" w:eastAsia="Arial" w:hAnsi="Arial" w:cs="Arial"/>
          <w:sz w:val="20"/>
          <w:szCs w:val="20"/>
        </w:rPr>
      </w:pPr>
    </w:p>
    <w:p w14:paraId="76DEABDA" w14:textId="1BA9FB9E" w:rsidR="00D247F1" w:rsidRDefault="00600D59">
      <w:pPr>
        <w:rPr>
          <w:rFonts w:ascii="Arial" w:eastAsia="Arial" w:hAnsi="Arial" w:cs="Arial"/>
          <w:b/>
        </w:rPr>
      </w:pPr>
      <w:bookmarkStart w:id="0" w:name="_gjdgxs" w:colFirst="0" w:colLast="0"/>
      <w:bookmarkEnd w:id="0"/>
      <w:r>
        <w:rPr>
          <w:rFonts w:ascii="Arial" w:eastAsia="Arial" w:hAnsi="Arial" w:cs="Arial"/>
          <w:b/>
        </w:rPr>
        <w:t xml:space="preserve">Please return completed form and letter of nomination </w:t>
      </w:r>
      <w:r w:rsidR="00BE0CCB">
        <w:rPr>
          <w:rFonts w:ascii="Arial" w:eastAsia="Arial" w:hAnsi="Arial" w:cs="Arial"/>
          <w:b/>
        </w:rPr>
        <w:t>by March 31</w:t>
      </w:r>
      <w:r>
        <w:rPr>
          <w:rFonts w:ascii="Arial" w:eastAsia="Arial" w:hAnsi="Arial" w:cs="Arial"/>
          <w:b/>
        </w:rPr>
        <w:t xml:space="preserve">, </w:t>
      </w:r>
      <w:proofErr w:type="gramStart"/>
      <w:r>
        <w:rPr>
          <w:rFonts w:ascii="Arial" w:eastAsia="Arial" w:hAnsi="Arial" w:cs="Arial"/>
          <w:b/>
        </w:rPr>
        <w:t>20</w:t>
      </w:r>
      <w:r w:rsidR="00EF7E54">
        <w:rPr>
          <w:rFonts w:ascii="Arial" w:eastAsia="Arial" w:hAnsi="Arial" w:cs="Arial"/>
          <w:b/>
        </w:rPr>
        <w:t>2</w:t>
      </w:r>
      <w:r w:rsidR="00790AAA">
        <w:rPr>
          <w:rFonts w:ascii="Arial" w:eastAsia="Arial" w:hAnsi="Arial" w:cs="Arial"/>
          <w:b/>
        </w:rPr>
        <w:t>6</w:t>
      </w:r>
      <w:proofErr w:type="gramEnd"/>
      <w:r>
        <w:rPr>
          <w:rFonts w:ascii="Arial" w:eastAsia="Arial" w:hAnsi="Arial" w:cs="Arial"/>
          <w:b/>
        </w:rPr>
        <w:t xml:space="preserve"> to</w:t>
      </w:r>
      <w:r w:rsidR="009C3A87">
        <w:rPr>
          <w:rFonts w:ascii="Arial" w:eastAsia="Arial" w:hAnsi="Arial" w:cs="Arial"/>
          <w:b/>
        </w:rPr>
        <w:t xml:space="preserve"> the Chenango County 4-H office</w:t>
      </w:r>
      <w:r w:rsidR="008111DF">
        <w:rPr>
          <w:rFonts w:ascii="Arial" w:eastAsia="Arial" w:hAnsi="Arial" w:cs="Arial"/>
          <w:b/>
        </w:rPr>
        <w:t xml:space="preserve">. Nominations will be </w:t>
      </w:r>
      <w:r>
        <w:rPr>
          <w:rFonts w:ascii="Arial" w:eastAsia="Arial" w:hAnsi="Arial" w:cs="Arial"/>
          <w:b/>
        </w:rPr>
        <w:t>considered and recip</w:t>
      </w:r>
      <w:r w:rsidR="00BE0CCB">
        <w:rPr>
          <w:rFonts w:ascii="Arial" w:eastAsia="Arial" w:hAnsi="Arial" w:cs="Arial"/>
          <w:b/>
        </w:rPr>
        <w:t xml:space="preserve">ients notified of their award by </w:t>
      </w:r>
      <w:r>
        <w:rPr>
          <w:rFonts w:ascii="Arial" w:eastAsia="Arial" w:hAnsi="Arial" w:cs="Arial"/>
          <w:b/>
        </w:rPr>
        <w:t>April</w:t>
      </w:r>
      <w:r w:rsidR="00EF7E54">
        <w:rPr>
          <w:rFonts w:ascii="Arial" w:eastAsia="Arial" w:hAnsi="Arial" w:cs="Arial"/>
          <w:b/>
        </w:rPr>
        <w:t xml:space="preserve"> 30, 202</w:t>
      </w:r>
      <w:r w:rsidR="00790AAA">
        <w:rPr>
          <w:rFonts w:ascii="Arial" w:eastAsia="Arial" w:hAnsi="Arial" w:cs="Arial"/>
          <w:b/>
        </w:rPr>
        <w:t>6</w:t>
      </w:r>
      <w:r>
        <w:rPr>
          <w:rFonts w:ascii="Arial" w:eastAsia="Arial" w:hAnsi="Arial" w:cs="Arial"/>
          <w:b/>
        </w:rPr>
        <w:t>.</w:t>
      </w:r>
    </w:p>
    <w:p w14:paraId="5773C6F3" w14:textId="77777777" w:rsidR="00D247F1" w:rsidRDefault="00D247F1">
      <w:pPr>
        <w:jc w:val="center"/>
        <w:rPr>
          <w:i/>
          <w:color w:val="FF0000"/>
        </w:rPr>
      </w:pPr>
    </w:p>
    <w:p w14:paraId="0FA442C1" w14:textId="77777777" w:rsidR="00D247F1" w:rsidRDefault="00600D59">
      <w:pPr>
        <w:jc w:val="center"/>
        <w:rPr>
          <w:i/>
          <w:color w:val="FF0000"/>
        </w:rPr>
      </w:pPr>
      <w:r>
        <w:rPr>
          <w:i/>
          <w:color w:val="FF0000"/>
        </w:rPr>
        <w:t>Helping You Put Knowledge to Work</w:t>
      </w:r>
    </w:p>
    <w:p w14:paraId="2BA19DDD" w14:textId="77777777" w:rsidR="00D247F1" w:rsidRDefault="00D247F1">
      <w:pPr>
        <w:jc w:val="center"/>
        <w:rPr>
          <w:sz w:val="12"/>
          <w:szCs w:val="12"/>
        </w:rPr>
      </w:pPr>
    </w:p>
    <w:p w14:paraId="7231E027" w14:textId="77777777" w:rsidR="00D247F1" w:rsidRDefault="00600D59">
      <w:pPr>
        <w:jc w:val="center"/>
      </w:pPr>
      <w:r>
        <w:rPr>
          <w:sz w:val="14"/>
          <w:szCs w:val="14"/>
        </w:rPr>
        <w:t>Cornell Cooperative Extension provides equal program and employment opportunities.  NYS College of Agriculture and Life Sciences, NYS College of Human Ecology, and NYS College of Veterinary Medicine at Cornell University, Cooperative Extension associations, county governing bodies, and U.S. Department of Agriculture, cooperating.</w:t>
      </w:r>
    </w:p>
    <w:sectPr w:rsidR="00D247F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6784C"/>
    <w:multiLevelType w:val="multilevel"/>
    <w:tmpl w:val="A1D4B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530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F1"/>
    <w:rsid w:val="0009017D"/>
    <w:rsid w:val="00144FCF"/>
    <w:rsid w:val="002815DB"/>
    <w:rsid w:val="00334B52"/>
    <w:rsid w:val="003922A8"/>
    <w:rsid w:val="004268A7"/>
    <w:rsid w:val="00433C43"/>
    <w:rsid w:val="00600D59"/>
    <w:rsid w:val="00790AAA"/>
    <w:rsid w:val="008111DF"/>
    <w:rsid w:val="008319D9"/>
    <w:rsid w:val="008A19BB"/>
    <w:rsid w:val="008A2587"/>
    <w:rsid w:val="008B31C6"/>
    <w:rsid w:val="009779BC"/>
    <w:rsid w:val="009C3A87"/>
    <w:rsid w:val="00A522AA"/>
    <w:rsid w:val="00B43DBE"/>
    <w:rsid w:val="00BE0CCB"/>
    <w:rsid w:val="00C10338"/>
    <w:rsid w:val="00CF442F"/>
    <w:rsid w:val="00D247F1"/>
    <w:rsid w:val="00E044B0"/>
    <w:rsid w:val="00EF7E54"/>
    <w:rsid w:val="00F006B6"/>
    <w:rsid w:val="00FA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8B18"/>
  <w15:docId w15:val="{1DCDB910-283C-4741-92E0-BB92E33D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44F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2226</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L. Turrell</dc:creator>
  <cp:lastModifiedBy>Richard Turrell</cp:lastModifiedBy>
  <cp:revision>2</cp:revision>
  <dcterms:created xsi:type="dcterms:W3CDTF">2026-01-07T19:36:00Z</dcterms:created>
  <dcterms:modified xsi:type="dcterms:W3CDTF">2026-01-07T19:36:00Z</dcterms:modified>
</cp:coreProperties>
</file>