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58883" w14:textId="77777777" w:rsidR="00FB776B" w:rsidRDefault="00FB776B" w:rsidP="00FB776B">
      <w:pPr>
        <w:rPr>
          <w:sz w:val="32"/>
          <w:szCs w:val="32"/>
        </w:rPr>
      </w:pPr>
      <w:r>
        <w:rPr>
          <w:noProof/>
          <w:sz w:val="32"/>
          <w:szCs w:val="32"/>
        </w:rPr>
        <w:drawing>
          <wp:anchor distT="0" distB="0" distL="114300" distR="114300" simplePos="0" relativeHeight="251659264" behindDoc="1" locked="0" layoutInCell="1" allowOverlap="1" wp14:anchorId="2FE20098" wp14:editId="2FA8B694">
            <wp:simplePos x="0" y="0"/>
            <wp:positionH relativeFrom="column">
              <wp:posOffset>-951865</wp:posOffset>
            </wp:positionH>
            <wp:positionV relativeFrom="page">
              <wp:posOffset>-85725</wp:posOffset>
            </wp:positionV>
            <wp:extent cx="7896860" cy="10226040"/>
            <wp:effectExtent l="0" t="0" r="8890" b="3810"/>
            <wp:wrapTight wrapText="bothSides">
              <wp:wrapPolygon edited="0">
                <wp:start x="0" y="0"/>
                <wp:lineTo x="0" y="21568"/>
                <wp:lineTo x="21572" y="21568"/>
                <wp:lineTo x="21572" y="0"/>
                <wp:lineTo x="0" y="0"/>
              </wp:wrapPolygon>
            </wp:wrapTight>
            <wp:docPr id="1959154607" name="Picture 3" descr="A car parked in front of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54607" name="Picture 3" descr="A car parked in front of a sign"/>
                    <pic:cNvPicPr/>
                  </pic:nvPicPr>
                  <pic:blipFill>
                    <a:blip r:embed="rId7">
                      <a:extLst>
                        <a:ext uri="{28A0092B-C50C-407E-A947-70E740481C1C}">
                          <a14:useLocalDpi xmlns:a14="http://schemas.microsoft.com/office/drawing/2010/main" val="0"/>
                        </a:ext>
                      </a:extLst>
                    </a:blip>
                    <a:stretch>
                      <a:fillRect/>
                    </a:stretch>
                  </pic:blipFill>
                  <pic:spPr>
                    <a:xfrm>
                      <a:off x="0" y="0"/>
                      <a:ext cx="7896860" cy="10226040"/>
                    </a:xfrm>
                    <a:prstGeom prst="rect">
                      <a:avLst/>
                    </a:prstGeom>
                  </pic:spPr>
                </pic:pic>
              </a:graphicData>
            </a:graphic>
            <wp14:sizeRelH relativeFrom="margin">
              <wp14:pctWidth>0</wp14:pctWidth>
            </wp14:sizeRelH>
            <wp14:sizeRelV relativeFrom="margin">
              <wp14:pctHeight>0</wp14:pctHeight>
            </wp14:sizeRelV>
          </wp:anchor>
        </w:drawing>
      </w:r>
    </w:p>
    <w:p w14:paraId="7E722D09" w14:textId="27140F8E" w:rsidR="00CF1E3C" w:rsidRPr="00CF1E3C" w:rsidRDefault="00CF1E3C" w:rsidP="00FB776B">
      <w:pPr>
        <w:jc w:val="center"/>
        <w:rPr>
          <w:sz w:val="32"/>
          <w:szCs w:val="32"/>
        </w:rPr>
      </w:pPr>
      <w:r w:rsidRPr="00CF1E3C">
        <w:rPr>
          <w:sz w:val="32"/>
          <w:szCs w:val="32"/>
        </w:rPr>
        <w:lastRenderedPageBreak/>
        <w:t>Table of Contents</w:t>
      </w:r>
    </w:p>
    <w:p w14:paraId="7D36AFB2" w14:textId="31BC8D2A" w:rsidR="00CF1E3C" w:rsidRPr="003E34D8" w:rsidRDefault="00CF1E3C" w:rsidP="00CF1E3C">
      <w:pPr>
        <w:rPr>
          <w:sz w:val="20"/>
          <w:szCs w:val="20"/>
        </w:rPr>
      </w:pPr>
      <w:r w:rsidRPr="003E34D8">
        <w:rPr>
          <w:sz w:val="20"/>
          <w:szCs w:val="20"/>
        </w:rPr>
        <w:t xml:space="preserve">Page </w:t>
      </w:r>
      <w:r w:rsidR="00FB776B" w:rsidRPr="003E34D8">
        <w:rPr>
          <w:sz w:val="20"/>
          <w:szCs w:val="20"/>
        </w:rPr>
        <w:t>2</w:t>
      </w:r>
      <w:r w:rsidRPr="003E34D8">
        <w:rPr>
          <w:sz w:val="20"/>
          <w:szCs w:val="20"/>
        </w:rPr>
        <w:tab/>
      </w:r>
      <w:r w:rsidR="00E33E0A" w:rsidRPr="003E34D8">
        <w:rPr>
          <w:sz w:val="20"/>
          <w:szCs w:val="20"/>
        </w:rPr>
        <w:tab/>
      </w:r>
      <w:r w:rsidRPr="003E34D8">
        <w:rPr>
          <w:sz w:val="20"/>
          <w:szCs w:val="20"/>
        </w:rPr>
        <w:t>Table of Contents</w:t>
      </w:r>
    </w:p>
    <w:p w14:paraId="35FF4291" w14:textId="0EB0DA8A" w:rsidR="00CF1E3C" w:rsidRPr="003E34D8" w:rsidRDefault="00CF1E3C" w:rsidP="00CF1E3C">
      <w:pPr>
        <w:rPr>
          <w:sz w:val="20"/>
          <w:szCs w:val="20"/>
        </w:rPr>
      </w:pPr>
      <w:r w:rsidRPr="003E34D8">
        <w:rPr>
          <w:sz w:val="20"/>
          <w:szCs w:val="20"/>
        </w:rPr>
        <w:t xml:space="preserve">Page </w:t>
      </w:r>
      <w:r w:rsidR="005279AF" w:rsidRPr="003E34D8">
        <w:rPr>
          <w:sz w:val="20"/>
          <w:szCs w:val="20"/>
        </w:rPr>
        <w:t>3</w:t>
      </w:r>
      <w:r w:rsidRPr="003E34D8">
        <w:rPr>
          <w:sz w:val="20"/>
          <w:szCs w:val="20"/>
        </w:rPr>
        <w:tab/>
      </w:r>
      <w:r w:rsidR="00E33E0A" w:rsidRPr="003E34D8">
        <w:rPr>
          <w:sz w:val="20"/>
          <w:szCs w:val="20"/>
        </w:rPr>
        <w:tab/>
      </w:r>
      <w:r w:rsidRPr="003E34D8">
        <w:rPr>
          <w:sz w:val="20"/>
          <w:szCs w:val="20"/>
        </w:rPr>
        <w:t>4-H/Open Show Schedule</w:t>
      </w:r>
    </w:p>
    <w:p w14:paraId="1CA974BE" w14:textId="3BC4F9D3" w:rsidR="00CF1E3C" w:rsidRDefault="00CF1E3C" w:rsidP="00CF1E3C">
      <w:pPr>
        <w:rPr>
          <w:sz w:val="20"/>
          <w:szCs w:val="20"/>
        </w:rPr>
      </w:pPr>
      <w:r w:rsidRPr="003E34D8">
        <w:rPr>
          <w:sz w:val="20"/>
          <w:szCs w:val="20"/>
        </w:rPr>
        <w:t>Page</w:t>
      </w:r>
      <w:r w:rsidR="00FB776B" w:rsidRPr="003E34D8">
        <w:rPr>
          <w:sz w:val="20"/>
          <w:szCs w:val="20"/>
        </w:rPr>
        <w:t xml:space="preserve"> </w:t>
      </w:r>
      <w:r w:rsidR="005279AF" w:rsidRPr="003E34D8">
        <w:rPr>
          <w:sz w:val="20"/>
          <w:szCs w:val="20"/>
        </w:rPr>
        <w:t>4</w:t>
      </w:r>
      <w:r w:rsidRPr="003E34D8">
        <w:rPr>
          <w:sz w:val="20"/>
          <w:szCs w:val="20"/>
        </w:rPr>
        <w:tab/>
      </w:r>
      <w:r w:rsidR="00E33E0A" w:rsidRPr="003E34D8">
        <w:rPr>
          <w:sz w:val="20"/>
          <w:szCs w:val="20"/>
        </w:rPr>
        <w:tab/>
      </w:r>
      <w:r w:rsidRPr="003E34D8">
        <w:rPr>
          <w:sz w:val="20"/>
          <w:szCs w:val="20"/>
        </w:rPr>
        <w:t>Decoration Contest Information</w:t>
      </w:r>
      <w:r w:rsidR="00E33E0A" w:rsidRPr="003E34D8">
        <w:rPr>
          <w:sz w:val="20"/>
          <w:szCs w:val="20"/>
        </w:rPr>
        <w:t xml:space="preserve"> (Entry Card Pg 95)</w:t>
      </w:r>
    </w:p>
    <w:p w14:paraId="70B9AB8B" w14:textId="443DD42E" w:rsidR="00F11A5F" w:rsidRPr="003E34D8" w:rsidRDefault="00F11A5F" w:rsidP="00CF1E3C">
      <w:pPr>
        <w:rPr>
          <w:sz w:val="20"/>
          <w:szCs w:val="20"/>
        </w:rPr>
      </w:pPr>
      <w:r>
        <w:rPr>
          <w:sz w:val="20"/>
          <w:szCs w:val="20"/>
        </w:rPr>
        <w:t>Page 5</w:t>
      </w:r>
      <w:r>
        <w:rPr>
          <w:sz w:val="20"/>
          <w:szCs w:val="20"/>
        </w:rPr>
        <w:tab/>
      </w:r>
      <w:r>
        <w:rPr>
          <w:sz w:val="20"/>
          <w:szCs w:val="20"/>
        </w:rPr>
        <w:tab/>
        <w:t>Kutik’s Honey Farm Contest</w:t>
      </w:r>
      <w:r w:rsidR="002853A0">
        <w:rPr>
          <w:sz w:val="20"/>
          <w:szCs w:val="20"/>
        </w:rPr>
        <w:t xml:space="preserve">/Chapman Hall Announcement </w:t>
      </w:r>
    </w:p>
    <w:p w14:paraId="3F0A9C20" w14:textId="4CB7A1BF" w:rsidR="00CF1E3C" w:rsidRPr="003E34D8" w:rsidRDefault="00CF1E3C" w:rsidP="00CF1E3C">
      <w:pPr>
        <w:rPr>
          <w:b/>
          <w:bCs/>
          <w:sz w:val="20"/>
          <w:szCs w:val="20"/>
        </w:rPr>
      </w:pPr>
      <w:r w:rsidRPr="003E34D8">
        <w:rPr>
          <w:b/>
          <w:bCs/>
          <w:sz w:val="20"/>
          <w:szCs w:val="20"/>
        </w:rPr>
        <w:t xml:space="preserve">Page </w:t>
      </w:r>
      <w:r w:rsidR="00E33E0A" w:rsidRPr="003E34D8">
        <w:rPr>
          <w:b/>
          <w:bCs/>
          <w:sz w:val="20"/>
          <w:szCs w:val="20"/>
        </w:rPr>
        <w:t>9</w:t>
      </w:r>
      <w:r w:rsidR="00E33E0A" w:rsidRPr="003E34D8">
        <w:rPr>
          <w:b/>
          <w:bCs/>
          <w:sz w:val="20"/>
          <w:szCs w:val="20"/>
        </w:rPr>
        <w:tab/>
      </w:r>
      <w:r w:rsidRPr="003E34D8">
        <w:rPr>
          <w:b/>
          <w:bCs/>
          <w:sz w:val="20"/>
          <w:szCs w:val="20"/>
        </w:rPr>
        <w:tab/>
        <w:t>Harry L. Case Building &amp; Cloverbud Domestic Exhibits</w:t>
      </w:r>
    </w:p>
    <w:p w14:paraId="15145E6E" w14:textId="622C0D65" w:rsidR="00CF1E3C" w:rsidRPr="003E34D8" w:rsidRDefault="00CF1E3C" w:rsidP="003E34D8">
      <w:pPr>
        <w:rPr>
          <w:sz w:val="20"/>
          <w:szCs w:val="20"/>
        </w:rPr>
      </w:pPr>
      <w:r w:rsidRPr="003E34D8">
        <w:rPr>
          <w:sz w:val="20"/>
          <w:szCs w:val="20"/>
        </w:rPr>
        <w:t>Page 1</w:t>
      </w:r>
      <w:r w:rsidR="003E34D8" w:rsidRPr="003E34D8">
        <w:rPr>
          <w:sz w:val="20"/>
          <w:szCs w:val="20"/>
        </w:rPr>
        <w:t>0</w:t>
      </w:r>
      <w:r w:rsidRPr="003E34D8">
        <w:rPr>
          <w:sz w:val="20"/>
          <w:szCs w:val="20"/>
        </w:rPr>
        <w:tab/>
      </w:r>
      <w:r w:rsidR="003E34D8">
        <w:rPr>
          <w:sz w:val="20"/>
          <w:szCs w:val="20"/>
        </w:rPr>
        <w:tab/>
      </w:r>
      <w:r w:rsidRPr="003E34D8">
        <w:rPr>
          <w:sz w:val="20"/>
          <w:szCs w:val="20"/>
        </w:rPr>
        <w:t>4-H Club/Family Exhibits &amp; Creative Communications</w:t>
      </w:r>
    </w:p>
    <w:p w14:paraId="49775D87" w14:textId="4F0ACC9C" w:rsidR="00CF1E3C" w:rsidRPr="003E34D8" w:rsidRDefault="00CF1E3C" w:rsidP="003E34D8">
      <w:pPr>
        <w:rPr>
          <w:sz w:val="20"/>
          <w:szCs w:val="20"/>
        </w:rPr>
      </w:pPr>
      <w:r w:rsidRPr="003E34D8">
        <w:rPr>
          <w:sz w:val="20"/>
          <w:szCs w:val="20"/>
        </w:rPr>
        <w:t>Page 12</w:t>
      </w:r>
      <w:r w:rsidR="003E34D8">
        <w:rPr>
          <w:sz w:val="20"/>
          <w:szCs w:val="20"/>
        </w:rPr>
        <w:tab/>
      </w:r>
      <w:r w:rsidRPr="003E34D8">
        <w:rPr>
          <w:sz w:val="20"/>
          <w:szCs w:val="20"/>
        </w:rPr>
        <w:tab/>
        <w:t>Record Books &amp; Home Environment</w:t>
      </w:r>
    </w:p>
    <w:p w14:paraId="034BED65" w14:textId="6C584C3E" w:rsidR="00CF1E3C" w:rsidRPr="003E34D8" w:rsidRDefault="00CF1E3C" w:rsidP="003E34D8">
      <w:pPr>
        <w:rPr>
          <w:sz w:val="20"/>
          <w:szCs w:val="20"/>
        </w:rPr>
      </w:pPr>
      <w:r w:rsidRPr="003E34D8">
        <w:rPr>
          <w:sz w:val="20"/>
          <w:szCs w:val="20"/>
        </w:rPr>
        <w:t>Page 1</w:t>
      </w:r>
      <w:r w:rsidR="003E34D8" w:rsidRPr="003E34D8">
        <w:rPr>
          <w:sz w:val="20"/>
          <w:szCs w:val="20"/>
        </w:rPr>
        <w:t>4</w:t>
      </w:r>
      <w:r w:rsidRPr="003E34D8">
        <w:rPr>
          <w:sz w:val="20"/>
          <w:szCs w:val="20"/>
        </w:rPr>
        <w:tab/>
      </w:r>
      <w:r w:rsidR="003E34D8">
        <w:rPr>
          <w:sz w:val="20"/>
          <w:szCs w:val="20"/>
        </w:rPr>
        <w:tab/>
      </w:r>
      <w:r w:rsidRPr="003E34D8">
        <w:rPr>
          <w:sz w:val="20"/>
          <w:szCs w:val="20"/>
        </w:rPr>
        <w:t>Fine Arts</w:t>
      </w:r>
    </w:p>
    <w:p w14:paraId="12DEFE02" w14:textId="1271E2FC" w:rsidR="00CF1E3C" w:rsidRPr="003E34D8" w:rsidRDefault="00CF1E3C" w:rsidP="003E34D8">
      <w:pPr>
        <w:rPr>
          <w:sz w:val="20"/>
          <w:szCs w:val="20"/>
        </w:rPr>
      </w:pPr>
      <w:r w:rsidRPr="003E34D8">
        <w:rPr>
          <w:sz w:val="20"/>
          <w:szCs w:val="20"/>
        </w:rPr>
        <w:t>Page 1</w:t>
      </w:r>
      <w:r w:rsidR="003E34D8" w:rsidRPr="003E34D8">
        <w:rPr>
          <w:sz w:val="20"/>
          <w:szCs w:val="20"/>
        </w:rPr>
        <w:t>6</w:t>
      </w:r>
      <w:r w:rsidRPr="003E34D8">
        <w:rPr>
          <w:sz w:val="20"/>
          <w:szCs w:val="20"/>
        </w:rPr>
        <w:tab/>
      </w:r>
      <w:r w:rsidR="003E34D8">
        <w:rPr>
          <w:sz w:val="20"/>
          <w:szCs w:val="20"/>
        </w:rPr>
        <w:tab/>
      </w:r>
      <w:r w:rsidRPr="003E34D8">
        <w:rPr>
          <w:sz w:val="20"/>
          <w:szCs w:val="20"/>
        </w:rPr>
        <w:t>Clothing &amp; Textiles</w:t>
      </w:r>
    </w:p>
    <w:p w14:paraId="0FC33CB1" w14:textId="361D85C9" w:rsidR="00CF1E3C" w:rsidRPr="003E34D8" w:rsidRDefault="00CF1E3C" w:rsidP="003E34D8">
      <w:pPr>
        <w:rPr>
          <w:sz w:val="20"/>
          <w:szCs w:val="20"/>
        </w:rPr>
      </w:pPr>
      <w:r w:rsidRPr="003E34D8">
        <w:rPr>
          <w:sz w:val="20"/>
          <w:szCs w:val="20"/>
        </w:rPr>
        <w:t>Page 1</w:t>
      </w:r>
      <w:r w:rsidR="003E34D8" w:rsidRPr="003E34D8">
        <w:rPr>
          <w:sz w:val="20"/>
          <w:szCs w:val="20"/>
        </w:rPr>
        <w:t>8</w:t>
      </w:r>
      <w:r w:rsidRPr="003E34D8">
        <w:rPr>
          <w:sz w:val="20"/>
          <w:szCs w:val="20"/>
        </w:rPr>
        <w:tab/>
      </w:r>
      <w:r w:rsidR="003E34D8">
        <w:rPr>
          <w:sz w:val="20"/>
          <w:szCs w:val="20"/>
        </w:rPr>
        <w:tab/>
      </w:r>
      <w:r w:rsidRPr="003E34D8">
        <w:rPr>
          <w:sz w:val="20"/>
          <w:szCs w:val="20"/>
        </w:rPr>
        <w:t>Foods &amp; Nutrition</w:t>
      </w:r>
    </w:p>
    <w:p w14:paraId="4FFC11FD" w14:textId="25A23841" w:rsidR="00CF1E3C" w:rsidRPr="003E34D8" w:rsidRDefault="00CF1E3C" w:rsidP="003E34D8">
      <w:pPr>
        <w:rPr>
          <w:sz w:val="20"/>
          <w:szCs w:val="20"/>
        </w:rPr>
      </w:pPr>
      <w:r w:rsidRPr="003E34D8">
        <w:rPr>
          <w:sz w:val="20"/>
          <w:szCs w:val="20"/>
        </w:rPr>
        <w:t>Page 2</w:t>
      </w:r>
      <w:r w:rsidR="003E34D8" w:rsidRPr="003E34D8">
        <w:rPr>
          <w:sz w:val="20"/>
          <w:szCs w:val="20"/>
        </w:rPr>
        <w:t>4</w:t>
      </w:r>
      <w:r w:rsidRPr="003E34D8">
        <w:rPr>
          <w:sz w:val="20"/>
          <w:szCs w:val="20"/>
        </w:rPr>
        <w:tab/>
      </w:r>
      <w:r w:rsidR="003E34D8">
        <w:rPr>
          <w:sz w:val="20"/>
          <w:szCs w:val="20"/>
        </w:rPr>
        <w:tab/>
      </w:r>
      <w:r w:rsidRPr="003E34D8">
        <w:rPr>
          <w:sz w:val="20"/>
          <w:szCs w:val="20"/>
        </w:rPr>
        <w:t>Visual Arts/Photography</w:t>
      </w:r>
    </w:p>
    <w:p w14:paraId="144AFFE3" w14:textId="5B54CCFC" w:rsidR="00CF1E3C" w:rsidRPr="003E34D8" w:rsidRDefault="00CF1E3C" w:rsidP="003E34D8">
      <w:pPr>
        <w:rPr>
          <w:sz w:val="20"/>
          <w:szCs w:val="20"/>
        </w:rPr>
      </w:pPr>
      <w:r w:rsidRPr="003E34D8">
        <w:rPr>
          <w:sz w:val="20"/>
          <w:szCs w:val="20"/>
        </w:rPr>
        <w:t>Page 2</w:t>
      </w:r>
      <w:r w:rsidR="003E34D8" w:rsidRPr="003E34D8">
        <w:rPr>
          <w:sz w:val="20"/>
          <w:szCs w:val="20"/>
        </w:rPr>
        <w:t>6</w:t>
      </w:r>
      <w:r w:rsidRPr="003E34D8">
        <w:rPr>
          <w:sz w:val="20"/>
          <w:szCs w:val="20"/>
        </w:rPr>
        <w:tab/>
      </w:r>
      <w:r w:rsidR="003E34D8">
        <w:rPr>
          <w:sz w:val="20"/>
          <w:szCs w:val="20"/>
        </w:rPr>
        <w:tab/>
      </w:r>
      <w:r w:rsidRPr="003E34D8">
        <w:rPr>
          <w:sz w:val="20"/>
          <w:szCs w:val="20"/>
        </w:rPr>
        <w:t>STEM</w:t>
      </w:r>
    </w:p>
    <w:p w14:paraId="1C476D4D" w14:textId="13A062AC" w:rsidR="00CF1E3C" w:rsidRPr="003E34D8" w:rsidRDefault="00CF1E3C" w:rsidP="003E34D8">
      <w:pPr>
        <w:rPr>
          <w:sz w:val="20"/>
          <w:szCs w:val="20"/>
        </w:rPr>
      </w:pPr>
      <w:r w:rsidRPr="003E34D8">
        <w:rPr>
          <w:sz w:val="20"/>
          <w:szCs w:val="20"/>
        </w:rPr>
        <w:t xml:space="preserve">Page </w:t>
      </w:r>
      <w:r w:rsidR="00640A27">
        <w:rPr>
          <w:sz w:val="20"/>
          <w:szCs w:val="20"/>
        </w:rPr>
        <w:t>29</w:t>
      </w:r>
      <w:r w:rsidRPr="003E34D8">
        <w:rPr>
          <w:sz w:val="20"/>
          <w:szCs w:val="20"/>
        </w:rPr>
        <w:tab/>
      </w:r>
      <w:r w:rsidR="003E34D8">
        <w:rPr>
          <w:sz w:val="20"/>
          <w:szCs w:val="20"/>
        </w:rPr>
        <w:tab/>
      </w:r>
      <w:r w:rsidRPr="003E34D8">
        <w:rPr>
          <w:sz w:val="20"/>
          <w:szCs w:val="20"/>
        </w:rPr>
        <w:t>Natural Resources</w:t>
      </w:r>
    </w:p>
    <w:p w14:paraId="7B38E189" w14:textId="51957C88" w:rsidR="00CF1E3C" w:rsidRDefault="00CF1E3C" w:rsidP="003E34D8">
      <w:pPr>
        <w:rPr>
          <w:sz w:val="20"/>
          <w:szCs w:val="20"/>
        </w:rPr>
      </w:pPr>
      <w:r w:rsidRPr="003E34D8">
        <w:rPr>
          <w:sz w:val="20"/>
          <w:szCs w:val="20"/>
        </w:rPr>
        <w:t xml:space="preserve">Page </w:t>
      </w:r>
      <w:r w:rsidR="00640A27">
        <w:rPr>
          <w:sz w:val="20"/>
          <w:szCs w:val="20"/>
        </w:rPr>
        <w:t>32</w:t>
      </w:r>
      <w:r w:rsidRPr="003E34D8">
        <w:rPr>
          <w:sz w:val="20"/>
          <w:szCs w:val="20"/>
        </w:rPr>
        <w:tab/>
      </w:r>
      <w:r w:rsidR="003E34D8">
        <w:rPr>
          <w:sz w:val="20"/>
          <w:szCs w:val="20"/>
        </w:rPr>
        <w:tab/>
      </w:r>
      <w:r w:rsidRPr="003E34D8">
        <w:rPr>
          <w:sz w:val="20"/>
          <w:szCs w:val="20"/>
        </w:rPr>
        <w:t>Horticulture</w:t>
      </w:r>
    </w:p>
    <w:p w14:paraId="38D9E384" w14:textId="3A2F4B6C" w:rsidR="00640A27" w:rsidRPr="003E34D8" w:rsidRDefault="00640A27" w:rsidP="003E34D8">
      <w:pPr>
        <w:rPr>
          <w:sz w:val="20"/>
          <w:szCs w:val="20"/>
        </w:rPr>
      </w:pPr>
      <w:r w:rsidRPr="003E34D8">
        <w:rPr>
          <w:sz w:val="20"/>
          <w:szCs w:val="20"/>
        </w:rPr>
        <w:t xml:space="preserve">Page </w:t>
      </w:r>
      <w:r>
        <w:rPr>
          <w:sz w:val="20"/>
          <w:szCs w:val="20"/>
        </w:rPr>
        <w:t>40</w:t>
      </w:r>
      <w:r w:rsidRPr="003E34D8">
        <w:rPr>
          <w:sz w:val="20"/>
          <w:szCs w:val="20"/>
        </w:rPr>
        <w:tab/>
      </w:r>
      <w:r>
        <w:rPr>
          <w:sz w:val="20"/>
          <w:szCs w:val="20"/>
        </w:rPr>
        <w:tab/>
      </w:r>
      <w:r w:rsidRPr="003E34D8">
        <w:rPr>
          <w:sz w:val="20"/>
          <w:szCs w:val="20"/>
        </w:rPr>
        <w:t>Agricultural Engineering</w:t>
      </w:r>
    </w:p>
    <w:p w14:paraId="434D700E" w14:textId="7C807AA9" w:rsidR="003E34D8" w:rsidRPr="003E34D8" w:rsidRDefault="003E34D8" w:rsidP="003E34D8">
      <w:pPr>
        <w:rPr>
          <w:b/>
          <w:bCs/>
          <w:sz w:val="20"/>
          <w:szCs w:val="20"/>
        </w:rPr>
      </w:pPr>
      <w:r w:rsidRPr="003E34D8">
        <w:rPr>
          <w:b/>
          <w:bCs/>
          <w:sz w:val="20"/>
          <w:szCs w:val="20"/>
        </w:rPr>
        <w:t>Page 41</w:t>
      </w:r>
      <w:r w:rsidRPr="003E34D8">
        <w:rPr>
          <w:b/>
          <w:bCs/>
          <w:sz w:val="20"/>
          <w:szCs w:val="20"/>
        </w:rPr>
        <w:tab/>
      </w:r>
      <w:r>
        <w:rPr>
          <w:b/>
          <w:bCs/>
          <w:sz w:val="20"/>
          <w:szCs w:val="20"/>
        </w:rPr>
        <w:tab/>
      </w:r>
      <w:r w:rsidRPr="003E34D8">
        <w:rPr>
          <w:b/>
          <w:bCs/>
          <w:sz w:val="20"/>
          <w:szCs w:val="20"/>
        </w:rPr>
        <w:t>Animal Exhibits</w:t>
      </w:r>
    </w:p>
    <w:p w14:paraId="38D9C425" w14:textId="67EE9A6E" w:rsidR="003E34D8" w:rsidRPr="003E34D8" w:rsidRDefault="003E34D8" w:rsidP="003E34D8">
      <w:pPr>
        <w:rPr>
          <w:sz w:val="20"/>
          <w:szCs w:val="20"/>
        </w:rPr>
      </w:pPr>
      <w:r w:rsidRPr="003E34D8">
        <w:rPr>
          <w:sz w:val="20"/>
          <w:szCs w:val="20"/>
        </w:rPr>
        <w:t>Page 41</w:t>
      </w:r>
      <w:r w:rsidRPr="003E34D8">
        <w:rPr>
          <w:sz w:val="20"/>
          <w:szCs w:val="20"/>
        </w:rPr>
        <w:tab/>
      </w:r>
      <w:r>
        <w:rPr>
          <w:sz w:val="20"/>
          <w:szCs w:val="20"/>
        </w:rPr>
        <w:tab/>
      </w:r>
      <w:r w:rsidRPr="003E34D8">
        <w:rPr>
          <w:sz w:val="20"/>
          <w:szCs w:val="20"/>
        </w:rPr>
        <w:t>Super Showmanship Rules</w:t>
      </w:r>
    </w:p>
    <w:p w14:paraId="5031384F" w14:textId="47A763AC" w:rsidR="00CF1E3C" w:rsidRPr="003E34D8" w:rsidRDefault="00CF1E3C" w:rsidP="00CF1E3C">
      <w:pPr>
        <w:rPr>
          <w:sz w:val="20"/>
          <w:szCs w:val="20"/>
        </w:rPr>
      </w:pPr>
      <w:r w:rsidRPr="003E34D8">
        <w:rPr>
          <w:sz w:val="20"/>
          <w:szCs w:val="20"/>
        </w:rPr>
        <w:t xml:space="preserve">Page </w:t>
      </w:r>
      <w:r w:rsidR="003E34D8" w:rsidRPr="003E34D8">
        <w:rPr>
          <w:sz w:val="20"/>
          <w:szCs w:val="20"/>
        </w:rPr>
        <w:t>41</w:t>
      </w:r>
      <w:r w:rsidRPr="003E34D8">
        <w:rPr>
          <w:sz w:val="20"/>
          <w:szCs w:val="20"/>
        </w:rPr>
        <w:tab/>
      </w:r>
      <w:r w:rsidR="003E34D8">
        <w:rPr>
          <w:sz w:val="20"/>
          <w:szCs w:val="20"/>
        </w:rPr>
        <w:tab/>
      </w:r>
      <w:r w:rsidRPr="003E34D8">
        <w:rPr>
          <w:sz w:val="20"/>
          <w:szCs w:val="20"/>
        </w:rPr>
        <w:t>Pets</w:t>
      </w:r>
    </w:p>
    <w:p w14:paraId="0B4A0C23" w14:textId="7BA7A508" w:rsidR="00CF1E3C" w:rsidRPr="003E34D8" w:rsidRDefault="00CF1E3C" w:rsidP="00CF1E3C">
      <w:pPr>
        <w:rPr>
          <w:sz w:val="20"/>
          <w:szCs w:val="20"/>
        </w:rPr>
      </w:pPr>
      <w:r w:rsidRPr="003E34D8">
        <w:rPr>
          <w:sz w:val="20"/>
          <w:szCs w:val="20"/>
        </w:rPr>
        <w:t xml:space="preserve">Page </w:t>
      </w:r>
      <w:r w:rsidR="003E34D8" w:rsidRPr="003E34D8">
        <w:rPr>
          <w:sz w:val="20"/>
          <w:szCs w:val="20"/>
        </w:rPr>
        <w:t>43</w:t>
      </w:r>
      <w:r w:rsidR="003E34D8">
        <w:rPr>
          <w:sz w:val="20"/>
          <w:szCs w:val="20"/>
        </w:rPr>
        <w:tab/>
      </w:r>
      <w:r w:rsidRPr="003E34D8">
        <w:rPr>
          <w:sz w:val="20"/>
          <w:szCs w:val="20"/>
        </w:rPr>
        <w:tab/>
        <w:t>Dogs</w:t>
      </w:r>
    </w:p>
    <w:p w14:paraId="32C06199" w14:textId="69732528" w:rsidR="00CF1E3C" w:rsidRPr="003E34D8" w:rsidRDefault="00CF1E3C" w:rsidP="00CF1E3C">
      <w:pPr>
        <w:rPr>
          <w:sz w:val="20"/>
          <w:szCs w:val="20"/>
        </w:rPr>
      </w:pPr>
      <w:r w:rsidRPr="003E34D8">
        <w:rPr>
          <w:sz w:val="20"/>
          <w:szCs w:val="20"/>
        </w:rPr>
        <w:t xml:space="preserve">Page </w:t>
      </w:r>
      <w:r w:rsidR="003E34D8" w:rsidRPr="003E34D8">
        <w:rPr>
          <w:sz w:val="20"/>
          <w:szCs w:val="20"/>
        </w:rPr>
        <w:t>46</w:t>
      </w:r>
      <w:r w:rsidRPr="003E34D8">
        <w:rPr>
          <w:sz w:val="20"/>
          <w:szCs w:val="20"/>
        </w:rPr>
        <w:tab/>
      </w:r>
      <w:r w:rsidR="003E34D8">
        <w:rPr>
          <w:sz w:val="20"/>
          <w:szCs w:val="20"/>
        </w:rPr>
        <w:tab/>
      </w:r>
      <w:r w:rsidRPr="003E34D8">
        <w:rPr>
          <w:sz w:val="20"/>
          <w:szCs w:val="20"/>
        </w:rPr>
        <w:t>Rabbits &amp; Cavy</w:t>
      </w:r>
    </w:p>
    <w:p w14:paraId="196CFDFB" w14:textId="0165561D" w:rsidR="00CF1E3C" w:rsidRPr="003E34D8" w:rsidRDefault="00CF1E3C" w:rsidP="00CF1E3C">
      <w:pPr>
        <w:rPr>
          <w:sz w:val="20"/>
          <w:szCs w:val="20"/>
        </w:rPr>
      </w:pPr>
      <w:r w:rsidRPr="003E34D8">
        <w:rPr>
          <w:sz w:val="20"/>
          <w:szCs w:val="20"/>
        </w:rPr>
        <w:t xml:space="preserve">Page </w:t>
      </w:r>
      <w:r w:rsidR="003E34D8" w:rsidRPr="003E34D8">
        <w:rPr>
          <w:sz w:val="20"/>
          <w:szCs w:val="20"/>
        </w:rPr>
        <w:t>53</w:t>
      </w:r>
      <w:r w:rsidRPr="003E34D8">
        <w:rPr>
          <w:sz w:val="20"/>
          <w:szCs w:val="20"/>
        </w:rPr>
        <w:tab/>
      </w:r>
      <w:r w:rsidR="003E34D8">
        <w:rPr>
          <w:sz w:val="20"/>
          <w:szCs w:val="20"/>
        </w:rPr>
        <w:tab/>
      </w:r>
      <w:r w:rsidRPr="003E34D8">
        <w:rPr>
          <w:sz w:val="20"/>
          <w:szCs w:val="20"/>
        </w:rPr>
        <w:t>Poultry</w:t>
      </w:r>
    </w:p>
    <w:p w14:paraId="05584008" w14:textId="27A53D33" w:rsidR="00CF1E3C" w:rsidRPr="003E34D8" w:rsidRDefault="00CF1E3C" w:rsidP="00CF1E3C">
      <w:pPr>
        <w:rPr>
          <w:sz w:val="20"/>
          <w:szCs w:val="20"/>
        </w:rPr>
      </w:pPr>
      <w:r w:rsidRPr="003E34D8">
        <w:rPr>
          <w:sz w:val="20"/>
          <w:szCs w:val="20"/>
        </w:rPr>
        <w:t xml:space="preserve">Page </w:t>
      </w:r>
      <w:r w:rsidR="003E34D8" w:rsidRPr="003E34D8">
        <w:rPr>
          <w:sz w:val="20"/>
          <w:szCs w:val="20"/>
        </w:rPr>
        <w:t>66</w:t>
      </w:r>
      <w:r w:rsidRPr="003E34D8">
        <w:rPr>
          <w:sz w:val="20"/>
          <w:szCs w:val="20"/>
        </w:rPr>
        <w:tab/>
      </w:r>
      <w:r w:rsidR="003E34D8">
        <w:rPr>
          <w:sz w:val="20"/>
          <w:szCs w:val="20"/>
        </w:rPr>
        <w:tab/>
      </w:r>
      <w:r w:rsidRPr="003E34D8">
        <w:rPr>
          <w:sz w:val="20"/>
          <w:szCs w:val="20"/>
        </w:rPr>
        <w:t>Dairy Cattle</w:t>
      </w:r>
    </w:p>
    <w:p w14:paraId="259D2F13" w14:textId="09299CE2" w:rsidR="00CF1E3C" w:rsidRPr="003E34D8" w:rsidRDefault="00CF1E3C" w:rsidP="00CF1E3C">
      <w:pPr>
        <w:rPr>
          <w:sz w:val="20"/>
          <w:szCs w:val="20"/>
        </w:rPr>
      </w:pPr>
      <w:r w:rsidRPr="003E34D8">
        <w:rPr>
          <w:sz w:val="20"/>
          <w:szCs w:val="20"/>
        </w:rPr>
        <w:t xml:space="preserve">Page </w:t>
      </w:r>
      <w:r w:rsidR="003E34D8" w:rsidRPr="003E34D8">
        <w:rPr>
          <w:sz w:val="20"/>
          <w:szCs w:val="20"/>
        </w:rPr>
        <w:t>71</w:t>
      </w:r>
      <w:r w:rsidRPr="003E34D8">
        <w:rPr>
          <w:sz w:val="20"/>
          <w:szCs w:val="20"/>
        </w:rPr>
        <w:tab/>
      </w:r>
      <w:r w:rsidR="003E34D8">
        <w:rPr>
          <w:sz w:val="20"/>
          <w:szCs w:val="20"/>
        </w:rPr>
        <w:tab/>
      </w:r>
      <w:r w:rsidRPr="003E34D8">
        <w:rPr>
          <w:sz w:val="20"/>
          <w:szCs w:val="20"/>
        </w:rPr>
        <w:t>Dairy Goats</w:t>
      </w:r>
    </w:p>
    <w:p w14:paraId="1A23C046" w14:textId="1C74306E" w:rsidR="00CF1E3C" w:rsidRPr="003E34D8" w:rsidRDefault="00CF1E3C" w:rsidP="00CF1E3C">
      <w:pPr>
        <w:rPr>
          <w:sz w:val="20"/>
          <w:szCs w:val="20"/>
        </w:rPr>
      </w:pPr>
      <w:r w:rsidRPr="003E34D8">
        <w:rPr>
          <w:sz w:val="20"/>
          <w:szCs w:val="20"/>
        </w:rPr>
        <w:t xml:space="preserve">Page </w:t>
      </w:r>
      <w:r w:rsidR="003E34D8" w:rsidRPr="003E34D8">
        <w:rPr>
          <w:sz w:val="20"/>
          <w:szCs w:val="20"/>
        </w:rPr>
        <w:t>75</w:t>
      </w:r>
      <w:r w:rsidRPr="003E34D8">
        <w:rPr>
          <w:sz w:val="20"/>
          <w:szCs w:val="20"/>
        </w:rPr>
        <w:tab/>
      </w:r>
      <w:r w:rsidR="003E34D8">
        <w:rPr>
          <w:sz w:val="20"/>
          <w:szCs w:val="20"/>
        </w:rPr>
        <w:tab/>
      </w:r>
      <w:r w:rsidRPr="003E34D8">
        <w:rPr>
          <w:sz w:val="20"/>
          <w:szCs w:val="20"/>
        </w:rPr>
        <w:t>Meat Goats</w:t>
      </w:r>
    </w:p>
    <w:p w14:paraId="68940522" w14:textId="3072AF23" w:rsidR="00CF1E3C" w:rsidRPr="003E34D8" w:rsidRDefault="00CF1E3C" w:rsidP="00CF1E3C">
      <w:pPr>
        <w:rPr>
          <w:sz w:val="20"/>
          <w:szCs w:val="20"/>
        </w:rPr>
      </w:pPr>
      <w:r w:rsidRPr="003E34D8">
        <w:rPr>
          <w:sz w:val="20"/>
          <w:szCs w:val="20"/>
        </w:rPr>
        <w:t xml:space="preserve">Page </w:t>
      </w:r>
      <w:r w:rsidR="003E34D8" w:rsidRPr="003E34D8">
        <w:rPr>
          <w:sz w:val="20"/>
          <w:szCs w:val="20"/>
        </w:rPr>
        <w:t>78</w:t>
      </w:r>
      <w:r w:rsidRPr="003E34D8">
        <w:rPr>
          <w:sz w:val="20"/>
          <w:szCs w:val="20"/>
        </w:rPr>
        <w:tab/>
      </w:r>
      <w:r w:rsidR="003E34D8">
        <w:rPr>
          <w:sz w:val="20"/>
          <w:szCs w:val="20"/>
        </w:rPr>
        <w:tab/>
      </w:r>
      <w:r w:rsidRPr="003E34D8">
        <w:rPr>
          <w:sz w:val="20"/>
          <w:szCs w:val="20"/>
        </w:rPr>
        <w:t>Beef Cattle</w:t>
      </w:r>
    </w:p>
    <w:p w14:paraId="1195E30A" w14:textId="3AB59244" w:rsidR="00CF1E3C" w:rsidRPr="003E34D8" w:rsidRDefault="00CF1E3C" w:rsidP="00CF1E3C">
      <w:pPr>
        <w:rPr>
          <w:sz w:val="20"/>
          <w:szCs w:val="20"/>
        </w:rPr>
      </w:pPr>
      <w:r w:rsidRPr="003E34D8">
        <w:rPr>
          <w:sz w:val="20"/>
          <w:szCs w:val="20"/>
        </w:rPr>
        <w:t xml:space="preserve">Page </w:t>
      </w:r>
      <w:r w:rsidR="003E34D8" w:rsidRPr="003E34D8">
        <w:rPr>
          <w:sz w:val="20"/>
          <w:szCs w:val="20"/>
        </w:rPr>
        <w:t>81</w:t>
      </w:r>
      <w:r w:rsidR="003E34D8">
        <w:rPr>
          <w:sz w:val="20"/>
          <w:szCs w:val="20"/>
        </w:rPr>
        <w:tab/>
      </w:r>
      <w:r w:rsidRPr="003E34D8">
        <w:rPr>
          <w:sz w:val="20"/>
          <w:szCs w:val="20"/>
        </w:rPr>
        <w:tab/>
        <w:t>Sheep</w:t>
      </w:r>
    </w:p>
    <w:p w14:paraId="3E33A982" w14:textId="62B913E7" w:rsidR="00CF1E3C" w:rsidRPr="003E34D8" w:rsidRDefault="00CF1E3C" w:rsidP="00CF1E3C">
      <w:pPr>
        <w:rPr>
          <w:sz w:val="20"/>
          <w:szCs w:val="20"/>
        </w:rPr>
      </w:pPr>
      <w:r w:rsidRPr="003E34D8">
        <w:rPr>
          <w:sz w:val="20"/>
          <w:szCs w:val="20"/>
        </w:rPr>
        <w:t xml:space="preserve">Page </w:t>
      </w:r>
      <w:r w:rsidR="003E34D8" w:rsidRPr="003E34D8">
        <w:rPr>
          <w:sz w:val="20"/>
          <w:szCs w:val="20"/>
        </w:rPr>
        <w:t>85</w:t>
      </w:r>
      <w:r w:rsidRPr="003E34D8">
        <w:rPr>
          <w:sz w:val="20"/>
          <w:szCs w:val="20"/>
        </w:rPr>
        <w:tab/>
      </w:r>
      <w:r w:rsidR="003E34D8">
        <w:rPr>
          <w:sz w:val="20"/>
          <w:szCs w:val="20"/>
        </w:rPr>
        <w:tab/>
      </w:r>
      <w:r w:rsidRPr="003E34D8">
        <w:rPr>
          <w:sz w:val="20"/>
          <w:szCs w:val="20"/>
        </w:rPr>
        <w:t>Swine</w:t>
      </w:r>
    </w:p>
    <w:p w14:paraId="55AC79BB" w14:textId="713D7B4D" w:rsidR="00CF1E3C" w:rsidRPr="003E34D8" w:rsidRDefault="00CF1E3C" w:rsidP="00CF1E3C">
      <w:pPr>
        <w:rPr>
          <w:sz w:val="20"/>
          <w:szCs w:val="20"/>
        </w:rPr>
      </w:pPr>
      <w:r w:rsidRPr="003E34D8">
        <w:rPr>
          <w:sz w:val="20"/>
          <w:szCs w:val="20"/>
        </w:rPr>
        <w:t xml:space="preserve">Page </w:t>
      </w:r>
      <w:r w:rsidR="003E34D8" w:rsidRPr="003E34D8">
        <w:rPr>
          <w:sz w:val="20"/>
          <w:szCs w:val="20"/>
        </w:rPr>
        <w:t>89</w:t>
      </w:r>
      <w:r w:rsidRPr="003E34D8">
        <w:rPr>
          <w:sz w:val="20"/>
          <w:szCs w:val="20"/>
        </w:rPr>
        <w:tab/>
      </w:r>
      <w:r w:rsidR="003E34D8">
        <w:rPr>
          <w:sz w:val="20"/>
          <w:szCs w:val="20"/>
        </w:rPr>
        <w:tab/>
      </w:r>
      <w:r w:rsidRPr="003E34D8">
        <w:rPr>
          <w:sz w:val="20"/>
          <w:szCs w:val="20"/>
        </w:rPr>
        <w:t>Horse</w:t>
      </w:r>
    </w:p>
    <w:p w14:paraId="3148B8AC" w14:textId="5EB038E0" w:rsidR="00CF1E3C" w:rsidRPr="003E34D8" w:rsidRDefault="00CF1E3C" w:rsidP="00CF1E3C">
      <w:pPr>
        <w:rPr>
          <w:sz w:val="20"/>
          <w:szCs w:val="20"/>
        </w:rPr>
      </w:pPr>
      <w:r w:rsidRPr="003E34D8">
        <w:rPr>
          <w:sz w:val="20"/>
          <w:szCs w:val="20"/>
        </w:rPr>
        <w:t xml:space="preserve">Page </w:t>
      </w:r>
      <w:r w:rsidR="003E34D8" w:rsidRPr="003E34D8">
        <w:rPr>
          <w:sz w:val="20"/>
          <w:szCs w:val="20"/>
        </w:rPr>
        <w:t>92</w:t>
      </w:r>
      <w:r w:rsidRPr="003E34D8">
        <w:rPr>
          <w:sz w:val="20"/>
          <w:szCs w:val="20"/>
        </w:rPr>
        <w:tab/>
      </w:r>
      <w:r w:rsidR="003E34D8">
        <w:rPr>
          <w:sz w:val="20"/>
          <w:szCs w:val="20"/>
        </w:rPr>
        <w:tab/>
      </w:r>
      <w:r w:rsidRPr="003E34D8">
        <w:rPr>
          <w:sz w:val="20"/>
          <w:szCs w:val="20"/>
        </w:rPr>
        <w:t>Fiber Goats</w:t>
      </w:r>
    </w:p>
    <w:p w14:paraId="36453C34" w14:textId="77777777" w:rsidR="005279AF" w:rsidRDefault="005279AF" w:rsidP="00CF1E3C"/>
    <w:p w14:paraId="606B54B9" w14:textId="77777777" w:rsidR="005279AF" w:rsidRDefault="005279AF" w:rsidP="005279AF">
      <w:pPr>
        <w:pStyle w:val="NoSpacing"/>
        <w:rPr>
          <w:rFonts w:ascii="Georgia Pro Black" w:hAnsi="Georgia Pro Black"/>
          <w:b/>
          <w:bCs/>
          <w:sz w:val="24"/>
          <w:szCs w:val="24"/>
          <w:u w:val="single"/>
        </w:rPr>
      </w:pPr>
    </w:p>
    <w:p w14:paraId="109E33D2" w14:textId="77777777" w:rsidR="005279AF" w:rsidRPr="002E01EB" w:rsidRDefault="005279AF" w:rsidP="005279AF">
      <w:pPr>
        <w:pStyle w:val="NoSpacing"/>
        <w:rPr>
          <w:rFonts w:ascii="Georgia Pro Black" w:hAnsi="Georgia Pro Black"/>
          <w:b/>
          <w:bCs/>
          <w:sz w:val="24"/>
          <w:szCs w:val="24"/>
          <w:u w:val="single"/>
        </w:rPr>
      </w:pPr>
      <w:r>
        <w:rPr>
          <w:bCs/>
          <w:noProof/>
          <w:sz w:val="12"/>
          <w:szCs w:val="12"/>
        </w:rPr>
        <w:drawing>
          <wp:anchor distT="0" distB="0" distL="114300" distR="114300" simplePos="0" relativeHeight="251663360" behindDoc="1" locked="0" layoutInCell="1" allowOverlap="1" wp14:anchorId="6BD59BE0" wp14:editId="7CC9C633">
            <wp:simplePos x="0" y="0"/>
            <wp:positionH relativeFrom="column">
              <wp:posOffset>4314825</wp:posOffset>
            </wp:positionH>
            <wp:positionV relativeFrom="paragraph">
              <wp:posOffset>-358775</wp:posOffset>
            </wp:positionV>
            <wp:extent cx="740126" cy="670484"/>
            <wp:effectExtent l="0" t="0" r="3175" b="0"/>
            <wp:wrapNone/>
            <wp:docPr id="1" name="Picture 1" descr="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0126" cy="6704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63C58D09" wp14:editId="2CC06B83">
            <wp:simplePos x="0" y="0"/>
            <wp:positionH relativeFrom="rightMargin">
              <wp:posOffset>-104775</wp:posOffset>
            </wp:positionH>
            <wp:positionV relativeFrom="paragraph">
              <wp:posOffset>-393065</wp:posOffset>
            </wp:positionV>
            <wp:extent cx="694055" cy="72416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4055" cy="724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CE940E0" wp14:editId="4B6ACBBC">
            <wp:simplePos x="0" y="0"/>
            <wp:positionH relativeFrom="margin">
              <wp:posOffset>5124450</wp:posOffset>
            </wp:positionH>
            <wp:positionV relativeFrom="paragraph">
              <wp:posOffset>-360531</wp:posOffset>
            </wp:positionV>
            <wp:extent cx="673451" cy="672031"/>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451" cy="672031"/>
                    </a:xfrm>
                    <a:prstGeom prst="rect">
                      <a:avLst/>
                    </a:prstGeom>
                  </pic:spPr>
                </pic:pic>
              </a:graphicData>
            </a:graphic>
            <wp14:sizeRelH relativeFrom="margin">
              <wp14:pctWidth>0</wp14:pctWidth>
            </wp14:sizeRelH>
            <wp14:sizeRelV relativeFrom="margin">
              <wp14:pctHeight>0</wp14:pctHeight>
            </wp14:sizeRelV>
          </wp:anchor>
        </w:drawing>
      </w:r>
      <w:r w:rsidRPr="002E01EB">
        <w:rPr>
          <w:rFonts w:ascii="Georgia Pro Black" w:hAnsi="Georgia Pro Black"/>
          <w:b/>
          <w:bCs/>
          <w:sz w:val="24"/>
          <w:szCs w:val="24"/>
          <w:u w:val="single"/>
        </w:rPr>
        <w:t>202</w:t>
      </w:r>
      <w:r>
        <w:rPr>
          <w:rFonts w:ascii="Georgia Pro Black" w:hAnsi="Georgia Pro Black"/>
          <w:b/>
          <w:bCs/>
          <w:sz w:val="24"/>
          <w:szCs w:val="24"/>
          <w:u w:val="single"/>
        </w:rPr>
        <w:t>4</w:t>
      </w:r>
      <w:r w:rsidRPr="002E01EB">
        <w:rPr>
          <w:rFonts w:ascii="Georgia Pro Black" w:hAnsi="Georgia Pro Black"/>
          <w:b/>
          <w:bCs/>
          <w:sz w:val="24"/>
          <w:szCs w:val="24"/>
          <w:u w:val="single"/>
        </w:rPr>
        <w:t xml:space="preserve"> Chenango County 4-H</w:t>
      </w:r>
      <w:r>
        <w:rPr>
          <w:rFonts w:ascii="Georgia Pro Black" w:hAnsi="Georgia Pro Black"/>
          <w:b/>
          <w:bCs/>
          <w:sz w:val="24"/>
          <w:szCs w:val="24"/>
          <w:u w:val="single"/>
        </w:rPr>
        <w:t xml:space="preserve"> &amp; Open</w:t>
      </w:r>
      <w:r w:rsidRPr="002E01EB">
        <w:rPr>
          <w:rFonts w:ascii="Georgia Pro Black" w:hAnsi="Georgia Pro Black"/>
          <w:b/>
          <w:bCs/>
          <w:sz w:val="24"/>
          <w:szCs w:val="24"/>
          <w:u w:val="single"/>
        </w:rPr>
        <w:t xml:space="preserve"> Fair Schedule</w:t>
      </w:r>
    </w:p>
    <w:p w14:paraId="2036C75F" w14:textId="77777777" w:rsidR="005279AF" w:rsidRDefault="005279AF" w:rsidP="005279AF">
      <w:pPr>
        <w:pStyle w:val="NoSpacing"/>
        <w:rPr>
          <w:b/>
          <w:bCs/>
          <w:sz w:val="20"/>
          <w:szCs w:val="20"/>
        </w:rPr>
      </w:pPr>
    </w:p>
    <w:p w14:paraId="708B574F" w14:textId="77777777" w:rsidR="005279AF" w:rsidRDefault="005279AF" w:rsidP="005279AF">
      <w:pPr>
        <w:pStyle w:val="NoSpacing"/>
        <w:rPr>
          <w:b/>
          <w:bCs/>
          <w:sz w:val="20"/>
          <w:szCs w:val="20"/>
        </w:rPr>
      </w:pPr>
    </w:p>
    <w:p w14:paraId="2CA15CB3" w14:textId="77777777" w:rsidR="005279AF" w:rsidRPr="002E01EB" w:rsidRDefault="005279AF" w:rsidP="005279AF">
      <w:pPr>
        <w:pStyle w:val="NoSpacing"/>
        <w:rPr>
          <w:b/>
          <w:bCs/>
          <w:sz w:val="20"/>
          <w:szCs w:val="20"/>
        </w:rPr>
      </w:pPr>
      <w:r w:rsidRPr="002E01EB">
        <w:rPr>
          <w:b/>
          <w:bCs/>
          <w:sz w:val="20"/>
          <w:szCs w:val="20"/>
        </w:rPr>
        <w:t xml:space="preserve">Saturday, August </w:t>
      </w:r>
      <w:r>
        <w:rPr>
          <w:b/>
          <w:bCs/>
          <w:sz w:val="20"/>
          <w:szCs w:val="20"/>
        </w:rPr>
        <w:t>3</w:t>
      </w:r>
      <w:r w:rsidRPr="002E01EB">
        <w:rPr>
          <w:b/>
          <w:bCs/>
          <w:sz w:val="20"/>
          <w:szCs w:val="20"/>
        </w:rPr>
        <w:t>, 202</w:t>
      </w:r>
      <w:r>
        <w:rPr>
          <w:b/>
          <w:bCs/>
          <w:sz w:val="20"/>
          <w:szCs w:val="20"/>
        </w:rPr>
        <w:t>4</w:t>
      </w:r>
    </w:p>
    <w:p w14:paraId="456E0130" w14:textId="0E7B58C3" w:rsidR="005279AF" w:rsidRPr="00D25652" w:rsidRDefault="005279AF" w:rsidP="005279AF">
      <w:pPr>
        <w:pStyle w:val="NoSpacing"/>
        <w:rPr>
          <w:sz w:val="20"/>
          <w:szCs w:val="20"/>
        </w:rPr>
      </w:pPr>
      <w:r w:rsidRPr="002E01EB">
        <w:rPr>
          <w:sz w:val="20"/>
          <w:szCs w:val="20"/>
        </w:rPr>
        <w:t>10:00am-1:00pm</w:t>
      </w:r>
      <w:r w:rsidRPr="002E01EB">
        <w:rPr>
          <w:sz w:val="20"/>
          <w:szCs w:val="20"/>
        </w:rPr>
        <w:tab/>
      </w:r>
      <w:r w:rsidRPr="002E01EB">
        <w:rPr>
          <w:sz w:val="20"/>
          <w:szCs w:val="20"/>
        </w:rPr>
        <w:tab/>
        <w:t>4-H Judging for Non-Perishable Exhibits</w:t>
      </w:r>
      <w:r w:rsidRPr="002E01EB">
        <w:rPr>
          <w:sz w:val="20"/>
          <w:szCs w:val="20"/>
        </w:rPr>
        <w:tab/>
      </w:r>
      <w:r w:rsidRPr="002E01EB">
        <w:rPr>
          <w:sz w:val="20"/>
          <w:szCs w:val="20"/>
        </w:rPr>
        <w:tab/>
      </w:r>
      <w:r>
        <w:rPr>
          <w:sz w:val="20"/>
          <w:szCs w:val="20"/>
        </w:rPr>
        <w:t xml:space="preserve"> </w:t>
      </w:r>
      <w:r w:rsidRPr="002E01EB">
        <w:rPr>
          <w:sz w:val="20"/>
          <w:szCs w:val="20"/>
        </w:rPr>
        <w:t>HL Case Building</w:t>
      </w:r>
      <w:r>
        <w:rPr>
          <w:bCs/>
          <w:sz w:val="20"/>
          <w:szCs w:val="20"/>
        </w:rPr>
        <w:t xml:space="preserve">                       </w:t>
      </w:r>
    </w:p>
    <w:p w14:paraId="28307730" w14:textId="77777777" w:rsidR="005279AF" w:rsidRPr="002E01EB" w:rsidRDefault="005279AF" w:rsidP="005279AF">
      <w:pPr>
        <w:pStyle w:val="NoSpacing"/>
        <w:rPr>
          <w:bCs/>
          <w:sz w:val="20"/>
          <w:szCs w:val="20"/>
        </w:rPr>
      </w:pPr>
    </w:p>
    <w:p w14:paraId="665943BA" w14:textId="77777777" w:rsidR="005279AF" w:rsidRPr="002E01EB" w:rsidRDefault="005279AF" w:rsidP="005279AF">
      <w:pPr>
        <w:pStyle w:val="NoSpacing"/>
        <w:rPr>
          <w:b/>
          <w:bCs/>
          <w:sz w:val="20"/>
          <w:szCs w:val="20"/>
        </w:rPr>
      </w:pPr>
      <w:r w:rsidRPr="002E01EB">
        <w:rPr>
          <w:b/>
          <w:bCs/>
          <w:sz w:val="20"/>
          <w:szCs w:val="20"/>
        </w:rPr>
        <w:t xml:space="preserve">Monday, August </w:t>
      </w:r>
      <w:r>
        <w:rPr>
          <w:b/>
          <w:bCs/>
          <w:sz w:val="20"/>
          <w:szCs w:val="20"/>
        </w:rPr>
        <w:t>5</w:t>
      </w:r>
      <w:r w:rsidRPr="002E01EB">
        <w:rPr>
          <w:b/>
          <w:bCs/>
          <w:sz w:val="20"/>
          <w:szCs w:val="20"/>
        </w:rPr>
        <w:t>, 202</w:t>
      </w:r>
      <w:r>
        <w:rPr>
          <w:b/>
          <w:bCs/>
          <w:sz w:val="20"/>
          <w:szCs w:val="20"/>
        </w:rPr>
        <w:t>4</w:t>
      </w:r>
    </w:p>
    <w:p w14:paraId="098827DE" w14:textId="2D08FB3F" w:rsidR="005279AF" w:rsidRPr="002E01EB" w:rsidRDefault="005279AF" w:rsidP="005279AF">
      <w:pPr>
        <w:pStyle w:val="NoSpacing"/>
        <w:rPr>
          <w:sz w:val="20"/>
          <w:szCs w:val="20"/>
        </w:rPr>
      </w:pPr>
      <w:r w:rsidRPr="002E01EB">
        <w:rPr>
          <w:sz w:val="20"/>
          <w:szCs w:val="20"/>
        </w:rPr>
        <w:t xml:space="preserve">4:00pm - 7:00pm </w:t>
      </w:r>
      <w:r w:rsidRPr="002E01EB">
        <w:rPr>
          <w:sz w:val="20"/>
          <w:szCs w:val="20"/>
        </w:rPr>
        <w:tab/>
        <w:t>4-H Judging for Perishable Exhibits</w:t>
      </w:r>
      <w:r w:rsidRPr="002E01EB">
        <w:rPr>
          <w:sz w:val="20"/>
          <w:szCs w:val="20"/>
        </w:rPr>
        <w:tab/>
      </w:r>
      <w:r w:rsidRPr="002E01EB">
        <w:rPr>
          <w:sz w:val="20"/>
          <w:szCs w:val="20"/>
        </w:rPr>
        <w:tab/>
      </w:r>
      <w:r w:rsidRPr="002E01EB">
        <w:rPr>
          <w:sz w:val="20"/>
          <w:szCs w:val="20"/>
        </w:rPr>
        <w:tab/>
      </w:r>
      <w:r>
        <w:rPr>
          <w:sz w:val="20"/>
          <w:szCs w:val="20"/>
        </w:rPr>
        <w:t xml:space="preserve"> </w:t>
      </w:r>
      <w:r w:rsidRPr="002E01EB">
        <w:rPr>
          <w:sz w:val="20"/>
          <w:szCs w:val="20"/>
        </w:rPr>
        <w:t>HL Case Building</w:t>
      </w:r>
    </w:p>
    <w:p w14:paraId="476E1556" w14:textId="77777777" w:rsidR="005279AF" w:rsidRDefault="005279AF" w:rsidP="005279AF">
      <w:pPr>
        <w:pStyle w:val="NoSpacing"/>
        <w:rPr>
          <w:bCs/>
          <w:sz w:val="20"/>
          <w:szCs w:val="20"/>
        </w:rPr>
      </w:pPr>
      <w:r>
        <w:rPr>
          <w:bCs/>
          <w:sz w:val="20"/>
          <w:szCs w:val="20"/>
        </w:rPr>
        <w:t xml:space="preserve">11:00am-5:00pm                 Dairy/Livestock Animal Vet Checks                                                  Fairgrounds  </w:t>
      </w:r>
    </w:p>
    <w:p w14:paraId="65356C17" w14:textId="77777777" w:rsidR="005279AF" w:rsidRDefault="005279AF" w:rsidP="005279AF">
      <w:pPr>
        <w:pStyle w:val="NoSpacing"/>
        <w:rPr>
          <w:sz w:val="20"/>
          <w:szCs w:val="20"/>
        </w:rPr>
      </w:pPr>
    </w:p>
    <w:p w14:paraId="4D80A51E" w14:textId="77777777" w:rsidR="005279AF" w:rsidRDefault="005279AF" w:rsidP="005279AF">
      <w:pPr>
        <w:pStyle w:val="NoSpacing"/>
        <w:rPr>
          <w:b/>
          <w:bCs/>
          <w:sz w:val="20"/>
          <w:szCs w:val="20"/>
        </w:rPr>
      </w:pPr>
      <w:r w:rsidRPr="002E01EB">
        <w:rPr>
          <w:b/>
          <w:bCs/>
          <w:sz w:val="20"/>
          <w:szCs w:val="20"/>
        </w:rPr>
        <w:t xml:space="preserve">Tuesday, August </w:t>
      </w:r>
      <w:r>
        <w:rPr>
          <w:b/>
          <w:bCs/>
          <w:sz w:val="20"/>
          <w:szCs w:val="20"/>
        </w:rPr>
        <w:t>6</w:t>
      </w:r>
      <w:r w:rsidRPr="002E01EB">
        <w:rPr>
          <w:b/>
          <w:bCs/>
          <w:sz w:val="20"/>
          <w:szCs w:val="20"/>
        </w:rPr>
        <w:t>, 202</w:t>
      </w:r>
      <w:r>
        <w:rPr>
          <w:b/>
          <w:bCs/>
          <w:sz w:val="20"/>
          <w:szCs w:val="20"/>
        </w:rPr>
        <w:t>4</w:t>
      </w:r>
    </w:p>
    <w:p w14:paraId="5B4B45EA" w14:textId="77777777" w:rsidR="005279AF" w:rsidRDefault="005279AF" w:rsidP="005279AF">
      <w:pPr>
        <w:pStyle w:val="NoSpacing"/>
        <w:rPr>
          <w:bCs/>
          <w:sz w:val="20"/>
          <w:szCs w:val="20"/>
        </w:rPr>
      </w:pPr>
      <w:r>
        <w:rPr>
          <w:bCs/>
          <w:sz w:val="20"/>
          <w:szCs w:val="20"/>
        </w:rPr>
        <w:t xml:space="preserve">8:30am-12:00pm                 Dairy/Livestock Animal Vet Checks                                                 Fairgrounds </w:t>
      </w:r>
    </w:p>
    <w:p w14:paraId="71C60FED" w14:textId="77777777" w:rsidR="005279AF" w:rsidRPr="00D25652" w:rsidRDefault="005279AF" w:rsidP="005279AF">
      <w:pPr>
        <w:pStyle w:val="NoSpacing"/>
        <w:rPr>
          <w:bCs/>
          <w:sz w:val="20"/>
          <w:szCs w:val="20"/>
        </w:rPr>
      </w:pPr>
      <w:r>
        <w:rPr>
          <w:bCs/>
          <w:sz w:val="20"/>
          <w:szCs w:val="20"/>
        </w:rPr>
        <w:t>10:00 am</w:t>
      </w:r>
      <w:r>
        <w:rPr>
          <w:bCs/>
          <w:sz w:val="20"/>
          <w:szCs w:val="20"/>
        </w:rPr>
        <w:tab/>
      </w:r>
      <w:r>
        <w:rPr>
          <w:bCs/>
          <w:sz w:val="20"/>
          <w:szCs w:val="20"/>
        </w:rPr>
        <w:tab/>
        <w:t>Tractor Show</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 xml:space="preserve">Follett Show Ring </w:t>
      </w:r>
    </w:p>
    <w:p w14:paraId="565DE2D8" w14:textId="77777777" w:rsidR="005279AF" w:rsidRPr="002E01EB" w:rsidRDefault="005279AF" w:rsidP="005279AF">
      <w:pPr>
        <w:pStyle w:val="NoSpacing"/>
        <w:rPr>
          <w:sz w:val="20"/>
          <w:szCs w:val="20"/>
        </w:rPr>
      </w:pPr>
      <w:r w:rsidRPr="002E01EB">
        <w:rPr>
          <w:sz w:val="20"/>
          <w:szCs w:val="20"/>
        </w:rPr>
        <w:t>1</w:t>
      </w:r>
      <w:r>
        <w:rPr>
          <w:sz w:val="20"/>
          <w:szCs w:val="20"/>
        </w:rPr>
        <w:t>2:00pm</w:t>
      </w:r>
      <w:r w:rsidRPr="002E01EB">
        <w:rPr>
          <w:sz w:val="20"/>
          <w:szCs w:val="20"/>
        </w:rPr>
        <w:tab/>
      </w:r>
      <w:r w:rsidRPr="002E01EB">
        <w:rPr>
          <w:sz w:val="20"/>
          <w:szCs w:val="20"/>
        </w:rPr>
        <w:tab/>
        <w:t>4-H Pet Show</w:t>
      </w:r>
      <w:r>
        <w:rPr>
          <w:sz w:val="20"/>
          <w:szCs w:val="20"/>
        </w:rPr>
        <w:t>/Dog Show</w:t>
      </w:r>
      <w:r w:rsidRPr="002E01EB">
        <w:rPr>
          <w:sz w:val="20"/>
          <w:szCs w:val="20"/>
        </w:rPr>
        <w:tab/>
      </w:r>
      <w:r w:rsidRPr="002E01EB">
        <w:rPr>
          <w:sz w:val="20"/>
          <w:szCs w:val="20"/>
        </w:rPr>
        <w:tab/>
      </w:r>
      <w:r w:rsidRPr="002E01EB">
        <w:rPr>
          <w:sz w:val="20"/>
          <w:szCs w:val="20"/>
        </w:rPr>
        <w:tab/>
      </w:r>
      <w:r w:rsidRPr="002E01EB">
        <w:rPr>
          <w:sz w:val="20"/>
          <w:szCs w:val="20"/>
        </w:rPr>
        <w:tab/>
      </w:r>
      <w:r w:rsidRPr="002E01EB">
        <w:rPr>
          <w:sz w:val="20"/>
          <w:szCs w:val="20"/>
        </w:rPr>
        <w:tab/>
        <w:t>Follett Show Ring</w:t>
      </w:r>
    </w:p>
    <w:p w14:paraId="6AD45A19" w14:textId="77777777" w:rsidR="005279AF" w:rsidRDefault="005279AF" w:rsidP="005279AF">
      <w:pPr>
        <w:pStyle w:val="NoSpacing"/>
        <w:rPr>
          <w:sz w:val="20"/>
          <w:szCs w:val="20"/>
        </w:rPr>
      </w:pPr>
      <w:r w:rsidRPr="002E01EB">
        <w:rPr>
          <w:sz w:val="20"/>
          <w:szCs w:val="20"/>
        </w:rPr>
        <w:t>5:00pm</w:t>
      </w:r>
      <w:r w:rsidRPr="002E01EB">
        <w:rPr>
          <w:sz w:val="20"/>
          <w:szCs w:val="20"/>
        </w:rPr>
        <w:tab/>
      </w:r>
      <w:r w:rsidRPr="002E01EB">
        <w:rPr>
          <w:sz w:val="20"/>
          <w:szCs w:val="20"/>
        </w:rPr>
        <w:tab/>
      </w:r>
      <w:r w:rsidRPr="002E01EB">
        <w:rPr>
          <w:sz w:val="20"/>
          <w:szCs w:val="20"/>
        </w:rPr>
        <w:tab/>
        <w:t>Market Animal Weigh in</w:t>
      </w:r>
      <w:r w:rsidRPr="002E01EB">
        <w:rPr>
          <w:sz w:val="20"/>
          <w:szCs w:val="20"/>
        </w:rPr>
        <w:tab/>
      </w:r>
      <w:r w:rsidRPr="002E01EB">
        <w:rPr>
          <w:sz w:val="20"/>
          <w:szCs w:val="20"/>
        </w:rPr>
        <w:tab/>
      </w:r>
      <w:r w:rsidRPr="002E01EB">
        <w:rPr>
          <w:sz w:val="20"/>
          <w:szCs w:val="20"/>
        </w:rPr>
        <w:tab/>
      </w:r>
      <w:r w:rsidRPr="002E01EB">
        <w:rPr>
          <w:sz w:val="20"/>
          <w:szCs w:val="20"/>
        </w:rPr>
        <w:tab/>
      </w:r>
      <w:r w:rsidRPr="002E01EB">
        <w:rPr>
          <w:sz w:val="20"/>
          <w:szCs w:val="20"/>
        </w:rPr>
        <w:tab/>
        <w:t>Livestock Barns</w:t>
      </w:r>
    </w:p>
    <w:p w14:paraId="6F9164EB" w14:textId="77777777" w:rsidR="005279AF" w:rsidRPr="002E01EB" w:rsidRDefault="005279AF" w:rsidP="005279AF">
      <w:pPr>
        <w:pStyle w:val="NoSpacing"/>
        <w:rPr>
          <w:sz w:val="20"/>
          <w:szCs w:val="20"/>
        </w:rPr>
      </w:pPr>
      <w:r>
        <w:rPr>
          <w:sz w:val="20"/>
          <w:szCs w:val="20"/>
        </w:rPr>
        <w:t>6</w:t>
      </w:r>
      <w:r w:rsidRPr="002E01EB">
        <w:rPr>
          <w:sz w:val="20"/>
          <w:szCs w:val="20"/>
        </w:rPr>
        <w:t>:</w:t>
      </w:r>
      <w:r>
        <w:rPr>
          <w:sz w:val="20"/>
          <w:szCs w:val="20"/>
        </w:rPr>
        <w:t>30</w:t>
      </w:r>
      <w:r w:rsidRPr="002E01EB">
        <w:rPr>
          <w:sz w:val="20"/>
          <w:szCs w:val="20"/>
        </w:rPr>
        <w:t>pm</w:t>
      </w:r>
      <w:r w:rsidRPr="002E01EB">
        <w:rPr>
          <w:sz w:val="20"/>
          <w:szCs w:val="20"/>
        </w:rPr>
        <w:tab/>
      </w:r>
      <w:r w:rsidRPr="002E01EB">
        <w:rPr>
          <w:sz w:val="20"/>
          <w:szCs w:val="20"/>
        </w:rPr>
        <w:tab/>
      </w:r>
      <w:r w:rsidRPr="002E01EB">
        <w:rPr>
          <w:sz w:val="20"/>
          <w:szCs w:val="20"/>
        </w:rPr>
        <w:tab/>
        <w:t xml:space="preserve">4-H Animal Exhibitor Meeting - Required </w:t>
      </w:r>
      <w:r w:rsidRPr="002E01EB">
        <w:rPr>
          <w:sz w:val="20"/>
          <w:szCs w:val="20"/>
        </w:rPr>
        <w:tab/>
      </w:r>
      <w:r w:rsidRPr="002E01EB">
        <w:rPr>
          <w:sz w:val="20"/>
          <w:szCs w:val="20"/>
        </w:rPr>
        <w:tab/>
      </w:r>
      <w:r w:rsidRPr="002E01EB">
        <w:rPr>
          <w:sz w:val="20"/>
          <w:szCs w:val="20"/>
        </w:rPr>
        <w:tab/>
        <w:t>Follett Show Ring</w:t>
      </w:r>
    </w:p>
    <w:p w14:paraId="37D984AE" w14:textId="77777777" w:rsidR="005279AF" w:rsidRPr="002E01EB" w:rsidRDefault="005279AF" w:rsidP="005279AF">
      <w:pPr>
        <w:pStyle w:val="NoSpacing"/>
        <w:rPr>
          <w:bCs/>
          <w:sz w:val="20"/>
          <w:szCs w:val="20"/>
        </w:rPr>
      </w:pPr>
    </w:p>
    <w:p w14:paraId="2EC3E40C" w14:textId="77777777" w:rsidR="005279AF" w:rsidRDefault="005279AF" w:rsidP="005279AF">
      <w:pPr>
        <w:pStyle w:val="NoSpacing"/>
        <w:rPr>
          <w:b/>
          <w:bCs/>
          <w:sz w:val="20"/>
          <w:szCs w:val="20"/>
        </w:rPr>
      </w:pPr>
      <w:r w:rsidRPr="002E01EB">
        <w:rPr>
          <w:b/>
          <w:bCs/>
          <w:sz w:val="20"/>
          <w:szCs w:val="20"/>
        </w:rPr>
        <w:t xml:space="preserve">Wednesday, August </w:t>
      </w:r>
      <w:r>
        <w:rPr>
          <w:b/>
          <w:bCs/>
          <w:sz w:val="20"/>
          <w:szCs w:val="20"/>
        </w:rPr>
        <w:t>7</w:t>
      </w:r>
      <w:r w:rsidRPr="002E01EB">
        <w:rPr>
          <w:b/>
          <w:bCs/>
          <w:sz w:val="20"/>
          <w:szCs w:val="20"/>
        </w:rPr>
        <w:t>, 202</w:t>
      </w:r>
      <w:r>
        <w:rPr>
          <w:b/>
          <w:bCs/>
          <w:sz w:val="20"/>
          <w:szCs w:val="20"/>
        </w:rPr>
        <w:t>4</w:t>
      </w:r>
    </w:p>
    <w:p w14:paraId="2C107C39" w14:textId="1F56EF5D" w:rsidR="005279AF" w:rsidRPr="003E00CB" w:rsidRDefault="005279AF" w:rsidP="005279AF">
      <w:pPr>
        <w:pStyle w:val="NoSpacing"/>
        <w:rPr>
          <w:sz w:val="20"/>
          <w:szCs w:val="20"/>
        </w:rPr>
      </w:pPr>
      <w:r>
        <w:rPr>
          <w:sz w:val="20"/>
          <w:szCs w:val="20"/>
        </w:rPr>
        <w:t>8</w:t>
      </w:r>
      <w:r w:rsidRPr="002E01EB">
        <w:rPr>
          <w:sz w:val="20"/>
          <w:szCs w:val="20"/>
        </w:rPr>
        <w:t>:</w:t>
      </w:r>
      <w:r>
        <w:rPr>
          <w:sz w:val="20"/>
          <w:szCs w:val="20"/>
        </w:rPr>
        <w:t>0</w:t>
      </w:r>
      <w:r w:rsidRPr="002E01EB">
        <w:rPr>
          <w:sz w:val="20"/>
          <w:szCs w:val="20"/>
        </w:rPr>
        <w:t>0am</w:t>
      </w:r>
      <w:r w:rsidRPr="002E01EB">
        <w:rPr>
          <w:sz w:val="20"/>
          <w:szCs w:val="20"/>
        </w:rPr>
        <w:tab/>
      </w:r>
      <w:r w:rsidRPr="002E01EB">
        <w:rPr>
          <w:sz w:val="20"/>
          <w:szCs w:val="20"/>
        </w:rPr>
        <w:tab/>
      </w:r>
      <w:r w:rsidRPr="002E01EB">
        <w:rPr>
          <w:sz w:val="20"/>
          <w:szCs w:val="20"/>
        </w:rPr>
        <w:tab/>
        <w:t>4-H</w:t>
      </w:r>
      <w:r>
        <w:rPr>
          <w:sz w:val="20"/>
          <w:szCs w:val="20"/>
        </w:rPr>
        <w:t xml:space="preserve"> &amp; </w:t>
      </w:r>
      <w:r w:rsidRPr="002E01EB">
        <w:rPr>
          <w:sz w:val="20"/>
          <w:szCs w:val="20"/>
        </w:rPr>
        <w:t xml:space="preserve">Open </w:t>
      </w:r>
      <w:r>
        <w:rPr>
          <w:sz w:val="20"/>
          <w:szCs w:val="20"/>
        </w:rPr>
        <w:t>Poultry Show</w:t>
      </w:r>
      <w:r>
        <w:rPr>
          <w:sz w:val="20"/>
          <w:szCs w:val="20"/>
        </w:rPr>
        <w:tab/>
      </w:r>
      <w:r>
        <w:rPr>
          <w:sz w:val="20"/>
          <w:szCs w:val="20"/>
        </w:rPr>
        <w:tab/>
      </w:r>
      <w:r>
        <w:rPr>
          <w:sz w:val="20"/>
          <w:szCs w:val="20"/>
        </w:rPr>
        <w:tab/>
      </w:r>
      <w:r>
        <w:rPr>
          <w:sz w:val="20"/>
          <w:szCs w:val="20"/>
        </w:rPr>
        <w:tab/>
        <w:t>Livestock Show Ring</w:t>
      </w:r>
    </w:p>
    <w:p w14:paraId="0F7A64B6" w14:textId="65298458" w:rsidR="005279AF" w:rsidRPr="002E01EB" w:rsidRDefault="005279AF" w:rsidP="005279AF">
      <w:pPr>
        <w:pStyle w:val="NoSpacing"/>
        <w:rPr>
          <w:sz w:val="20"/>
          <w:szCs w:val="20"/>
        </w:rPr>
      </w:pPr>
      <w:r>
        <w:rPr>
          <w:sz w:val="20"/>
          <w:szCs w:val="20"/>
        </w:rPr>
        <w:t>10</w:t>
      </w:r>
      <w:r w:rsidRPr="002E01EB">
        <w:rPr>
          <w:sz w:val="20"/>
          <w:szCs w:val="20"/>
        </w:rPr>
        <w:t>:</w:t>
      </w:r>
      <w:r>
        <w:rPr>
          <w:sz w:val="20"/>
          <w:szCs w:val="20"/>
        </w:rPr>
        <w:t>30</w:t>
      </w:r>
      <w:r w:rsidRPr="002E01EB">
        <w:rPr>
          <w:sz w:val="20"/>
          <w:szCs w:val="20"/>
        </w:rPr>
        <w:t>am</w:t>
      </w:r>
      <w:r w:rsidRPr="002E01EB">
        <w:rPr>
          <w:sz w:val="20"/>
          <w:szCs w:val="20"/>
        </w:rPr>
        <w:tab/>
      </w:r>
      <w:r w:rsidRPr="002E01EB">
        <w:rPr>
          <w:sz w:val="20"/>
          <w:szCs w:val="20"/>
        </w:rPr>
        <w:tab/>
        <w:t>4-H</w:t>
      </w:r>
      <w:r>
        <w:rPr>
          <w:sz w:val="20"/>
          <w:szCs w:val="20"/>
        </w:rPr>
        <w:t xml:space="preserve"> &amp; </w:t>
      </w:r>
      <w:r w:rsidRPr="002E01EB">
        <w:rPr>
          <w:sz w:val="20"/>
          <w:szCs w:val="20"/>
        </w:rPr>
        <w:t xml:space="preserve">Open </w:t>
      </w:r>
      <w:r>
        <w:rPr>
          <w:sz w:val="20"/>
          <w:szCs w:val="20"/>
        </w:rPr>
        <w:t xml:space="preserve">Livestock Shows </w:t>
      </w:r>
      <w:r w:rsidRPr="006F0080">
        <w:rPr>
          <w:sz w:val="16"/>
          <w:szCs w:val="16"/>
        </w:rPr>
        <w:t>(Sheep, Meat Goats, Swine, Beef)</w:t>
      </w:r>
      <w:r w:rsidRPr="002E01EB">
        <w:rPr>
          <w:sz w:val="20"/>
          <w:szCs w:val="20"/>
        </w:rPr>
        <w:tab/>
      </w:r>
      <w:r>
        <w:rPr>
          <w:sz w:val="20"/>
          <w:szCs w:val="20"/>
        </w:rPr>
        <w:t>Livestock Show Ring</w:t>
      </w:r>
    </w:p>
    <w:p w14:paraId="657650F6" w14:textId="77777777" w:rsidR="005279AF" w:rsidRPr="002E01EB" w:rsidRDefault="005279AF" w:rsidP="005279AF">
      <w:pPr>
        <w:pStyle w:val="NoSpacing"/>
        <w:rPr>
          <w:sz w:val="20"/>
          <w:szCs w:val="20"/>
        </w:rPr>
      </w:pPr>
      <w:r w:rsidRPr="002E01EB">
        <w:rPr>
          <w:sz w:val="20"/>
          <w:szCs w:val="20"/>
        </w:rPr>
        <w:t xml:space="preserve">7:00pm                                  </w:t>
      </w:r>
      <w:r>
        <w:rPr>
          <w:sz w:val="20"/>
          <w:szCs w:val="20"/>
        </w:rPr>
        <w:t xml:space="preserve">Chenango County </w:t>
      </w:r>
      <w:r w:rsidRPr="002E01EB">
        <w:rPr>
          <w:sz w:val="20"/>
          <w:szCs w:val="20"/>
        </w:rPr>
        <w:t xml:space="preserve">Fair Parade                                                       </w:t>
      </w:r>
      <w:r>
        <w:rPr>
          <w:sz w:val="20"/>
          <w:szCs w:val="20"/>
        </w:rPr>
        <w:tab/>
      </w:r>
      <w:r w:rsidRPr="002E01EB">
        <w:rPr>
          <w:sz w:val="20"/>
          <w:szCs w:val="20"/>
        </w:rPr>
        <w:t>Fairgrounds</w:t>
      </w:r>
    </w:p>
    <w:p w14:paraId="070CEC13" w14:textId="77777777" w:rsidR="005279AF" w:rsidRPr="002E01EB" w:rsidRDefault="005279AF" w:rsidP="005279AF">
      <w:pPr>
        <w:pStyle w:val="NoSpacing"/>
        <w:rPr>
          <w:b/>
          <w:bCs/>
          <w:sz w:val="20"/>
          <w:szCs w:val="20"/>
        </w:rPr>
      </w:pPr>
    </w:p>
    <w:p w14:paraId="15C94E4D" w14:textId="77777777" w:rsidR="005279AF" w:rsidRPr="002E01EB" w:rsidRDefault="005279AF" w:rsidP="005279AF">
      <w:pPr>
        <w:pStyle w:val="NoSpacing"/>
        <w:rPr>
          <w:b/>
          <w:bCs/>
          <w:sz w:val="20"/>
          <w:szCs w:val="20"/>
        </w:rPr>
      </w:pPr>
      <w:r w:rsidRPr="002E01EB">
        <w:rPr>
          <w:b/>
          <w:bCs/>
          <w:sz w:val="20"/>
          <w:szCs w:val="20"/>
        </w:rPr>
        <w:t xml:space="preserve">Thursday, August </w:t>
      </w:r>
      <w:r>
        <w:rPr>
          <w:b/>
          <w:bCs/>
          <w:sz w:val="20"/>
          <w:szCs w:val="20"/>
        </w:rPr>
        <w:t>8</w:t>
      </w:r>
      <w:r w:rsidRPr="002E01EB">
        <w:rPr>
          <w:b/>
          <w:bCs/>
          <w:sz w:val="20"/>
          <w:szCs w:val="20"/>
        </w:rPr>
        <w:t>, 202</w:t>
      </w:r>
      <w:r>
        <w:rPr>
          <w:b/>
          <w:bCs/>
          <w:sz w:val="20"/>
          <w:szCs w:val="20"/>
        </w:rPr>
        <w:t>4</w:t>
      </w:r>
    </w:p>
    <w:p w14:paraId="66CD98B1" w14:textId="51F03289" w:rsidR="005279AF" w:rsidRDefault="005279AF" w:rsidP="005279AF">
      <w:pPr>
        <w:pStyle w:val="NoSpacing"/>
        <w:rPr>
          <w:sz w:val="20"/>
          <w:szCs w:val="20"/>
        </w:rPr>
      </w:pPr>
      <w:r>
        <w:rPr>
          <w:sz w:val="20"/>
          <w:szCs w:val="20"/>
        </w:rPr>
        <w:t>9</w:t>
      </w:r>
      <w:r w:rsidRPr="002E01EB">
        <w:rPr>
          <w:sz w:val="20"/>
          <w:szCs w:val="20"/>
        </w:rPr>
        <w:t>:00</w:t>
      </w:r>
      <w:r>
        <w:rPr>
          <w:sz w:val="20"/>
          <w:szCs w:val="20"/>
        </w:rPr>
        <w:t>a</w:t>
      </w:r>
      <w:r w:rsidRPr="002E01EB">
        <w:rPr>
          <w:sz w:val="20"/>
          <w:szCs w:val="20"/>
        </w:rPr>
        <w:t>m</w:t>
      </w:r>
      <w:r w:rsidRPr="002E01EB">
        <w:rPr>
          <w:sz w:val="20"/>
          <w:szCs w:val="20"/>
        </w:rPr>
        <w:tab/>
      </w:r>
      <w:r w:rsidRPr="002E01EB">
        <w:rPr>
          <w:sz w:val="20"/>
          <w:szCs w:val="20"/>
        </w:rPr>
        <w:tab/>
      </w:r>
      <w:r w:rsidRPr="002E01EB">
        <w:rPr>
          <w:sz w:val="20"/>
          <w:szCs w:val="20"/>
        </w:rPr>
        <w:tab/>
        <w:t>4-H</w:t>
      </w:r>
      <w:r>
        <w:rPr>
          <w:sz w:val="20"/>
          <w:szCs w:val="20"/>
        </w:rPr>
        <w:t xml:space="preserve"> </w:t>
      </w:r>
      <w:r w:rsidRPr="002E01EB">
        <w:rPr>
          <w:sz w:val="20"/>
          <w:szCs w:val="20"/>
        </w:rPr>
        <w:t>Dairy Goat Show</w:t>
      </w:r>
      <w:r w:rsidRPr="002E01EB">
        <w:rPr>
          <w:sz w:val="20"/>
          <w:szCs w:val="20"/>
        </w:rPr>
        <w:tab/>
      </w:r>
      <w:r w:rsidRPr="002E01EB">
        <w:rPr>
          <w:sz w:val="20"/>
          <w:szCs w:val="20"/>
        </w:rPr>
        <w:tab/>
      </w:r>
      <w:r w:rsidRPr="002E01EB">
        <w:rPr>
          <w:sz w:val="20"/>
          <w:szCs w:val="20"/>
        </w:rPr>
        <w:tab/>
      </w:r>
      <w:r w:rsidRPr="002E01EB">
        <w:rPr>
          <w:sz w:val="20"/>
          <w:szCs w:val="20"/>
        </w:rPr>
        <w:tab/>
      </w:r>
      <w:r>
        <w:rPr>
          <w:sz w:val="20"/>
          <w:szCs w:val="20"/>
        </w:rPr>
        <w:t xml:space="preserve">               </w:t>
      </w:r>
      <w:r w:rsidR="00640A27">
        <w:rPr>
          <w:sz w:val="20"/>
          <w:szCs w:val="20"/>
        </w:rPr>
        <w:tab/>
      </w:r>
      <w:r>
        <w:rPr>
          <w:sz w:val="20"/>
          <w:szCs w:val="20"/>
        </w:rPr>
        <w:t xml:space="preserve"> </w:t>
      </w:r>
      <w:r w:rsidRPr="002E01EB">
        <w:rPr>
          <w:sz w:val="20"/>
          <w:szCs w:val="20"/>
        </w:rPr>
        <w:t>Livestock Show Ring</w:t>
      </w:r>
    </w:p>
    <w:p w14:paraId="7867AB65" w14:textId="77777777" w:rsidR="005279AF" w:rsidRDefault="005279AF" w:rsidP="005279AF">
      <w:pPr>
        <w:pStyle w:val="NoSpacing"/>
        <w:rPr>
          <w:sz w:val="20"/>
          <w:szCs w:val="20"/>
        </w:rPr>
      </w:pPr>
      <w:r w:rsidRPr="00AF3D90">
        <w:rPr>
          <w:sz w:val="20"/>
          <w:szCs w:val="20"/>
        </w:rPr>
        <w:t>9:</w:t>
      </w:r>
      <w:r>
        <w:rPr>
          <w:sz w:val="20"/>
          <w:szCs w:val="20"/>
        </w:rPr>
        <w:t>3</w:t>
      </w:r>
      <w:r w:rsidRPr="00AF3D90">
        <w:rPr>
          <w:sz w:val="20"/>
          <w:szCs w:val="20"/>
        </w:rPr>
        <w:t xml:space="preserve">0am   </w:t>
      </w:r>
      <w:r w:rsidRPr="00AF3D90">
        <w:rPr>
          <w:sz w:val="20"/>
          <w:szCs w:val="20"/>
        </w:rPr>
        <w:tab/>
      </w:r>
      <w:r w:rsidRPr="00AF3D90">
        <w:rPr>
          <w:sz w:val="20"/>
          <w:szCs w:val="20"/>
        </w:rPr>
        <w:tab/>
        <w:t>4-H &amp; Open Dairy Cattle Showmanship &amp; Dairy Shows</w:t>
      </w:r>
      <w:r w:rsidRPr="00AF3D90">
        <w:rPr>
          <w:sz w:val="20"/>
          <w:szCs w:val="20"/>
        </w:rPr>
        <w:tab/>
        <w:t>Follett Show Ring</w:t>
      </w:r>
    </w:p>
    <w:p w14:paraId="3C272D84" w14:textId="77777777" w:rsidR="005279AF" w:rsidRPr="002E01EB" w:rsidRDefault="005279AF" w:rsidP="005279AF">
      <w:pPr>
        <w:pStyle w:val="NoSpacing"/>
        <w:rPr>
          <w:sz w:val="20"/>
          <w:szCs w:val="20"/>
        </w:rPr>
      </w:pPr>
      <w:r>
        <w:rPr>
          <w:sz w:val="20"/>
          <w:szCs w:val="20"/>
        </w:rPr>
        <w:t>7</w:t>
      </w:r>
      <w:r w:rsidRPr="00AF3D90">
        <w:rPr>
          <w:sz w:val="20"/>
          <w:szCs w:val="20"/>
        </w:rPr>
        <w:t>:00pm</w:t>
      </w:r>
      <w:r w:rsidRPr="00AF3D90">
        <w:rPr>
          <w:sz w:val="20"/>
          <w:szCs w:val="20"/>
        </w:rPr>
        <w:tab/>
      </w:r>
      <w:r w:rsidRPr="00AF3D90">
        <w:rPr>
          <w:sz w:val="20"/>
          <w:szCs w:val="20"/>
        </w:rPr>
        <w:tab/>
      </w:r>
      <w:r w:rsidRPr="00AF3D90">
        <w:rPr>
          <w:sz w:val="20"/>
          <w:szCs w:val="20"/>
        </w:rPr>
        <w:tab/>
        <w:t xml:space="preserve">4-H </w:t>
      </w:r>
      <w:r>
        <w:rPr>
          <w:sz w:val="20"/>
          <w:szCs w:val="20"/>
        </w:rPr>
        <w:t>Games/Activities</w:t>
      </w:r>
      <w:r>
        <w:rPr>
          <w:sz w:val="20"/>
          <w:szCs w:val="20"/>
        </w:rPr>
        <w:tab/>
      </w:r>
      <w:r>
        <w:rPr>
          <w:sz w:val="20"/>
          <w:szCs w:val="20"/>
        </w:rPr>
        <w:tab/>
      </w:r>
      <w:r>
        <w:rPr>
          <w:sz w:val="20"/>
          <w:szCs w:val="20"/>
        </w:rPr>
        <w:tab/>
      </w:r>
      <w:r w:rsidRPr="00AF3D90">
        <w:rPr>
          <w:sz w:val="20"/>
          <w:szCs w:val="20"/>
        </w:rPr>
        <w:tab/>
      </w:r>
      <w:r w:rsidRPr="00AF3D90">
        <w:rPr>
          <w:sz w:val="20"/>
          <w:szCs w:val="20"/>
        </w:rPr>
        <w:tab/>
      </w:r>
      <w:r>
        <w:rPr>
          <w:sz w:val="20"/>
          <w:szCs w:val="20"/>
        </w:rPr>
        <w:t>Follett Show Ring</w:t>
      </w:r>
    </w:p>
    <w:p w14:paraId="4609E31D" w14:textId="77777777" w:rsidR="005279AF" w:rsidRPr="002E01EB" w:rsidRDefault="005279AF" w:rsidP="005279AF">
      <w:pPr>
        <w:pStyle w:val="NoSpacing"/>
        <w:rPr>
          <w:sz w:val="20"/>
          <w:szCs w:val="20"/>
        </w:rPr>
      </w:pPr>
    </w:p>
    <w:p w14:paraId="045AB84A" w14:textId="77777777" w:rsidR="005279AF" w:rsidRPr="002E01EB" w:rsidRDefault="005279AF" w:rsidP="005279AF">
      <w:pPr>
        <w:pStyle w:val="NoSpacing"/>
        <w:rPr>
          <w:b/>
          <w:bCs/>
          <w:sz w:val="20"/>
          <w:szCs w:val="20"/>
        </w:rPr>
      </w:pPr>
      <w:r w:rsidRPr="002E01EB">
        <w:rPr>
          <w:b/>
          <w:bCs/>
          <w:sz w:val="20"/>
          <w:szCs w:val="20"/>
        </w:rPr>
        <w:t xml:space="preserve">Friday, August </w:t>
      </w:r>
      <w:r>
        <w:rPr>
          <w:b/>
          <w:bCs/>
          <w:sz w:val="20"/>
          <w:szCs w:val="20"/>
        </w:rPr>
        <w:t>9</w:t>
      </w:r>
      <w:r w:rsidRPr="002E01EB">
        <w:rPr>
          <w:b/>
          <w:bCs/>
          <w:sz w:val="20"/>
          <w:szCs w:val="20"/>
        </w:rPr>
        <w:t>, 202</w:t>
      </w:r>
      <w:r>
        <w:rPr>
          <w:b/>
          <w:bCs/>
          <w:sz w:val="20"/>
          <w:szCs w:val="20"/>
        </w:rPr>
        <w:t>4</w:t>
      </w:r>
    </w:p>
    <w:p w14:paraId="275C9FD0" w14:textId="77777777" w:rsidR="005279AF" w:rsidRDefault="005279AF" w:rsidP="005279AF">
      <w:pPr>
        <w:pStyle w:val="NoSpacing"/>
        <w:rPr>
          <w:sz w:val="20"/>
          <w:szCs w:val="20"/>
        </w:rPr>
      </w:pPr>
      <w:r w:rsidRPr="002E01EB">
        <w:rPr>
          <w:sz w:val="20"/>
          <w:szCs w:val="20"/>
        </w:rPr>
        <w:t>8:30am</w:t>
      </w:r>
      <w:r w:rsidRPr="002E01EB">
        <w:rPr>
          <w:sz w:val="20"/>
          <w:szCs w:val="20"/>
        </w:rPr>
        <w:tab/>
      </w:r>
      <w:r w:rsidRPr="002E01EB">
        <w:rPr>
          <w:sz w:val="20"/>
          <w:szCs w:val="20"/>
        </w:rPr>
        <w:tab/>
      </w:r>
      <w:r w:rsidRPr="002E01EB">
        <w:rPr>
          <w:sz w:val="20"/>
          <w:szCs w:val="20"/>
        </w:rPr>
        <w:tab/>
      </w:r>
      <w:r>
        <w:rPr>
          <w:sz w:val="20"/>
          <w:szCs w:val="20"/>
        </w:rPr>
        <w:t xml:space="preserve">4-H &amp; </w:t>
      </w:r>
      <w:r w:rsidRPr="002E01EB">
        <w:rPr>
          <w:sz w:val="20"/>
          <w:szCs w:val="20"/>
        </w:rPr>
        <w:t>Open Youth Horse Show</w:t>
      </w:r>
      <w:r w:rsidRPr="002E01EB">
        <w:rPr>
          <w:sz w:val="20"/>
          <w:szCs w:val="20"/>
        </w:rPr>
        <w:tab/>
      </w:r>
      <w:r w:rsidRPr="002E01EB">
        <w:rPr>
          <w:sz w:val="20"/>
          <w:szCs w:val="20"/>
        </w:rPr>
        <w:tab/>
      </w:r>
      <w:r w:rsidRPr="002E01EB">
        <w:rPr>
          <w:sz w:val="20"/>
          <w:szCs w:val="20"/>
        </w:rPr>
        <w:tab/>
      </w:r>
      <w:r w:rsidRPr="002E01EB">
        <w:rPr>
          <w:sz w:val="20"/>
          <w:szCs w:val="20"/>
        </w:rPr>
        <w:tab/>
        <w:t>Horse Show Ring</w:t>
      </w:r>
    </w:p>
    <w:p w14:paraId="276BB97E" w14:textId="77777777" w:rsidR="005279AF" w:rsidRDefault="005279AF" w:rsidP="005279AF">
      <w:pPr>
        <w:pStyle w:val="NoSpacing"/>
        <w:rPr>
          <w:sz w:val="20"/>
          <w:szCs w:val="20"/>
        </w:rPr>
      </w:pPr>
      <w:r w:rsidRPr="002E01EB">
        <w:rPr>
          <w:sz w:val="20"/>
          <w:szCs w:val="20"/>
        </w:rPr>
        <w:t>9:00am</w:t>
      </w:r>
      <w:r w:rsidRPr="002E01EB">
        <w:rPr>
          <w:sz w:val="20"/>
          <w:szCs w:val="20"/>
        </w:rPr>
        <w:tab/>
      </w:r>
      <w:r w:rsidRPr="002E01EB">
        <w:rPr>
          <w:sz w:val="20"/>
          <w:szCs w:val="20"/>
        </w:rPr>
        <w:tab/>
      </w:r>
      <w:r w:rsidRPr="002E01EB">
        <w:rPr>
          <w:sz w:val="20"/>
          <w:szCs w:val="20"/>
        </w:rPr>
        <w:tab/>
      </w:r>
      <w:r>
        <w:rPr>
          <w:sz w:val="20"/>
          <w:szCs w:val="20"/>
        </w:rPr>
        <w:t xml:space="preserve">4-H &amp; Open </w:t>
      </w:r>
      <w:r w:rsidRPr="002E01EB">
        <w:rPr>
          <w:sz w:val="20"/>
          <w:szCs w:val="20"/>
        </w:rPr>
        <w:t>Rabbit Show</w:t>
      </w:r>
      <w:r>
        <w:rPr>
          <w:sz w:val="20"/>
          <w:szCs w:val="20"/>
        </w:rPr>
        <w:tab/>
      </w:r>
      <w:r w:rsidRPr="002E01EB">
        <w:rPr>
          <w:sz w:val="20"/>
          <w:szCs w:val="20"/>
        </w:rPr>
        <w:tab/>
      </w:r>
      <w:r w:rsidRPr="002E01EB">
        <w:rPr>
          <w:sz w:val="20"/>
          <w:szCs w:val="20"/>
        </w:rPr>
        <w:tab/>
      </w:r>
      <w:r w:rsidRPr="002E01EB">
        <w:rPr>
          <w:sz w:val="20"/>
          <w:szCs w:val="20"/>
        </w:rPr>
        <w:tab/>
      </w:r>
      <w:r w:rsidRPr="002E01EB">
        <w:rPr>
          <w:sz w:val="20"/>
          <w:szCs w:val="20"/>
        </w:rPr>
        <w:tab/>
      </w:r>
      <w:r>
        <w:rPr>
          <w:sz w:val="20"/>
          <w:szCs w:val="20"/>
        </w:rPr>
        <w:t>Livestock</w:t>
      </w:r>
      <w:r w:rsidRPr="002E01EB">
        <w:rPr>
          <w:sz w:val="20"/>
          <w:szCs w:val="20"/>
        </w:rPr>
        <w:t xml:space="preserve"> Show Ring</w:t>
      </w:r>
    </w:p>
    <w:p w14:paraId="6AB7E2D3" w14:textId="5607C6E0" w:rsidR="005279AF" w:rsidRDefault="005279AF" w:rsidP="005279AF">
      <w:pPr>
        <w:pStyle w:val="NoSpacing"/>
        <w:rPr>
          <w:sz w:val="20"/>
          <w:szCs w:val="20"/>
        </w:rPr>
      </w:pPr>
      <w:r w:rsidRPr="002E01EB">
        <w:rPr>
          <w:sz w:val="20"/>
          <w:szCs w:val="20"/>
        </w:rPr>
        <w:t xml:space="preserve">2:00 pm </w:t>
      </w:r>
      <w:r w:rsidRPr="002E01EB">
        <w:rPr>
          <w:sz w:val="20"/>
          <w:szCs w:val="20"/>
        </w:rPr>
        <w:tab/>
      </w:r>
      <w:r w:rsidRPr="002E01EB">
        <w:rPr>
          <w:sz w:val="20"/>
          <w:szCs w:val="20"/>
        </w:rPr>
        <w:tab/>
        <w:t>4-H Dairy Cattle Judging Contest</w:t>
      </w:r>
      <w:r w:rsidRPr="002E01EB">
        <w:rPr>
          <w:sz w:val="20"/>
          <w:szCs w:val="20"/>
        </w:rPr>
        <w:tab/>
      </w:r>
      <w:r w:rsidRPr="002E01EB">
        <w:rPr>
          <w:sz w:val="20"/>
          <w:szCs w:val="20"/>
        </w:rPr>
        <w:tab/>
      </w:r>
      <w:r w:rsidRPr="002E01EB">
        <w:rPr>
          <w:sz w:val="20"/>
          <w:szCs w:val="20"/>
        </w:rPr>
        <w:tab/>
      </w:r>
      <w:r w:rsidR="006E69D5">
        <w:rPr>
          <w:sz w:val="20"/>
          <w:szCs w:val="20"/>
        </w:rPr>
        <w:tab/>
      </w:r>
      <w:r w:rsidRPr="002E01EB">
        <w:rPr>
          <w:sz w:val="20"/>
          <w:szCs w:val="20"/>
        </w:rPr>
        <w:t>Follett Show Ring</w:t>
      </w:r>
    </w:p>
    <w:p w14:paraId="2B85A081" w14:textId="77777777" w:rsidR="005279AF" w:rsidRDefault="005279AF" w:rsidP="005279AF">
      <w:pPr>
        <w:pStyle w:val="NoSpacing"/>
        <w:rPr>
          <w:sz w:val="20"/>
          <w:szCs w:val="20"/>
        </w:rPr>
      </w:pPr>
      <w:r>
        <w:rPr>
          <w:sz w:val="20"/>
          <w:szCs w:val="20"/>
        </w:rPr>
        <w:t>6</w:t>
      </w:r>
      <w:r w:rsidRPr="002E01EB">
        <w:rPr>
          <w:sz w:val="20"/>
          <w:szCs w:val="20"/>
        </w:rPr>
        <w:t>:00pm</w:t>
      </w:r>
      <w:r w:rsidRPr="002E01EB">
        <w:rPr>
          <w:sz w:val="20"/>
          <w:szCs w:val="20"/>
        </w:rPr>
        <w:tab/>
      </w:r>
      <w:r w:rsidRPr="002E01EB">
        <w:rPr>
          <w:sz w:val="20"/>
          <w:szCs w:val="20"/>
        </w:rPr>
        <w:tab/>
      </w:r>
      <w:r w:rsidRPr="002E01EB">
        <w:rPr>
          <w:sz w:val="20"/>
          <w:szCs w:val="20"/>
        </w:rPr>
        <w:tab/>
        <w:t>4-H Livestock Auction</w:t>
      </w:r>
      <w:r w:rsidRPr="002E01EB">
        <w:rPr>
          <w:sz w:val="20"/>
          <w:szCs w:val="20"/>
        </w:rPr>
        <w:tab/>
      </w:r>
      <w:r w:rsidRPr="002E01EB">
        <w:rPr>
          <w:sz w:val="20"/>
          <w:szCs w:val="20"/>
        </w:rPr>
        <w:tab/>
      </w:r>
      <w:r w:rsidRPr="002E01EB">
        <w:rPr>
          <w:sz w:val="20"/>
          <w:szCs w:val="20"/>
        </w:rPr>
        <w:tab/>
      </w:r>
      <w:r w:rsidRPr="002E01EB">
        <w:rPr>
          <w:sz w:val="20"/>
          <w:szCs w:val="20"/>
        </w:rPr>
        <w:tab/>
      </w:r>
      <w:r w:rsidRPr="002E01EB">
        <w:rPr>
          <w:sz w:val="20"/>
          <w:szCs w:val="20"/>
        </w:rPr>
        <w:tab/>
        <w:t>Follett Show Ring</w:t>
      </w:r>
    </w:p>
    <w:p w14:paraId="406B4543" w14:textId="6407EE89" w:rsidR="005279AF" w:rsidRPr="002E01EB" w:rsidRDefault="005279AF" w:rsidP="005279AF">
      <w:pPr>
        <w:pStyle w:val="NoSpacing"/>
        <w:rPr>
          <w:sz w:val="20"/>
          <w:szCs w:val="20"/>
        </w:rPr>
      </w:pPr>
      <w:r>
        <w:rPr>
          <w:sz w:val="20"/>
          <w:szCs w:val="20"/>
        </w:rPr>
        <w:t xml:space="preserve">8:30pm                                 </w:t>
      </w:r>
      <w:r w:rsidR="006E69D5">
        <w:rPr>
          <w:sz w:val="20"/>
          <w:szCs w:val="20"/>
        </w:rPr>
        <w:tab/>
      </w:r>
      <w:r>
        <w:rPr>
          <w:sz w:val="20"/>
          <w:szCs w:val="20"/>
        </w:rPr>
        <w:t xml:space="preserve"> 4-H Dance with DJ Ryan                                                                    </w:t>
      </w:r>
      <w:r w:rsidR="006E69D5">
        <w:rPr>
          <w:sz w:val="20"/>
          <w:szCs w:val="20"/>
        </w:rPr>
        <w:tab/>
      </w:r>
      <w:r>
        <w:rPr>
          <w:sz w:val="20"/>
          <w:szCs w:val="20"/>
        </w:rPr>
        <w:t xml:space="preserve"> Follett Show Ring</w:t>
      </w:r>
    </w:p>
    <w:p w14:paraId="6E4CF15B" w14:textId="77777777" w:rsidR="005279AF" w:rsidRPr="002E01EB" w:rsidRDefault="005279AF" w:rsidP="005279AF">
      <w:pPr>
        <w:pStyle w:val="NoSpacing"/>
        <w:rPr>
          <w:sz w:val="20"/>
          <w:szCs w:val="20"/>
        </w:rPr>
      </w:pPr>
    </w:p>
    <w:p w14:paraId="18D41DFB" w14:textId="77777777" w:rsidR="005279AF" w:rsidRDefault="005279AF" w:rsidP="005279AF">
      <w:pPr>
        <w:pStyle w:val="NoSpacing"/>
        <w:rPr>
          <w:b/>
          <w:bCs/>
          <w:sz w:val="20"/>
          <w:szCs w:val="20"/>
        </w:rPr>
      </w:pPr>
      <w:r w:rsidRPr="002E01EB">
        <w:rPr>
          <w:b/>
          <w:bCs/>
          <w:sz w:val="20"/>
          <w:szCs w:val="20"/>
        </w:rPr>
        <w:t xml:space="preserve">Saturday, August </w:t>
      </w:r>
      <w:r>
        <w:rPr>
          <w:b/>
          <w:bCs/>
          <w:sz w:val="20"/>
          <w:szCs w:val="20"/>
        </w:rPr>
        <w:t>10</w:t>
      </w:r>
      <w:r w:rsidRPr="002E01EB">
        <w:rPr>
          <w:b/>
          <w:bCs/>
          <w:sz w:val="20"/>
          <w:szCs w:val="20"/>
        </w:rPr>
        <w:t>, 202</w:t>
      </w:r>
      <w:r>
        <w:rPr>
          <w:b/>
          <w:bCs/>
          <w:sz w:val="20"/>
          <w:szCs w:val="20"/>
        </w:rPr>
        <w:t>4</w:t>
      </w:r>
    </w:p>
    <w:p w14:paraId="1C8EEBA5" w14:textId="2666D46D" w:rsidR="005279AF" w:rsidRDefault="005279AF" w:rsidP="005279AF">
      <w:pPr>
        <w:pStyle w:val="NoSpacing"/>
        <w:rPr>
          <w:sz w:val="20"/>
          <w:szCs w:val="20"/>
        </w:rPr>
      </w:pPr>
      <w:r>
        <w:rPr>
          <w:sz w:val="20"/>
          <w:szCs w:val="20"/>
        </w:rPr>
        <w:t xml:space="preserve">9:00am                                  </w:t>
      </w:r>
      <w:r w:rsidR="00640A27">
        <w:rPr>
          <w:sz w:val="20"/>
          <w:szCs w:val="20"/>
        </w:rPr>
        <w:tab/>
      </w:r>
      <w:r>
        <w:rPr>
          <w:sz w:val="20"/>
          <w:szCs w:val="20"/>
        </w:rPr>
        <w:t xml:space="preserve">Open Dairy Goat Show                                                                      </w:t>
      </w:r>
      <w:r w:rsidR="00640A27">
        <w:rPr>
          <w:sz w:val="20"/>
          <w:szCs w:val="20"/>
        </w:rPr>
        <w:tab/>
      </w:r>
      <w:r>
        <w:rPr>
          <w:sz w:val="20"/>
          <w:szCs w:val="20"/>
        </w:rPr>
        <w:t xml:space="preserve"> Livestock Show Ring</w:t>
      </w:r>
    </w:p>
    <w:p w14:paraId="31F2DB08" w14:textId="3D40B7C4" w:rsidR="005279AF" w:rsidRDefault="005279AF" w:rsidP="005279AF">
      <w:pPr>
        <w:pStyle w:val="NoSpacing"/>
        <w:rPr>
          <w:sz w:val="20"/>
          <w:szCs w:val="20"/>
        </w:rPr>
      </w:pPr>
      <w:r>
        <w:rPr>
          <w:sz w:val="20"/>
          <w:szCs w:val="20"/>
        </w:rPr>
        <w:t xml:space="preserve">9:30am                                  </w:t>
      </w:r>
      <w:r w:rsidR="00640A27">
        <w:rPr>
          <w:sz w:val="20"/>
          <w:szCs w:val="20"/>
        </w:rPr>
        <w:tab/>
      </w:r>
      <w:r>
        <w:rPr>
          <w:sz w:val="20"/>
          <w:szCs w:val="20"/>
        </w:rPr>
        <w:t>Chenango District Jersey Cattle Club Show                                  Follett Show Ring</w:t>
      </w:r>
    </w:p>
    <w:p w14:paraId="7725ADDB" w14:textId="674A4E85" w:rsidR="00640A27" w:rsidRDefault="00640A27" w:rsidP="005279AF">
      <w:pPr>
        <w:pStyle w:val="NoSpacing"/>
        <w:rPr>
          <w:sz w:val="20"/>
          <w:szCs w:val="20"/>
        </w:rPr>
      </w:pPr>
      <w:r>
        <w:rPr>
          <w:sz w:val="20"/>
          <w:szCs w:val="20"/>
        </w:rPr>
        <w:t>2:00pm</w:t>
      </w:r>
      <w:r>
        <w:rPr>
          <w:sz w:val="20"/>
          <w:szCs w:val="20"/>
        </w:rPr>
        <w:tab/>
      </w:r>
      <w:r>
        <w:rPr>
          <w:sz w:val="20"/>
          <w:szCs w:val="20"/>
        </w:rPr>
        <w:tab/>
      </w:r>
      <w:r>
        <w:rPr>
          <w:sz w:val="20"/>
          <w:szCs w:val="20"/>
        </w:rPr>
        <w:tab/>
        <w:t xml:space="preserve">Outdoor Cooking Demonstration </w:t>
      </w:r>
      <w:r>
        <w:rPr>
          <w:sz w:val="20"/>
          <w:szCs w:val="20"/>
        </w:rPr>
        <w:tab/>
      </w:r>
      <w:r>
        <w:rPr>
          <w:sz w:val="20"/>
          <w:szCs w:val="20"/>
        </w:rPr>
        <w:tab/>
      </w:r>
      <w:r>
        <w:rPr>
          <w:sz w:val="20"/>
          <w:szCs w:val="20"/>
        </w:rPr>
        <w:tab/>
      </w:r>
      <w:r>
        <w:rPr>
          <w:sz w:val="20"/>
          <w:szCs w:val="20"/>
        </w:rPr>
        <w:tab/>
        <w:t>Near Chapman Hall</w:t>
      </w:r>
    </w:p>
    <w:p w14:paraId="68D9B490" w14:textId="0F3313D0" w:rsidR="005279AF" w:rsidRPr="002E01EB" w:rsidRDefault="005279AF" w:rsidP="005279AF">
      <w:pPr>
        <w:pStyle w:val="NoSpacing"/>
        <w:rPr>
          <w:sz w:val="20"/>
          <w:szCs w:val="20"/>
        </w:rPr>
      </w:pPr>
      <w:r w:rsidRPr="002E01EB">
        <w:rPr>
          <w:sz w:val="20"/>
          <w:szCs w:val="20"/>
        </w:rPr>
        <w:t>3:00pm</w:t>
      </w:r>
      <w:r w:rsidRPr="002E01EB">
        <w:rPr>
          <w:sz w:val="20"/>
          <w:szCs w:val="20"/>
        </w:rPr>
        <w:tab/>
      </w:r>
      <w:r w:rsidRPr="002E01EB">
        <w:rPr>
          <w:sz w:val="20"/>
          <w:szCs w:val="20"/>
        </w:rPr>
        <w:tab/>
      </w:r>
      <w:r w:rsidRPr="002E01EB">
        <w:rPr>
          <w:sz w:val="20"/>
          <w:szCs w:val="20"/>
        </w:rPr>
        <w:tab/>
        <w:t>Super Showmanship Contest</w:t>
      </w:r>
      <w:r w:rsidRPr="002E01EB">
        <w:rPr>
          <w:sz w:val="20"/>
          <w:szCs w:val="20"/>
        </w:rPr>
        <w:tab/>
      </w:r>
      <w:r w:rsidRPr="002E01EB">
        <w:rPr>
          <w:sz w:val="20"/>
          <w:szCs w:val="20"/>
        </w:rPr>
        <w:tab/>
      </w:r>
      <w:r w:rsidRPr="002E01EB">
        <w:rPr>
          <w:sz w:val="20"/>
          <w:szCs w:val="20"/>
        </w:rPr>
        <w:tab/>
      </w:r>
      <w:r w:rsidRPr="002E01EB">
        <w:rPr>
          <w:sz w:val="20"/>
          <w:szCs w:val="20"/>
        </w:rPr>
        <w:tab/>
        <w:t>Livestock Show Ring</w:t>
      </w:r>
    </w:p>
    <w:p w14:paraId="02F0E93C" w14:textId="063524DE" w:rsidR="005279AF" w:rsidRPr="002E01EB" w:rsidRDefault="005279AF" w:rsidP="005279AF">
      <w:pPr>
        <w:pStyle w:val="NoSpacing"/>
        <w:rPr>
          <w:sz w:val="20"/>
          <w:szCs w:val="20"/>
        </w:rPr>
      </w:pPr>
      <w:r w:rsidRPr="002E01EB">
        <w:rPr>
          <w:sz w:val="20"/>
          <w:szCs w:val="20"/>
        </w:rPr>
        <w:t>7:00pm</w:t>
      </w:r>
      <w:r w:rsidRPr="002E01EB">
        <w:rPr>
          <w:sz w:val="20"/>
          <w:szCs w:val="20"/>
        </w:rPr>
        <w:tab/>
      </w:r>
      <w:r w:rsidRPr="002E01EB">
        <w:rPr>
          <w:sz w:val="20"/>
          <w:szCs w:val="20"/>
        </w:rPr>
        <w:tab/>
      </w:r>
      <w:r w:rsidRPr="002E01EB">
        <w:rPr>
          <w:sz w:val="20"/>
          <w:szCs w:val="20"/>
        </w:rPr>
        <w:tab/>
        <w:t>4-H Fair Awards &amp; Ice Cream Social</w:t>
      </w:r>
      <w:r w:rsidRPr="002E01EB">
        <w:rPr>
          <w:sz w:val="20"/>
          <w:szCs w:val="20"/>
        </w:rPr>
        <w:tab/>
      </w:r>
      <w:r w:rsidRPr="002E01EB">
        <w:rPr>
          <w:sz w:val="20"/>
          <w:szCs w:val="20"/>
        </w:rPr>
        <w:tab/>
      </w:r>
      <w:r w:rsidRPr="002E01EB">
        <w:rPr>
          <w:sz w:val="20"/>
          <w:szCs w:val="20"/>
        </w:rPr>
        <w:tab/>
        <w:t>Follett Show Ring</w:t>
      </w:r>
    </w:p>
    <w:p w14:paraId="6F304C01" w14:textId="77777777" w:rsidR="005279AF" w:rsidRPr="002E01EB" w:rsidRDefault="005279AF" w:rsidP="005279AF">
      <w:pPr>
        <w:pStyle w:val="NoSpacing"/>
        <w:rPr>
          <w:bCs/>
          <w:sz w:val="20"/>
          <w:szCs w:val="20"/>
        </w:rPr>
      </w:pPr>
    </w:p>
    <w:p w14:paraId="2AE0BED3" w14:textId="77777777" w:rsidR="005279AF" w:rsidRPr="002E01EB" w:rsidRDefault="005279AF" w:rsidP="005279AF">
      <w:pPr>
        <w:pStyle w:val="NoSpacing"/>
        <w:rPr>
          <w:b/>
          <w:bCs/>
          <w:sz w:val="20"/>
          <w:szCs w:val="20"/>
        </w:rPr>
      </w:pPr>
      <w:r w:rsidRPr="002E01EB">
        <w:rPr>
          <w:b/>
          <w:bCs/>
          <w:sz w:val="20"/>
          <w:szCs w:val="20"/>
        </w:rPr>
        <w:t xml:space="preserve">Sunday, August </w:t>
      </w:r>
      <w:r>
        <w:rPr>
          <w:b/>
          <w:bCs/>
          <w:sz w:val="20"/>
          <w:szCs w:val="20"/>
        </w:rPr>
        <w:t>11</w:t>
      </w:r>
      <w:r w:rsidRPr="002E01EB">
        <w:rPr>
          <w:b/>
          <w:bCs/>
          <w:sz w:val="20"/>
          <w:szCs w:val="20"/>
        </w:rPr>
        <w:t>, 202</w:t>
      </w:r>
      <w:r>
        <w:rPr>
          <w:b/>
          <w:bCs/>
          <w:sz w:val="20"/>
          <w:szCs w:val="20"/>
        </w:rPr>
        <w:t>4</w:t>
      </w:r>
    </w:p>
    <w:p w14:paraId="0B0563D2" w14:textId="03F7427D" w:rsidR="005279AF" w:rsidRDefault="005279AF" w:rsidP="005279AF">
      <w:pPr>
        <w:pStyle w:val="NoSpacing"/>
        <w:rPr>
          <w:sz w:val="20"/>
          <w:szCs w:val="20"/>
        </w:rPr>
      </w:pPr>
      <w:r>
        <w:rPr>
          <w:sz w:val="20"/>
          <w:szCs w:val="20"/>
        </w:rPr>
        <w:t xml:space="preserve">9:30am                               </w:t>
      </w:r>
      <w:r w:rsidR="006E69D5">
        <w:rPr>
          <w:sz w:val="20"/>
          <w:szCs w:val="20"/>
        </w:rPr>
        <w:t xml:space="preserve">   </w:t>
      </w:r>
      <w:r>
        <w:rPr>
          <w:sz w:val="20"/>
          <w:szCs w:val="20"/>
        </w:rPr>
        <w:t xml:space="preserve">   Chenango County Holstein Club Show                                            Follett Show Ring</w:t>
      </w:r>
    </w:p>
    <w:p w14:paraId="68D3277C" w14:textId="3FBE64FD" w:rsidR="005279AF" w:rsidRPr="002E01EB" w:rsidRDefault="005279AF" w:rsidP="005279AF">
      <w:pPr>
        <w:pStyle w:val="NoSpacing"/>
        <w:rPr>
          <w:sz w:val="20"/>
          <w:szCs w:val="20"/>
        </w:rPr>
      </w:pPr>
      <w:r w:rsidRPr="002E01EB">
        <w:rPr>
          <w:sz w:val="20"/>
          <w:szCs w:val="20"/>
        </w:rPr>
        <w:t>10:00am</w:t>
      </w:r>
      <w:r w:rsidRPr="002E01EB">
        <w:rPr>
          <w:sz w:val="20"/>
          <w:szCs w:val="20"/>
        </w:rPr>
        <w:tab/>
      </w:r>
      <w:r w:rsidR="006E69D5">
        <w:rPr>
          <w:sz w:val="20"/>
          <w:szCs w:val="20"/>
        </w:rPr>
        <w:tab/>
      </w:r>
      <w:r w:rsidRPr="002E01EB">
        <w:rPr>
          <w:sz w:val="20"/>
          <w:szCs w:val="20"/>
        </w:rPr>
        <w:t>4-H Goat Judging Contest</w:t>
      </w:r>
      <w:r w:rsidRPr="002E01EB">
        <w:rPr>
          <w:sz w:val="20"/>
          <w:szCs w:val="20"/>
        </w:rPr>
        <w:tab/>
      </w:r>
      <w:r w:rsidRPr="002E01EB">
        <w:rPr>
          <w:sz w:val="20"/>
          <w:szCs w:val="20"/>
        </w:rPr>
        <w:tab/>
      </w:r>
      <w:r w:rsidRPr="002E01EB">
        <w:rPr>
          <w:sz w:val="20"/>
          <w:szCs w:val="20"/>
        </w:rPr>
        <w:tab/>
      </w:r>
      <w:r w:rsidRPr="002E01EB">
        <w:rPr>
          <w:sz w:val="20"/>
          <w:szCs w:val="20"/>
        </w:rPr>
        <w:tab/>
        <w:t>Livestock Show Ring</w:t>
      </w:r>
    </w:p>
    <w:p w14:paraId="71E7B082" w14:textId="07A6A5F3" w:rsidR="005279AF" w:rsidRPr="005279AF" w:rsidRDefault="005279AF" w:rsidP="005279AF">
      <w:pPr>
        <w:pStyle w:val="NoSpacing"/>
        <w:rPr>
          <w:sz w:val="20"/>
          <w:szCs w:val="20"/>
        </w:rPr>
      </w:pPr>
      <w:r>
        <w:rPr>
          <w:sz w:val="20"/>
          <w:szCs w:val="20"/>
        </w:rPr>
        <w:t>5</w:t>
      </w:r>
      <w:r w:rsidRPr="002E01EB">
        <w:rPr>
          <w:sz w:val="20"/>
          <w:szCs w:val="20"/>
        </w:rPr>
        <w:t>:00pm</w:t>
      </w:r>
      <w:r w:rsidRPr="002E01EB">
        <w:rPr>
          <w:sz w:val="20"/>
          <w:szCs w:val="20"/>
        </w:rPr>
        <w:tab/>
      </w:r>
      <w:r w:rsidRPr="002E01EB">
        <w:rPr>
          <w:sz w:val="20"/>
          <w:szCs w:val="20"/>
        </w:rPr>
        <w:tab/>
      </w:r>
      <w:r w:rsidRPr="002E01EB">
        <w:rPr>
          <w:sz w:val="20"/>
          <w:szCs w:val="20"/>
        </w:rPr>
        <w:tab/>
        <w:t xml:space="preserve">4-H Premium Checks &amp; 4-H Domestic Exhibits Released </w:t>
      </w:r>
      <w:r w:rsidRPr="002E01EB">
        <w:rPr>
          <w:sz w:val="20"/>
          <w:szCs w:val="20"/>
        </w:rPr>
        <w:tab/>
      </w:r>
      <w:r w:rsidRPr="008F334B">
        <w:rPr>
          <w:sz w:val="20"/>
          <w:szCs w:val="20"/>
        </w:rPr>
        <w:t>HL Case Building</w:t>
      </w:r>
    </w:p>
    <w:p w14:paraId="46386EB7" w14:textId="77777777" w:rsidR="003C2E59" w:rsidRDefault="003C2E59" w:rsidP="00CF1E3C">
      <w:pPr>
        <w:spacing w:after="0"/>
        <w:jc w:val="center"/>
        <w:rPr>
          <w:b/>
          <w:bCs/>
          <w:sz w:val="28"/>
          <w:szCs w:val="28"/>
        </w:rPr>
      </w:pPr>
    </w:p>
    <w:p w14:paraId="526BF2E6" w14:textId="77777777" w:rsidR="003C2E59" w:rsidRDefault="003C2E59" w:rsidP="00CF1E3C">
      <w:pPr>
        <w:spacing w:after="0"/>
        <w:jc w:val="center"/>
        <w:rPr>
          <w:b/>
          <w:bCs/>
          <w:sz w:val="28"/>
          <w:szCs w:val="28"/>
        </w:rPr>
      </w:pPr>
    </w:p>
    <w:p w14:paraId="4F2AB471" w14:textId="77777777" w:rsidR="00640A27" w:rsidRDefault="00640A27" w:rsidP="00CF1E3C">
      <w:pPr>
        <w:spacing w:after="0"/>
        <w:jc w:val="center"/>
        <w:rPr>
          <w:b/>
          <w:bCs/>
          <w:sz w:val="28"/>
          <w:szCs w:val="28"/>
        </w:rPr>
      </w:pPr>
    </w:p>
    <w:p w14:paraId="4DE17C5E" w14:textId="7DFC483B" w:rsidR="00CF1E3C" w:rsidRPr="00CF1E3C" w:rsidRDefault="00CF1E3C" w:rsidP="00CF1E3C">
      <w:pPr>
        <w:spacing w:after="0"/>
        <w:jc w:val="center"/>
        <w:rPr>
          <w:b/>
          <w:bCs/>
          <w:sz w:val="28"/>
          <w:szCs w:val="28"/>
        </w:rPr>
      </w:pPr>
      <w:r w:rsidRPr="00CF1E3C">
        <w:rPr>
          <w:b/>
          <w:bCs/>
          <w:sz w:val="28"/>
          <w:szCs w:val="28"/>
        </w:rPr>
        <w:lastRenderedPageBreak/>
        <w:t>4-H Decoration Contest Rules</w:t>
      </w:r>
    </w:p>
    <w:p w14:paraId="5E6D12D7" w14:textId="77777777" w:rsidR="00CF1E3C" w:rsidRPr="00CF1E3C" w:rsidRDefault="00CF1E3C" w:rsidP="00CF1E3C">
      <w:pPr>
        <w:spacing w:after="0"/>
        <w:jc w:val="center"/>
        <w:rPr>
          <w:b/>
          <w:bCs/>
        </w:rPr>
      </w:pPr>
      <w:r w:rsidRPr="00CF1E3C">
        <w:rPr>
          <w:b/>
          <w:bCs/>
        </w:rPr>
        <w:t>**Entry Form in Back of Book**</w:t>
      </w:r>
    </w:p>
    <w:p w14:paraId="1978A324" w14:textId="77777777" w:rsidR="00CF1E3C" w:rsidRDefault="00CF1E3C" w:rsidP="00CF1E3C"/>
    <w:p w14:paraId="4417582C" w14:textId="77777777" w:rsidR="00CF1E3C" w:rsidRDefault="00CF1E3C" w:rsidP="00CF1E3C"/>
    <w:p w14:paraId="4E9E5D62" w14:textId="577487B9" w:rsidR="00CF1E3C" w:rsidRDefault="00CF1E3C" w:rsidP="00640A27">
      <w:pPr>
        <w:pStyle w:val="ListParagraph"/>
        <w:numPr>
          <w:ilvl w:val="0"/>
          <w:numId w:val="3"/>
        </w:numPr>
        <w:spacing w:after="0"/>
      </w:pPr>
      <w:r>
        <w:t>Each entry into the decoration contest must include use of the official 4-H Clover 3 times in the design. Make sure “18 U.S.C. 707” is written on the bottom right. The 4-H Clover is a federally protected logo. A copy of the image can be found on our website's Fair Information Page.</w:t>
      </w:r>
    </w:p>
    <w:p w14:paraId="6F4C26AC" w14:textId="77777777" w:rsidR="00640A27" w:rsidRDefault="00640A27" w:rsidP="00640A27">
      <w:pPr>
        <w:spacing w:after="0"/>
        <w:ind w:left="360"/>
      </w:pPr>
    </w:p>
    <w:p w14:paraId="2C716ACB" w14:textId="069EAD02" w:rsidR="00CF1E3C" w:rsidRDefault="00CF1E3C" w:rsidP="00640A27">
      <w:pPr>
        <w:pStyle w:val="ListParagraph"/>
        <w:numPr>
          <w:ilvl w:val="0"/>
          <w:numId w:val="3"/>
        </w:numPr>
        <w:spacing w:after="0"/>
      </w:pPr>
      <w:r>
        <w:t>Entries must demonstrate the theme "4-H is Wild!".</w:t>
      </w:r>
    </w:p>
    <w:p w14:paraId="1EDB9D66" w14:textId="77777777" w:rsidR="00640A27" w:rsidRDefault="00640A27" w:rsidP="00640A27">
      <w:pPr>
        <w:pStyle w:val="ListParagraph"/>
      </w:pPr>
    </w:p>
    <w:p w14:paraId="728C2CC6" w14:textId="77777777" w:rsidR="00640A27" w:rsidRDefault="00640A27" w:rsidP="00640A27">
      <w:pPr>
        <w:pStyle w:val="ListParagraph"/>
        <w:spacing w:after="0"/>
      </w:pPr>
    </w:p>
    <w:p w14:paraId="161AC0B2" w14:textId="77777777" w:rsidR="00CF1E3C" w:rsidRDefault="00CF1E3C" w:rsidP="00640A27">
      <w:pPr>
        <w:spacing w:after="0"/>
      </w:pPr>
      <w:r>
        <w:t>3.</w:t>
      </w:r>
      <w:r>
        <w:tab/>
        <w:t>Entries can be any combination of a 4-H Club, 4-H family, or independent</w:t>
      </w:r>
    </w:p>
    <w:p w14:paraId="1B5F2311" w14:textId="77777777" w:rsidR="00CF1E3C" w:rsidRDefault="00CF1E3C" w:rsidP="00640A27">
      <w:pPr>
        <w:spacing w:after="0"/>
      </w:pPr>
      <w:r>
        <w:t>4-H member.</w:t>
      </w:r>
    </w:p>
    <w:p w14:paraId="211B3C83" w14:textId="77777777" w:rsidR="00640A27" w:rsidRDefault="00640A27" w:rsidP="00640A27">
      <w:pPr>
        <w:spacing w:after="0"/>
      </w:pPr>
    </w:p>
    <w:p w14:paraId="09D57EE1" w14:textId="27EAEF9B" w:rsidR="00CF1E3C" w:rsidRDefault="00CF1E3C" w:rsidP="00640A27">
      <w:pPr>
        <w:pStyle w:val="ListParagraph"/>
        <w:numPr>
          <w:ilvl w:val="0"/>
          <w:numId w:val="3"/>
        </w:numPr>
        <w:spacing w:after="0"/>
      </w:pPr>
      <w:r>
        <w:t>Entries must be pre-entered using the entry form located in the fair book.</w:t>
      </w:r>
    </w:p>
    <w:p w14:paraId="21CF4731" w14:textId="77777777" w:rsidR="00640A27" w:rsidRDefault="00640A27" w:rsidP="00640A27">
      <w:pPr>
        <w:pStyle w:val="ListParagraph"/>
        <w:spacing w:after="0"/>
      </w:pPr>
    </w:p>
    <w:p w14:paraId="37ECD77B" w14:textId="7F9E1D7C" w:rsidR="00CF1E3C" w:rsidRDefault="00CF1E3C" w:rsidP="00640A27">
      <w:pPr>
        <w:pStyle w:val="ListParagraph"/>
        <w:numPr>
          <w:ilvl w:val="0"/>
          <w:numId w:val="3"/>
        </w:numPr>
        <w:spacing w:after="0"/>
      </w:pPr>
      <w:r>
        <w:t>Prizes will be awarded to the top 3 entries.</w:t>
      </w:r>
    </w:p>
    <w:p w14:paraId="03A582F8" w14:textId="77777777" w:rsidR="00640A27" w:rsidRDefault="00640A27" w:rsidP="00640A27">
      <w:pPr>
        <w:spacing w:after="0"/>
      </w:pPr>
    </w:p>
    <w:p w14:paraId="141357B0" w14:textId="6A73E9B4" w:rsidR="00CF1E3C" w:rsidRDefault="00CF1E3C" w:rsidP="00640A27">
      <w:pPr>
        <w:pStyle w:val="ListParagraph"/>
        <w:numPr>
          <w:ilvl w:val="0"/>
          <w:numId w:val="3"/>
        </w:numPr>
        <w:spacing w:after="0"/>
      </w:pPr>
      <w:r>
        <w:t>All entries must be up and in place by 5pm, Wednesday of County Fair week and remain up throughout the entire fair.</w:t>
      </w:r>
    </w:p>
    <w:p w14:paraId="59F36B9A" w14:textId="77777777" w:rsidR="00640A27" w:rsidRDefault="00640A27" w:rsidP="00640A27">
      <w:pPr>
        <w:spacing w:after="0"/>
      </w:pPr>
    </w:p>
    <w:p w14:paraId="4517B1C9" w14:textId="77777777" w:rsidR="00CF1E3C" w:rsidRDefault="00CF1E3C" w:rsidP="00640A27">
      <w:pPr>
        <w:spacing w:after="0"/>
      </w:pPr>
      <w:r>
        <w:t>7.</w:t>
      </w:r>
      <w:r>
        <w:tab/>
        <w:t>Entries are due to the 4-H Office no later than 4pm, July 24th.</w:t>
      </w:r>
    </w:p>
    <w:p w14:paraId="390C445C" w14:textId="77777777" w:rsidR="00CF1E3C" w:rsidRDefault="00CF1E3C" w:rsidP="00CF1E3C"/>
    <w:p w14:paraId="26A75D2F" w14:textId="77777777" w:rsidR="00CF1E3C" w:rsidRDefault="00CF1E3C" w:rsidP="00CF1E3C"/>
    <w:p w14:paraId="2C5C34D8" w14:textId="77777777" w:rsidR="00CF1E3C" w:rsidRDefault="00CF1E3C" w:rsidP="00CF1E3C"/>
    <w:p w14:paraId="686407ED" w14:textId="77777777" w:rsidR="00CF1E3C" w:rsidRDefault="00CF1E3C" w:rsidP="00CF1E3C"/>
    <w:p w14:paraId="6090F78C" w14:textId="77777777" w:rsidR="00CF1E3C" w:rsidRDefault="00CF1E3C" w:rsidP="00CF1E3C">
      <w:r>
        <w:t>Judging Criteria:</w:t>
      </w:r>
    </w:p>
    <w:p w14:paraId="347597A4" w14:textId="77777777" w:rsidR="00CF1E3C" w:rsidRDefault="00CF1E3C" w:rsidP="00CF1E3C">
      <w:r>
        <w:t>How well the exhibit follows and explains the theme. Overall creativity &amp; neatness.</w:t>
      </w:r>
    </w:p>
    <w:p w14:paraId="1E4749FE" w14:textId="77777777" w:rsidR="00CF1E3C" w:rsidRDefault="00CF1E3C" w:rsidP="00CF1E3C">
      <w:r>
        <w:t>A class winner will be chosen for each of the locations below.</w:t>
      </w:r>
    </w:p>
    <w:p w14:paraId="2FEE5FD4" w14:textId="77777777" w:rsidR="00CF1E3C" w:rsidRDefault="00CF1E3C" w:rsidP="00CF1E3C"/>
    <w:p w14:paraId="66DF1796" w14:textId="77777777" w:rsidR="00CF1E3C" w:rsidRDefault="00CF1E3C" w:rsidP="00CF1E3C">
      <w:r>
        <w:t xml:space="preserve">Entries may be displayed in: </w:t>
      </w:r>
    </w:p>
    <w:p w14:paraId="1798D1F3" w14:textId="77777777" w:rsidR="00CF1E3C" w:rsidRDefault="00CF1E3C" w:rsidP="00CF1E3C">
      <w:r>
        <w:t xml:space="preserve">*Harry L. Case Building *Dairy Exhibit Area *Beef Exhibit Area *Sheep Exhibit Area *Goat Exhibit Area *Swine Exhibit Area *Horse Exhibit Area * Rabbit Exhibit Area *Poultry Exhibit Area </w:t>
      </w:r>
    </w:p>
    <w:p w14:paraId="55EB5291" w14:textId="77777777" w:rsidR="00CF1E3C" w:rsidRDefault="00CF1E3C" w:rsidP="00CF1E3C"/>
    <w:p w14:paraId="3FCB7179" w14:textId="77777777" w:rsidR="00CF1E3C" w:rsidRDefault="00CF1E3C" w:rsidP="00CF1E3C"/>
    <w:p w14:paraId="73644F64" w14:textId="26F7C6F6" w:rsidR="00CF1E3C" w:rsidRDefault="00640A27" w:rsidP="00CF1E3C">
      <w:r>
        <w:rPr>
          <w:noProof/>
        </w:rPr>
        <w:lastRenderedPageBreak/>
        <w:drawing>
          <wp:anchor distT="0" distB="0" distL="114300" distR="114300" simplePos="0" relativeHeight="251666432" behindDoc="1" locked="0" layoutInCell="1" allowOverlap="1" wp14:anchorId="59D71E1C" wp14:editId="4B07E932">
            <wp:simplePos x="0" y="0"/>
            <wp:positionH relativeFrom="column">
              <wp:posOffset>601980</wp:posOffset>
            </wp:positionH>
            <wp:positionV relativeFrom="paragraph">
              <wp:posOffset>9525</wp:posOffset>
            </wp:positionV>
            <wp:extent cx="4772025" cy="3999865"/>
            <wp:effectExtent l="0" t="0" r="9525" b="635"/>
            <wp:wrapTight wrapText="bothSides">
              <wp:wrapPolygon edited="0">
                <wp:start x="0" y="0"/>
                <wp:lineTo x="0" y="21501"/>
                <wp:lineTo x="21557" y="21501"/>
                <wp:lineTo x="21557" y="0"/>
                <wp:lineTo x="0" y="0"/>
              </wp:wrapPolygon>
            </wp:wrapTight>
            <wp:docPr id="111265655" name="Picture 6" descr="A jar of honey and a cl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5655" name="Picture 6" descr="A jar of honey and a clov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72025" cy="3999865"/>
                    </a:xfrm>
                    <a:prstGeom prst="rect">
                      <a:avLst/>
                    </a:prstGeom>
                  </pic:spPr>
                </pic:pic>
              </a:graphicData>
            </a:graphic>
            <wp14:sizeRelH relativeFrom="margin">
              <wp14:pctWidth>0</wp14:pctWidth>
            </wp14:sizeRelH>
            <wp14:sizeRelV relativeFrom="margin">
              <wp14:pctHeight>0</wp14:pctHeight>
            </wp14:sizeRelV>
          </wp:anchor>
        </w:drawing>
      </w:r>
    </w:p>
    <w:p w14:paraId="7247B045" w14:textId="199C9473" w:rsidR="00CF1E3C" w:rsidRDefault="00CF1E3C" w:rsidP="00CF1E3C"/>
    <w:p w14:paraId="5DD23520" w14:textId="7024728C" w:rsidR="00CF1E3C" w:rsidRDefault="00CF1E3C" w:rsidP="00CF1E3C"/>
    <w:p w14:paraId="74F5D79E" w14:textId="2F8DA00A" w:rsidR="00CF1E3C" w:rsidRDefault="00CF1E3C" w:rsidP="00CF1E3C"/>
    <w:p w14:paraId="228D1FAB" w14:textId="77777777" w:rsidR="00CF1E3C" w:rsidRDefault="00CF1E3C" w:rsidP="00CF1E3C"/>
    <w:p w14:paraId="1D4B3824" w14:textId="3C90DA47" w:rsidR="00CF1E3C" w:rsidRDefault="00CF1E3C" w:rsidP="00CF1E3C"/>
    <w:p w14:paraId="71949EC8" w14:textId="00C9058C" w:rsidR="00CF1E3C" w:rsidRDefault="00CF1E3C" w:rsidP="00CF1E3C"/>
    <w:p w14:paraId="7C400FBB" w14:textId="5348B83A" w:rsidR="00CF1E3C" w:rsidRDefault="00CF1E3C" w:rsidP="00CF1E3C"/>
    <w:p w14:paraId="1BA6352B" w14:textId="499FF5A4" w:rsidR="00CF1E3C" w:rsidRDefault="00CF1E3C" w:rsidP="00CF1E3C"/>
    <w:p w14:paraId="7F226CE0" w14:textId="2D6B749B" w:rsidR="005279AF" w:rsidRDefault="005279AF" w:rsidP="00CF1E3C"/>
    <w:p w14:paraId="482AFF1F" w14:textId="78416F00" w:rsidR="002853A0" w:rsidRDefault="002853A0" w:rsidP="00CF1E3C">
      <w:pPr>
        <w:spacing w:after="0"/>
        <w:jc w:val="center"/>
        <w:rPr>
          <w:b/>
          <w:bCs/>
        </w:rPr>
      </w:pPr>
    </w:p>
    <w:p w14:paraId="3087C56C" w14:textId="6503C92A" w:rsidR="002853A0" w:rsidRDefault="002853A0" w:rsidP="00CF1E3C">
      <w:pPr>
        <w:spacing w:after="0"/>
        <w:jc w:val="center"/>
        <w:rPr>
          <w:b/>
          <w:bCs/>
        </w:rPr>
      </w:pPr>
    </w:p>
    <w:p w14:paraId="15250647" w14:textId="77777777" w:rsidR="002853A0" w:rsidRDefault="002853A0" w:rsidP="00CF1E3C">
      <w:pPr>
        <w:spacing w:after="0"/>
        <w:jc w:val="center"/>
        <w:rPr>
          <w:b/>
          <w:bCs/>
        </w:rPr>
      </w:pPr>
    </w:p>
    <w:p w14:paraId="533D96C3" w14:textId="2C944129" w:rsidR="002853A0" w:rsidRDefault="002853A0" w:rsidP="00CF1E3C">
      <w:pPr>
        <w:spacing w:after="0"/>
        <w:jc w:val="center"/>
        <w:rPr>
          <w:b/>
          <w:bCs/>
        </w:rPr>
      </w:pPr>
    </w:p>
    <w:p w14:paraId="782DF29C" w14:textId="69E6E0AB" w:rsidR="002853A0" w:rsidRDefault="002853A0" w:rsidP="00CF1E3C">
      <w:pPr>
        <w:spacing w:after="0"/>
        <w:jc w:val="center"/>
        <w:rPr>
          <w:b/>
          <w:bCs/>
        </w:rPr>
      </w:pPr>
    </w:p>
    <w:p w14:paraId="30A4E4AE" w14:textId="0F8DEE67" w:rsidR="002853A0" w:rsidRDefault="002853A0" w:rsidP="00CF1E3C">
      <w:pPr>
        <w:spacing w:after="0"/>
        <w:jc w:val="center"/>
        <w:rPr>
          <w:b/>
          <w:bCs/>
        </w:rPr>
      </w:pPr>
    </w:p>
    <w:p w14:paraId="459CAA64" w14:textId="0E853B36" w:rsidR="002853A0" w:rsidRDefault="002853A0" w:rsidP="00CF1E3C">
      <w:pPr>
        <w:spacing w:after="0"/>
        <w:jc w:val="center"/>
        <w:rPr>
          <w:b/>
          <w:bCs/>
        </w:rPr>
      </w:pPr>
    </w:p>
    <w:p w14:paraId="3DB3D894" w14:textId="40A5C9A1" w:rsidR="002853A0" w:rsidRDefault="002853A0" w:rsidP="00CF1E3C">
      <w:pPr>
        <w:spacing w:after="0"/>
        <w:jc w:val="center"/>
        <w:rPr>
          <w:b/>
          <w:bCs/>
        </w:rPr>
      </w:pPr>
    </w:p>
    <w:p w14:paraId="090A60B4" w14:textId="1EE3C864" w:rsidR="002853A0" w:rsidRDefault="002853A0" w:rsidP="00CF1E3C">
      <w:pPr>
        <w:spacing w:after="0"/>
        <w:jc w:val="center"/>
        <w:rPr>
          <w:b/>
          <w:bCs/>
        </w:rPr>
      </w:pPr>
    </w:p>
    <w:p w14:paraId="3C72E5D9" w14:textId="324066B0" w:rsidR="002853A0" w:rsidRDefault="002853A0" w:rsidP="00CF1E3C">
      <w:pPr>
        <w:spacing w:after="0"/>
        <w:jc w:val="center"/>
        <w:rPr>
          <w:b/>
          <w:bCs/>
        </w:rPr>
      </w:pPr>
    </w:p>
    <w:p w14:paraId="5C12FD30" w14:textId="3334FB95" w:rsidR="002853A0" w:rsidRDefault="00640A27" w:rsidP="00CF1E3C">
      <w:pPr>
        <w:spacing w:after="0"/>
        <w:jc w:val="center"/>
        <w:rPr>
          <w:b/>
          <w:bCs/>
        </w:rPr>
      </w:pPr>
      <w:r>
        <w:rPr>
          <w:noProof/>
        </w:rPr>
        <w:drawing>
          <wp:anchor distT="0" distB="0" distL="114300" distR="114300" simplePos="0" relativeHeight="251665408" behindDoc="1" locked="0" layoutInCell="1" allowOverlap="1" wp14:anchorId="2909E22B" wp14:editId="49AE18FB">
            <wp:simplePos x="0" y="0"/>
            <wp:positionH relativeFrom="column">
              <wp:posOffset>819150</wp:posOffset>
            </wp:positionH>
            <wp:positionV relativeFrom="paragraph">
              <wp:posOffset>-456565</wp:posOffset>
            </wp:positionV>
            <wp:extent cx="4307205" cy="3986530"/>
            <wp:effectExtent l="0" t="0" r="0" b="0"/>
            <wp:wrapTight wrapText="bothSides">
              <wp:wrapPolygon edited="0">
                <wp:start x="0" y="0"/>
                <wp:lineTo x="0" y="21469"/>
                <wp:lineTo x="21495" y="21469"/>
                <wp:lineTo x="21495" y="0"/>
                <wp:lineTo x="0" y="0"/>
              </wp:wrapPolygon>
            </wp:wrapTight>
            <wp:docPr id="1015186003" name="Picture 5" descr="A poster with food item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86003" name="Picture 5" descr="A poster with food items on it"/>
                    <pic:cNvPicPr/>
                  </pic:nvPicPr>
                  <pic:blipFill rotWithShape="1">
                    <a:blip r:embed="rId12" cstate="print">
                      <a:extLst>
                        <a:ext uri="{28A0092B-C50C-407E-A947-70E740481C1C}">
                          <a14:useLocalDpi xmlns:a14="http://schemas.microsoft.com/office/drawing/2010/main" val="0"/>
                        </a:ext>
                      </a:extLst>
                    </a:blip>
                    <a:srcRect b="18830"/>
                    <a:stretch/>
                  </pic:blipFill>
                  <pic:spPr bwMode="auto">
                    <a:xfrm>
                      <a:off x="0" y="0"/>
                      <a:ext cx="4307205" cy="398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EC3FDB" w14:textId="77777777" w:rsidR="002853A0" w:rsidRDefault="002853A0" w:rsidP="00CF1E3C">
      <w:pPr>
        <w:spacing w:after="0"/>
        <w:jc w:val="center"/>
        <w:rPr>
          <w:b/>
          <w:bCs/>
        </w:rPr>
      </w:pPr>
    </w:p>
    <w:p w14:paraId="22378136" w14:textId="77777777" w:rsidR="002853A0" w:rsidRDefault="002853A0" w:rsidP="00CF1E3C">
      <w:pPr>
        <w:spacing w:after="0"/>
        <w:jc w:val="center"/>
        <w:rPr>
          <w:b/>
          <w:bCs/>
        </w:rPr>
      </w:pPr>
    </w:p>
    <w:p w14:paraId="223D681A" w14:textId="77777777" w:rsidR="002853A0" w:rsidRDefault="002853A0" w:rsidP="00CF1E3C">
      <w:pPr>
        <w:spacing w:after="0"/>
        <w:jc w:val="center"/>
        <w:rPr>
          <w:b/>
          <w:bCs/>
        </w:rPr>
      </w:pPr>
    </w:p>
    <w:p w14:paraId="3BB9B660" w14:textId="77777777" w:rsidR="002853A0" w:rsidRDefault="002853A0" w:rsidP="00CF1E3C">
      <w:pPr>
        <w:spacing w:after="0"/>
        <w:jc w:val="center"/>
        <w:rPr>
          <w:b/>
          <w:bCs/>
        </w:rPr>
      </w:pPr>
    </w:p>
    <w:p w14:paraId="46ECA9A1" w14:textId="77777777" w:rsidR="002853A0" w:rsidRDefault="002853A0" w:rsidP="00CF1E3C">
      <w:pPr>
        <w:spacing w:after="0"/>
        <w:jc w:val="center"/>
        <w:rPr>
          <w:b/>
          <w:bCs/>
        </w:rPr>
      </w:pPr>
    </w:p>
    <w:p w14:paraId="7517413A" w14:textId="77777777" w:rsidR="002853A0" w:rsidRDefault="002853A0" w:rsidP="00CF1E3C">
      <w:pPr>
        <w:spacing w:after="0"/>
        <w:jc w:val="center"/>
        <w:rPr>
          <w:b/>
          <w:bCs/>
        </w:rPr>
      </w:pPr>
    </w:p>
    <w:p w14:paraId="41DCE63D" w14:textId="77777777" w:rsidR="002853A0" w:rsidRDefault="002853A0" w:rsidP="00CF1E3C">
      <w:pPr>
        <w:spacing w:after="0"/>
        <w:jc w:val="center"/>
        <w:rPr>
          <w:b/>
          <w:bCs/>
        </w:rPr>
      </w:pPr>
    </w:p>
    <w:p w14:paraId="1E837093" w14:textId="77777777" w:rsidR="002853A0" w:rsidRDefault="002853A0" w:rsidP="00CF1E3C">
      <w:pPr>
        <w:spacing w:after="0"/>
        <w:jc w:val="center"/>
        <w:rPr>
          <w:b/>
          <w:bCs/>
        </w:rPr>
      </w:pPr>
    </w:p>
    <w:p w14:paraId="31FF7539" w14:textId="77777777" w:rsidR="002853A0" w:rsidRDefault="002853A0" w:rsidP="00CF1E3C">
      <w:pPr>
        <w:spacing w:after="0"/>
        <w:jc w:val="center"/>
        <w:rPr>
          <w:b/>
          <w:bCs/>
        </w:rPr>
      </w:pPr>
    </w:p>
    <w:p w14:paraId="44935EF4" w14:textId="77777777" w:rsidR="002853A0" w:rsidRDefault="002853A0" w:rsidP="00CF1E3C">
      <w:pPr>
        <w:spacing w:after="0"/>
        <w:jc w:val="center"/>
        <w:rPr>
          <w:b/>
          <w:bCs/>
        </w:rPr>
      </w:pPr>
    </w:p>
    <w:p w14:paraId="18E3A51B" w14:textId="77777777" w:rsidR="002853A0" w:rsidRDefault="002853A0" w:rsidP="00CF1E3C">
      <w:pPr>
        <w:spacing w:after="0"/>
        <w:jc w:val="center"/>
        <w:rPr>
          <w:b/>
          <w:bCs/>
        </w:rPr>
      </w:pPr>
    </w:p>
    <w:p w14:paraId="26C667A5" w14:textId="77777777" w:rsidR="002853A0" w:rsidRDefault="002853A0" w:rsidP="00CF1E3C">
      <w:pPr>
        <w:spacing w:after="0"/>
        <w:jc w:val="center"/>
        <w:rPr>
          <w:b/>
          <w:bCs/>
        </w:rPr>
      </w:pPr>
    </w:p>
    <w:p w14:paraId="4E6FA79B" w14:textId="77777777" w:rsidR="002853A0" w:rsidRDefault="002853A0" w:rsidP="00CF1E3C">
      <w:pPr>
        <w:spacing w:after="0"/>
        <w:jc w:val="center"/>
        <w:rPr>
          <w:b/>
          <w:bCs/>
        </w:rPr>
      </w:pPr>
    </w:p>
    <w:p w14:paraId="70F81101" w14:textId="77777777" w:rsidR="002853A0" w:rsidRDefault="002853A0" w:rsidP="00CF1E3C">
      <w:pPr>
        <w:spacing w:after="0"/>
        <w:jc w:val="center"/>
        <w:rPr>
          <w:b/>
          <w:bCs/>
        </w:rPr>
      </w:pPr>
    </w:p>
    <w:p w14:paraId="69C5A913" w14:textId="77777777" w:rsidR="002853A0" w:rsidRDefault="002853A0" w:rsidP="00CF1E3C">
      <w:pPr>
        <w:spacing w:after="0"/>
        <w:jc w:val="center"/>
        <w:rPr>
          <w:b/>
          <w:bCs/>
        </w:rPr>
      </w:pPr>
    </w:p>
    <w:p w14:paraId="58927F6A" w14:textId="77777777" w:rsidR="002853A0" w:rsidRDefault="002853A0" w:rsidP="00CF1E3C">
      <w:pPr>
        <w:spacing w:after="0"/>
        <w:jc w:val="center"/>
        <w:rPr>
          <w:b/>
          <w:bCs/>
        </w:rPr>
      </w:pPr>
    </w:p>
    <w:p w14:paraId="2D54DE55" w14:textId="77777777" w:rsidR="002853A0" w:rsidRDefault="002853A0" w:rsidP="00CF1E3C">
      <w:pPr>
        <w:spacing w:after="0"/>
        <w:jc w:val="center"/>
        <w:rPr>
          <w:b/>
          <w:bCs/>
        </w:rPr>
      </w:pPr>
    </w:p>
    <w:p w14:paraId="1E26D436" w14:textId="77777777" w:rsidR="002853A0" w:rsidRDefault="002853A0" w:rsidP="00CF1E3C">
      <w:pPr>
        <w:spacing w:after="0"/>
        <w:jc w:val="center"/>
        <w:rPr>
          <w:b/>
          <w:bCs/>
        </w:rPr>
      </w:pPr>
    </w:p>
    <w:p w14:paraId="0E69B33C" w14:textId="77777777" w:rsidR="002853A0" w:rsidRDefault="002853A0" w:rsidP="00CF1E3C">
      <w:pPr>
        <w:spacing w:after="0"/>
        <w:jc w:val="center"/>
        <w:rPr>
          <w:b/>
          <w:bCs/>
        </w:rPr>
      </w:pPr>
    </w:p>
    <w:p w14:paraId="503477A1" w14:textId="52A7E785" w:rsidR="00CF1E3C" w:rsidRPr="00CF1E3C" w:rsidRDefault="00CF1E3C" w:rsidP="00CF1E3C">
      <w:pPr>
        <w:spacing w:after="0"/>
        <w:jc w:val="center"/>
        <w:rPr>
          <w:b/>
          <w:bCs/>
        </w:rPr>
      </w:pPr>
      <w:r w:rsidRPr="00CF1E3C">
        <w:rPr>
          <w:b/>
          <w:bCs/>
        </w:rPr>
        <w:t>DEPARTMENT Y</w:t>
      </w:r>
    </w:p>
    <w:p w14:paraId="07DE2C90" w14:textId="2520D1D5" w:rsidR="00CF1E3C" w:rsidRPr="00CF1E3C" w:rsidRDefault="00CF1E3C" w:rsidP="00CF1E3C">
      <w:pPr>
        <w:spacing w:after="0"/>
        <w:jc w:val="center"/>
        <w:rPr>
          <w:b/>
          <w:bCs/>
        </w:rPr>
      </w:pPr>
      <w:r w:rsidRPr="00CF1E3C">
        <w:rPr>
          <w:b/>
          <w:bCs/>
        </w:rPr>
        <w:t>4-H Youth Development</w:t>
      </w:r>
    </w:p>
    <w:p w14:paraId="71605851" w14:textId="48C91E2E" w:rsidR="00CF1E3C" w:rsidRPr="00CF1E3C" w:rsidRDefault="00CF1E3C" w:rsidP="00CF1E3C">
      <w:pPr>
        <w:spacing w:after="0"/>
        <w:jc w:val="center"/>
        <w:rPr>
          <w:b/>
          <w:bCs/>
        </w:rPr>
      </w:pPr>
      <w:r w:rsidRPr="00CF1E3C">
        <w:rPr>
          <w:b/>
          <w:bCs/>
        </w:rPr>
        <w:t>Superintendent – 4-H Educator</w:t>
      </w:r>
    </w:p>
    <w:p w14:paraId="5184A8A3" w14:textId="446B9D74" w:rsidR="00CF1E3C" w:rsidRDefault="00CF1E3C" w:rsidP="00CF1E3C">
      <w:pPr>
        <w:spacing w:after="0"/>
        <w:jc w:val="center"/>
      </w:pPr>
    </w:p>
    <w:p w14:paraId="79893E84" w14:textId="238C1CCF" w:rsidR="00CF1E3C" w:rsidRDefault="00CF1E3C" w:rsidP="00CF1E3C">
      <w:r>
        <w:t>The Chenango County Fair offers an excellent opportunity for 4-H Club and Independent members to demonstrate their 4-H project work and accomplishments during the past year. Exhibits will emphasize all project areas found within 4-H Youth Development: agriculture; science, engineering, and technology; home economics; life skills; gardening and so forth. Participation in this department by 4-H members will demonstrate their abilities to family, friends, and community members. The Chenango County Agriculture Society solicits the cooperation of Chenango County Cornell Cooperative Extension’s 4-H Youth Development staff and volunteers in making this exhibit a success.</w:t>
      </w:r>
    </w:p>
    <w:p w14:paraId="51986FDE" w14:textId="5C6D742B" w:rsidR="00CF1E3C" w:rsidRPr="00CF1E3C" w:rsidRDefault="00CF1E3C" w:rsidP="00CF1E3C">
      <w:pPr>
        <w:jc w:val="center"/>
        <w:rPr>
          <w:b/>
          <w:bCs/>
          <w:u w:val="single"/>
        </w:rPr>
      </w:pPr>
      <w:r w:rsidRPr="00CF1E3C">
        <w:rPr>
          <w:b/>
          <w:bCs/>
          <w:u w:val="single"/>
        </w:rPr>
        <w:t>General Rules</w:t>
      </w:r>
    </w:p>
    <w:p w14:paraId="7820C84F" w14:textId="5CF6EAB5" w:rsidR="00CF1E3C" w:rsidRDefault="00CF1E3C" w:rsidP="00CF1E3C">
      <w:pPr>
        <w:spacing w:after="0"/>
      </w:pPr>
      <w:r>
        <w:t>1.</w:t>
      </w:r>
      <w:r>
        <w:tab/>
        <w:t xml:space="preserve">No entry fee will be charged on Dept. Y entries. </w:t>
      </w:r>
    </w:p>
    <w:p w14:paraId="1CB179CF" w14:textId="77777777" w:rsidR="00CF1E3C" w:rsidRDefault="00CF1E3C" w:rsidP="00CF1E3C">
      <w:pPr>
        <w:spacing w:after="0"/>
      </w:pPr>
      <w:r>
        <w:t>2.</w:t>
      </w:r>
      <w:r>
        <w:tab/>
        <w:t>Exhibitors must be actively enrolled in the Chenango County 4-H program before June 1st of the current year. Exhibitors must have reached their 5th birthday by January 1st of the current year and may not have reached their 19th birthday by January 1st of the current year.</w:t>
      </w:r>
    </w:p>
    <w:p w14:paraId="5F9ABE75" w14:textId="77777777" w:rsidR="00CF1E3C" w:rsidRDefault="00CF1E3C" w:rsidP="00CF1E3C">
      <w:pPr>
        <w:spacing w:after="0"/>
      </w:pPr>
      <w:r>
        <w:t>3.</w:t>
      </w:r>
      <w:r>
        <w:tab/>
        <w:t>Youth who are actively enrolled in an FFA program, through a Chenango County School, may participate in any animal exhibit section, except Pet Show and Dog Obedience Trial. However, FFA youth will not compete for Chenango County 4-H trophy awards.</w:t>
      </w:r>
    </w:p>
    <w:p w14:paraId="4E897A8D" w14:textId="77777777" w:rsidR="00CF1E3C" w:rsidRDefault="00CF1E3C" w:rsidP="00CF1E3C">
      <w:pPr>
        <w:spacing w:after="0"/>
      </w:pPr>
      <w:r>
        <w:t>4.</w:t>
      </w:r>
      <w:r>
        <w:tab/>
        <w:t>Age of all exhibitors will be determined as of January 1st of current year. This is your “4-H Age”.</w:t>
      </w:r>
    </w:p>
    <w:p w14:paraId="0B2F4A38" w14:textId="77777777" w:rsidR="00CF1E3C" w:rsidRDefault="00CF1E3C" w:rsidP="00CF1E3C">
      <w:pPr>
        <w:spacing w:after="0"/>
      </w:pPr>
      <w:r>
        <w:t>5.</w:t>
      </w:r>
      <w:r>
        <w:tab/>
        <w:t>4-H Exhibitors may exhibit 2 entries per class only, unless specified otherwise in section or class rules.</w:t>
      </w:r>
    </w:p>
    <w:p w14:paraId="303EF566" w14:textId="77777777" w:rsidR="00CF1E3C" w:rsidRDefault="00CF1E3C" w:rsidP="00CF1E3C">
      <w:pPr>
        <w:spacing w:after="0"/>
      </w:pPr>
      <w:r>
        <w:t>6.</w:t>
      </w:r>
      <w:r>
        <w:tab/>
        <w:t>Exhibits must represent work actually done by the exhibitor during the CURRENT 4-H year (Oct 1- Sept 30)</w:t>
      </w:r>
    </w:p>
    <w:p w14:paraId="7A592697" w14:textId="77777777" w:rsidR="00CF1E3C" w:rsidRDefault="00CF1E3C" w:rsidP="00CF1E3C">
      <w:pPr>
        <w:spacing w:after="0"/>
      </w:pPr>
      <w:r>
        <w:t>7.</w:t>
      </w:r>
      <w:r>
        <w:tab/>
        <w:t>4-H Exhibitors are encouraged to enter Open Show Classes where they are eligible.</w:t>
      </w:r>
    </w:p>
    <w:p w14:paraId="492A5535" w14:textId="77777777" w:rsidR="00CF1E3C" w:rsidRDefault="00CF1E3C" w:rsidP="00CF1E3C">
      <w:pPr>
        <w:spacing w:after="0"/>
      </w:pPr>
      <w:r>
        <w:t>8.</w:t>
      </w:r>
      <w:r>
        <w:tab/>
        <w:t>All dairy, livestock, and poultry exhibitors are required to purchase 4-H exhibitor gate passes.  All other 4-H members and volunteers who expect to go on and off the grounds during the week are also required to purchase 4-H exhibitor passes. 4-H passes are available for $5.00 each from the 4-H Office or at the Main Gate at the fairgrounds. Passes are not required when placing or picking up exhibits. Passes must be paid for when they are picked up.</w:t>
      </w:r>
    </w:p>
    <w:p w14:paraId="7813B0E3" w14:textId="77777777" w:rsidR="00CF1E3C" w:rsidRDefault="00CF1E3C" w:rsidP="00CF1E3C">
      <w:pPr>
        <w:spacing w:after="0"/>
      </w:pPr>
      <w:r>
        <w:t>9.</w:t>
      </w:r>
      <w:r>
        <w:tab/>
        <w:t>All dairy, livestock, and poultry exhibitors are required to display exhibitor parking passes. These passes may be picked up from the Main Gate Office.</w:t>
      </w:r>
    </w:p>
    <w:p w14:paraId="2675DE1E" w14:textId="77777777" w:rsidR="00CF1E3C" w:rsidRDefault="00CF1E3C" w:rsidP="00CF1E3C">
      <w:pPr>
        <w:spacing w:after="0"/>
      </w:pPr>
      <w:r>
        <w:t>10.</w:t>
      </w:r>
      <w:r>
        <w:tab/>
        <w:t>Camperships are available from the fairgrounds only, at the Main Gate Office.</w:t>
      </w:r>
    </w:p>
    <w:p w14:paraId="12D6DCDF" w14:textId="77777777" w:rsidR="00CF1E3C" w:rsidRDefault="00CF1E3C" w:rsidP="00CF1E3C">
      <w:pPr>
        <w:spacing w:after="0"/>
      </w:pPr>
      <w:r>
        <w:t>11.</w:t>
      </w:r>
      <w:r>
        <w:tab/>
        <w:t>There will be no substitution of exhibits after the entries are made.</w:t>
      </w:r>
    </w:p>
    <w:p w14:paraId="57E424C9" w14:textId="77777777" w:rsidR="00CF1E3C" w:rsidRDefault="00CF1E3C" w:rsidP="00CF1E3C">
      <w:pPr>
        <w:spacing w:after="0"/>
      </w:pPr>
      <w:r>
        <w:t>12.</w:t>
      </w:r>
      <w:r>
        <w:tab/>
        <w:t>All animal exhibitors must be familiar with the Animal Health Requirements found at the beginning of this book.</w:t>
      </w:r>
    </w:p>
    <w:p w14:paraId="666421B0" w14:textId="77777777" w:rsidR="00CF1E3C" w:rsidRDefault="00CF1E3C" w:rsidP="00CF1E3C">
      <w:pPr>
        <w:spacing w:after="0"/>
      </w:pPr>
      <w:r>
        <w:t>13.</w:t>
      </w:r>
      <w:r>
        <w:tab/>
        <w:t>Entries will be judged on the basis of merit as:</w:t>
      </w:r>
    </w:p>
    <w:p w14:paraId="2A6D41A5" w14:textId="77777777" w:rsidR="00CF1E3C" w:rsidRDefault="00CF1E3C" w:rsidP="00CF1E3C">
      <w:pPr>
        <w:spacing w:after="0"/>
      </w:pPr>
      <w:r>
        <w:t>Excellent (Blue) Good (Red) Worthy (White)</w:t>
      </w:r>
    </w:p>
    <w:p w14:paraId="3C7C0F37" w14:textId="77777777" w:rsidR="00CF1E3C" w:rsidRDefault="00CF1E3C" w:rsidP="00CF1E3C">
      <w:pPr>
        <w:spacing w:after="0"/>
      </w:pPr>
      <w:r>
        <w:lastRenderedPageBreak/>
        <w:t>Entries from Cloverbuds will be presented as “exhibition only” and placed on display. Cloverbud exhibits will not be judged and individually ranked or placed, rather will receive a standard Cloverbud participation ribbon.</w:t>
      </w:r>
    </w:p>
    <w:p w14:paraId="7E607443" w14:textId="77777777" w:rsidR="00CF1E3C" w:rsidRDefault="00CF1E3C" w:rsidP="00CF1E3C">
      <w:pPr>
        <w:spacing w:after="0"/>
      </w:pPr>
      <w:r>
        <w:t>14.</w:t>
      </w:r>
      <w:r>
        <w:tab/>
        <w:t>The Chenango County Agricultural Society and Chenango County Cornell Cooperative Extension/4-H Youth Development  assume no responsibility in case of loss or damage from any cause to stock or other exhibits.</w:t>
      </w:r>
    </w:p>
    <w:p w14:paraId="555932E3" w14:textId="77777777" w:rsidR="00CF1E3C" w:rsidRDefault="00CF1E3C" w:rsidP="00CF1E3C">
      <w:pPr>
        <w:spacing w:after="0"/>
      </w:pPr>
      <w:r>
        <w:t>15.</w:t>
      </w:r>
      <w:r>
        <w:tab/>
        <w:t>The decisions of the judges are final in all cases; except where error, fraud, misrepresentation, or collusion not discovered at the time of the award is proven. In such cases, the superintendent or such referee as may be appointed may make decisions, whose decision will be final.</w:t>
      </w:r>
    </w:p>
    <w:p w14:paraId="5A0214BE" w14:textId="77777777" w:rsidR="00CF1E3C" w:rsidRDefault="00CF1E3C" w:rsidP="00CF1E3C">
      <w:pPr>
        <w:spacing w:after="0"/>
      </w:pPr>
      <w:r>
        <w:t>16.</w:t>
      </w:r>
      <w:r>
        <w:tab/>
        <w:t>All domestic State Fair Dept. Y entries will be selected by the Case Building judges from the exhibits that are being judged. Youth must be 8 years old by January 1st of the current year to represent Chenango County at the New York State Fair in competition.</w:t>
      </w:r>
    </w:p>
    <w:p w14:paraId="1CE2948B" w14:textId="77777777" w:rsidR="00CF1E3C" w:rsidRDefault="00CF1E3C" w:rsidP="00CF1E3C">
      <w:pPr>
        <w:spacing w:after="0"/>
      </w:pPr>
      <w:r>
        <w:t>17.</w:t>
      </w:r>
      <w:r>
        <w:tab/>
        <w:t>All 4-H youth participating in the county fair, in any way, must have a Designated Chaperone Form and Permission Slip/Medical Release Form on file with the 4-H Office, designating a responsible adult contact for all times that the exhibitor is present at the fairgrounds.</w:t>
      </w:r>
    </w:p>
    <w:p w14:paraId="3B6951F7" w14:textId="77777777" w:rsidR="00CF1E3C" w:rsidRDefault="00CF1E3C" w:rsidP="00CF1E3C">
      <w:pPr>
        <w:spacing w:after="0"/>
      </w:pPr>
      <w:r>
        <w:t>18.</w:t>
      </w:r>
      <w:r>
        <w:tab/>
        <w:t>Harry L Case Building exhibits will be released at 5pm on Sunday. All exhibits and ribbons not claimed by 8pm Sunday will be left at the owner’s risk. Animal release times are determined by the Chenango County Fair Board.</w:t>
      </w:r>
    </w:p>
    <w:p w14:paraId="527A56C8" w14:textId="77777777" w:rsidR="00CF1E3C" w:rsidRPr="00CF1E3C" w:rsidRDefault="00CF1E3C" w:rsidP="00CF1E3C">
      <w:pPr>
        <w:rPr>
          <w:b/>
          <w:bCs/>
          <w:u w:val="single"/>
        </w:rPr>
      </w:pPr>
      <w:r w:rsidRPr="00CF1E3C">
        <w:rPr>
          <w:b/>
          <w:bCs/>
          <w:u w:val="single"/>
        </w:rPr>
        <w:t xml:space="preserve"> </w:t>
      </w:r>
    </w:p>
    <w:p w14:paraId="3A601FA2" w14:textId="77777777" w:rsidR="00CF1E3C" w:rsidRPr="00CF1E3C" w:rsidRDefault="00CF1E3C" w:rsidP="00CF1E3C">
      <w:pPr>
        <w:rPr>
          <w:b/>
          <w:bCs/>
          <w:u w:val="single"/>
        </w:rPr>
      </w:pPr>
      <w:r w:rsidRPr="00CF1E3C">
        <w:rPr>
          <w:b/>
          <w:bCs/>
          <w:u w:val="single"/>
        </w:rPr>
        <w:t>Entry Procedures</w:t>
      </w:r>
    </w:p>
    <w:p w14:paraId="14AA4FB0" w14:textId="77777777" w:rsidR="00CF1E3C" w:rsidRPr="00CF1E3C" w:rsidRDefault="00CF1E3C" w:rsidP="00CF1E3C">
      <w:pPr>
        <w:spacing w:after="0"/>
        <w:rPr>
          <w:rFonts w:ascii="Arial" w:hAnsi="Arial" w:cs="Arial"/>
        </w:rPr>
      </w:pPr>
      <w:r>
        <w:t>1.</w:t>
      </w:r>
      <w:r>
        <w:tab/>
      </w:r>
      <w:r w:rsidRPr="00CF1E3C">
        <w:rPr>
          <w:rFonts w:ascii="Arial" w:hAnsi="Arial" w:cs="Arial"/>
        </w:rPr>
        <w:t>“Premium Statement Form &amp; Chenango County Fair Entry Form” (aka Pre-Entry Form) are required for all 4-H Youth Development Department Exhibits (Dept. Y).</w:t>
      </w:r>
    </w:p>
    <w:p w14:paraId="64BFD180"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Domestic arts entries are to be made on a sheet separate from animal entries. For animal entries, enter each species on a separate Entry Form. Please check to make sure that you are using the class numbers from the Dept. Y section of the fair book for 4-H entries.</w:t>
      </w:r>
    </w:p>
    <w:p w14:paraId="2DD50F0A"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In addition to the Entry Form, all domestic arts entries must be accompanied by a Double-Entry Card. Double-Entry Cards must be completely filled out and securely attached to all projects. Read the rules for each section carefully as certain projects may require additional information to be attached to the Double-Entry Card. Double-Entry Cards are available from the 4-H Office.</w:t>
      </w:r>
    </w:p>
    <w:p w14:paraId="61AECFEB"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All non-perishable domestic entries must be brought to the Harry L. Case Building at the Chenango County Fairgrounds on the Saturday before fair opening to be pre-judged by judges. Judges will talk with the exhibitor in an effort to evaluate the learning experience, as well as the workmanship of the exhibit. The final ribbon placing will be based upon this discussion and the exhibit presented. No non-perishable exhibits will be accepted after this judging event unless prior arrangements with the 4-H Office are made.</w:t>
      </w:r>
    </w:p>
    <w:p w14:paraId="0A6B49AF"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All perishable domestic entries must be brought to the Harry L. Case Building at the Chenango County Fairgrounds on the Monday before fair opening to be pre-judged by judges. Judges will talk with the exhibitor in an effort to evaluate the learning experience, as well as the workmanship of the exhibit. The final ribbon placing will be based upon this discussion and the exhibit presented. No non-perishable exhibits will be accepted after this judging event unless prior arrangements with the 4-H Office are made.</w:t>
      </w:r>
    </w:p>
    <w:p w14:paraId="50F673D9"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All judge’s decisions are final. Judges, and only judges, will select items to go to the New York State Fair.</w:t>
      </w:r>
    </w:p>
    <w:p w14:paraId="19C72B4B" w14:textId="77777777" w:rsidR="00CF1E3C" w:rsidRPr="00CF1E3C" w:rsidRDefault="00CF1E3C" w:rsidP="00CF1E3C">
      <w:pPr>
        <w:spacing w:after="0"/>
        <w:rPr>
          <w:rFonts w:ascii="Arial" w:hAnsi="Arial" w:cs="Arial"/>
        </w:rPr>
      </w:pPr>
      <w:r w:rsidRPr="00CF1E3C">
        <w:rPr>
          <w:rFonts w:ascii="Arial" w:hAnsi="Arial" w:cs="Arial"/>
        </w:rPr>
        <w:lastRenderedPageBreak/>
        <w:t>7.</w:t>
      </w:r>
      <w:r w:rsidRPr="00CF1E3C">
        <w:rPr>
          <w:rFonts w:ascii="Arial" w:hAnsi="Arial" w:cs="Arial"/>
        </w:rPr>
        <w:tab/>
        <w:t>Items that have been judged will be put on display in the Harry L. Case Building for the entire week of County Fair. Items will be displayed be club membership and independent membership. Items going to the New York State Fair for exhibition will be displayed in the State Fair Booth. No items will be removed before 5pm on Sunday of County Fair. Early removal will result in loss of premiums. Perishable exhibits may be removed at the discretion of 4-H Staff to prevent spoilage.</w:t>
      </w:r>
    </w:p>
    <w:p w14:paraId="08D49F76"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All dairy, livestock, and poultry exhibits must be in place before 1pm on Wednesday of the County Fair.</w:t>
      </w:r>
    </w:p>
    <w:p w14:paraId="5FF622B8"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Each animal exhibitor will be assigned stalls, pens, or cages from the Open Show Superintendents and should obtain their assignments from those people.</w:t>
      </w:r>
    </w:p>
    <w:p w14:paraId="009ED72C" w14:textId="77777777" w:rsidR="00CF1E3C" w:rsidRPr="00CF1E3C" w:rsidRDefault="00CF1E3C" w:rsidP="00CF1E3C">
      <w:pPr>
        <w:spacing w:after="0"/>
        <w:rPr>
          <w:rFonts w:ascii="Arial" w:hAnsi="Arial" w:cs="Arial"/>
        </w:rPr>
      </w:pPr>
    </w:p>
    <w:p w14:paraId="68B15CCB" w14:textId="77777777" w:rsidR="00CF1E3C" w:rsidRPr="00CF1E3C" w:rsidRDefault="00CF1E3C" w:rsidP="00CF1E3C">
      <w:pPr>
        <w:spacing w:after="0"/>
        <w:rPr>
          <w:rFonts w:ascii="Arial" w:hAnsi="Arial" w:cs="Arial"/>
        </w:rPr>
      </w:pPr>
    </w:p>
    <w:p w14:paraId="7741BF38" w14:textId="77777777" w:rsidR="00CF1E3C" w:rsidRPr="00CF1E3C" w:rsidRDefault="00CF1E3C" w:rsidP="00CF1E3C">
      <w:pPr>
        <w:spacing w:after="0"/>
        <w:rPr>
          <w:rFonts w:ascii="Arial" w:hAnsi="Arial" w:cs="Arial"/>
        </w:rPr>
      </w:pPr>
    </w:p>
    <w:p w14:paraId="3051CD18" w14:textId="77777777" w:rsidR="00CF1E3C" w:rsidRPr="00CF1E3C" w:rsidRDefault="00CF1E3C" w:rsidP="00CF1E3C">
      <w:pPr>
        <w:spacing w:after="0"/>
        <w:jc w:val="center"/>
        <w:rPr>
          <w:rFonts w:ascii="Arial" w:hAnsi="Arial" w:cs="Arial"/>
          <w:b/>
          <w:bCs/>
          <w:u w:val="single"/>
        </w:rPr>
      </w:pPr>
      <w:r w:rsidRPr="00CF1E3C">
        <w:rPr>
          <w:rFonts w:ascii="Arial" w:hAnsi="Arial" w:cs="Arial"/>
          <w:b/>
          <w:bCs/>
          <w:u w:val="single"/>
        </w:rPr>
        <w:t>Staying Overnight</w:t>
      </w:r>
    </w:p>
    <w:p w14:paraId="4D35CE09"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No dormitory facilities are available at the Chenango County Fair.</w:t>
      </w:r>
    </w:p>
    <w:p w14:paraId="242E1194"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Only those 4-H members exhibiting horse, dairy, beef, goats, sheep, swine, or poultry may stay overnight.</w:t>
      </w:r>
    </w:p>
    <w:p w14:paraId="16651A3C"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Request for permission to place tent or camper on the fairgrounds must be requested through the Chenango County Fair Open Entry Office. The fair board has the authority to have a tent or camper removed from the fairgrounds at its discretion.</w:t>
      </w:r>
    </w:p>
    <w:p w14:paraId="3FAC1D81"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Youth exhibitors staying in campers must abide by the rules of other exhibitors and will be under 24 hours a day supervision by his/her parent or designated chaperone.</w:t>
      </w:r>
    </w:p>
    <w:p w14:paraId="48F4B00F"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No youth are allowed to spend the night in the barns. A provision may be made for a limited number of older youth exhibitors to spend the night in a barn to see that all animals have reasonable care during the night hours; such as a dairy or beef exhibitor, or his/her family, exhibiting 5 or more animals. No youth may spend the night in the barn without written permission from his/her parents/guardian, assuming all responsibility, and without the approval of the 4-H or Barn Superintendent.</w:t>
      </w:r>
      <w:r w:rsidRPr="00CF1E3C">
        <w:rPr>
          <w:rFonts w:ascii="Arial" w:hAnsi="Arial" w:cs="Arial"/>
        </w:rPr>
        <w:tab/>
        <w:t>Written approval is to be requested from the 4-H Superintendent by 11am Wednesday of the fair. Preference may be given to those that have written authorization on file earlier.</w:t>
      </w:r>
    </w:p>
    <w:p w14:paraId="6E131340"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Rules and regulations will be made which must be adhered to. Failure to cooperate will result in denial of premium money and/or dismissal from the fairgrounds.</w:t>
      </w:r>
    </w:p>
    <w:p w14:paraId="6CD67C5A"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Animal exhibits are closed to the public 11pm to 7am. Youth are strongly discouraged from being in the barns during these hours. Youth remaining in the barns during these hours must be under the direct</w:t>
      </w:r>
      <w:r w:rsidRPr="00CF1E3C">
        <w:rPr>
          <w:rFonts w:ascii="Arial" w:hAnsi="Arial" w:cs="Arial"/>
        </w:rPr>
        <w:tab/>
        <w:t>supervision</w:t>
      </w:r>
      <w:r w:rsidRPr="00CF1E3C">
        <w:rPr>
          <w:rFonts w:ascii="Arial" w:hAnsi="Arial" w:cs="Arial"/>
        </w:rPr>
        <w:tab/>
        <w:t>of their parents.</w:t>
      </w:r>
    </w:p>
    <w:p w14:paraId="7B6D7D81" w14:textId="77777777" w:rsid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4-H Members are expected to adhere to the 4-H Code of Conduct during County Fair.</w:t>
      </w:r>
    </w:p>
    <w:p w14:paraId="32870039" w14:textId="77777777" w:rsidR="00CF1E3C" w:rsidRDefault="00CF1E3C" w:rsidP="00CF1E3C">
      <w:pPr>
        <w:spacing w:after="0"/>
        <w:rPr>
          <w:rFonts w:ascii="Arial" w:hAnsi="Arial" w:cs="Arial"/>
        </w:rPr>
      </w:pPr>
    </w:p>
    <w:p w14:paraId="756AC447" w14:textId="77777777" w:rsidR="00CF1E3C" w:rsidRDefault="00CF1E3C" w:rsidP="00CF1E3C">
      <w:pPr>
        <w:spacing w:after="0"/>
        <w:rPr>
          <w:rFonts w:ascii="Arial" w:hAnsi="Arial" w:cs="Arial"/>
        </w:rPr>
      </w:pPr>
    </w:p>
    <w:p w14:paraId="351B8AD7" w14:textId="77777777" w:rsidR="00CF1E3C" w:rsidRDefault="00CF1E3C" w:rsidP="00CF1E3C">
      <w:pPr>
        <w:spacing w:after="0"/>
        <w:rPr>
          <w:rFonts w:ascii="Arial" w:hAnsi="Arial" w:cs="Arial"/>
        </w:rPr>
      </w:pPr>
    </w:p>
    <w:p w14:paraId="2991B156" w14:textId="77777777" w:rsidR="00CF1E3C" w:rsidRDefault="00CF1E3C" w:rsidP="00CF1E3C">
      <w:pPr>
        <w:spacing w:after="0"/>
        <w:rPr>
          <w:rFonts w:ascii="Arial" w:hAnsi="Arial" w:cs="Arial"/>
        </w:rPr>
      </w:pPr>
    </w:p>
    <w:p w14:paraId="057D70D8" w14:textId="77777777" w:rsidR="00CF1E3C" w:rsidRDefault="00CF1E3C" w:rsidP="00CF1E3C">
      <w:pPr>
        <w:spacing w:after="0"/>
        <w:rPr>
          <w:rFonts w:ascii="Arial" w:hAnsi="Arial" w:cs="Arial"/>
        </w:rPr>
      </w:pPr>
    </w:p>
    <w:p w14:paraId="239CD11C" w14:textId="77777777" w:rsidR="00CF1E3C" w:rsidRDefault="00CF1E3C" w:rsidP="00CF1E3C">
      <w:pPr>
        <w:spacing w:after="0"/>
        <w:rPr>
          <w:rFonts w:ascii="Arial" w:hAnsi="Arial" w:cs="Arial"/>
        </w:rPr>
      </w:pPr>
    </w:p>
    <w:p w14:paraId="1FA8257A" w14:textId="77777777" w:rsidR="00CF1E3C" w:rsidRDefault="00CF1E3C" w:rsidP="00CF1E3C">
      <w:pPr>
        <w:spacing w:after="0"/>
        <w:rPr>
          <w:rFonts w:ascii="Arial" w:hAnsi="Arial" w:cs="Arial"/>
        </w:rPr>
      </w:pPr>
    </w:p>
    <w:p w14:paraId="29B98C20" w14:textId="77777777" w:rsidR="00CF1E3C" w:rsidRDefault="00CF1E3C" w:rsidP="00CF1E3C">
      <w:pPr>
        <w:spacing w:after="0"/>
        <w:rPr>
          <w:rFonts w:ascii="Arial" w:hAnsi="Arial" w:cs="Arial"/>
        </w:rPr>
      </w:pPr>
    </w:p>
    <w:p w14:paraId="401C5A68" w14:textId="77777777" w:rsidR="00CF1E3C" w:rsidRDefault="00CF1E3C" w:rsidP="00CF1E3C">
      <w:pPr>
        <w:spacing w:after="0"/>
        <w:rPr>
          <w:rFonts w:ascii="Arial" w:hAnsi="Arial" w:cs="Arial"/>
        </w:rPr>
      </w:pPr>
    </w:p>
    <w:p w14:paraId="15D037A5" w14:textId="77777777" w:rsidR="00CF1E3C" w:rsidRDefault="00CF1E3C" w:rsidP="00CF1E3C">
      <w:pPr>
        <w:spacing w:after="0"/>
        <w:rPr>
          <w:rFonts w:ascii="Arial" w:hAnsi="Arial" w:cs="Arial"/>
        </w:rPr>
      </w:pPr>
    </w:p>
    <w:p w14:paraId="6B74BA73" w14:textId="77777777" w:rsidR="00CF1E3C" w:rsidRDefault="00CF1E3C" w:rsidP="00CF1E3C">
      <w:pPr>
        <w:spacing w:after="0"/>
        <w:rPr>
          <w:rFonts w:ascii="Arial" w:hAnsi="Arial" w:cs="Arial"/>
        </w:rPr>
      </w:pPr>
    </w:p>
    <w:p w14:paraId="421BFC9F" w14:textId="77777777" w:rsidR="00CF1E3C" w:rsidRDefault="00CF1E3C" w:rsidP="00CF1E3C">
      <w:pPr>
        <w:spacing w:after="0"/>
        <w:rPr>
          <w:rFonts w:ascii="Arial" w:hAnsi="Arial" w:cs="Arial"/>
        </w:rPr>
      </w:pPr>
    </w:p>
    <w:p w14:paraId="003A82D3" w14:textId="77777777" w:rsidR="00CF1E3C" w:rsidRPr="00CF1E3C" w:rsidRDefault="00CF1E3C" w:rsidP="00CF1E3C">
      <w:pPr>
        <w:spacing w:after="0"/>
        <w:rPr>
          <w:rFonts w:ascii="Arial" w:hAnsi="Arial" w:cs="Arial"/>
        </w:rPr>
      </w:pPr>
    </w:p>
    <w:p w14:paraId="3274C4F6" w14:textId="77777777" w:rsidR="00CF1E3C" w:rsidRPr="00CF1E3C" w:rsidRDefault="00CF1E3C" w:rsidP="00CF1E3C">
      <w:pPr>
        <w:spacing w:after="0"/>
        <w:rPr>
          <w:rFonts w:ascii="Arial" w:hAnsi="Arial" w:cs="Arial"/>
        </w:rPr>
      </w:pPr>
      <w:r w:rsidRPr="00CF1E3C">
        <w:rPr>
          <w:rFonts w:ascii="Arial" w:hAnsi="Arial" w:cs="Arial"/>
        </w:rPr>
        <w:t xml:space="preserve"> </w:t>
      </w:r>
    </w:p>
    <w:p w14:paraId="44B4D806" w14:textId="46F1D262" w:rsidR="00CF1E3C" w:rsidRPr="00CF1E3C" w:rsidRDefault="00CF1E3C" w:rsidP="00CF1E3C">
      <w:pPr>
        <w:spacing w:after="0"/>
        <w:jc w:val="center"/>
        <w:rPr>
          <w:rFonts w:ascii="Arial" w:hAnsi="Arial" w:cs="Arial"/>
          <w:b/>
          <w:bCs/>
          <w:u w:val="single"/>
        </w:rPr>
      </w:pPr>
      <w:r w:rsidRPr="00CF1E3C">
        <w:rPr>
          <w:rFonts w:ascii="Arial" w:hAnsi="Arial" w:cs="Arial"/>
          <w:b/>
          <w:bCs/>
          <w:u w:val="single"/>
        </w:rPr>
        <w:t xml:space="preserve">HARRY L. CASE </w:t>
      </w:r>
      <w:r w:rsidR="00F64E8B">
        <w:rPr>
          <w:rFonts w:ascii="Arial" w:hAnsi="Arial" w:cs="Arial"/>
          <w:b/>
          <w:bCs/>
          <w:u w:val="single"/>
        </w:rPr>
        <w:t xml:space="preserve">4-H YOUTH </w:t>
      </w:r>
      <w:r w:rsidRPr="00CF1E3C">
        <w:rPr>
          <w:rFonts w:ascii="Arial" w:hAnsi="Arial" w:cs="Arial"/>
          <w:b/>
          <w:bCs/>
          <w:u w:val="single"/>
        </w:rPr>
        <w:t>BUILDING EXHIBITS</w:t>
      </w:r>
    </w:p>
    <w:p w14:paraId="68D04308" w14:textId="77777777" w:rsidR="00CF1E3C" w:rsidRPr="00CF1E3C" w:rsidRDefault="00CF1E3C" w:rsidP="00CF1E3C">
      <w:pPr>
        <w:spacing w:after="0"/>
        <w:rPr>
          <w:rFonts w:ascii="Arial" w:hAnsi="Arial" w:cs="Arial"/>
        </w:rPr>
      </w:pPr>
      <w:r w:rsidRPr="00CF1E3C">
        <w:rPr>
          <w:rFonts w:ascii="Arial" w:hAnsi="Arial" w:cs="Arial"/>
        </w:rPr>
        <w:t>Non-perishable Exhibit Judging: Saturday before Fair, 10:00am-1:00pm Perishable Exhibits Judging: Monday before Fair, 4:00-7:00pm</w:t>
      </w:r>
    </w:p>
    <w:p w14:paraId="18A8767B" w14:textId="77777777" w:rsidR="00CF1E3C" w:rsidRPr="00CF1E3C" w:rsidRDefault="00CF1E3C" w:rsidP="00CF1E3C">
      <w:pPr>
        <w:spacing w:after="0"/>
        <w:rPr>
          <w:rFonts w:ascii="Arial" w:hAnsi="Arial" w:cs="Arial"/>
        </w:rPr>
      </w:pPr>
      <w:r w:rsidRPr="00CF1E3C">
        <w:rPr>
          <w:rFonts w:ascii="Arial" w:hAnsi="Arial" w:cs="Arial"/>
        </w:rPr>
        <w:t>Rules:</w:t>
      </w:r>
    </w:p>
    <w:p w14:paraId="11D607BB" w14:textId="77777777" w:rsidR="00CF1E3C" w:rsidRPr="00CF1E3C" w:rsidRDefault="00CF1E3C" w:rsidP="00CF1E3C">
      <w:pPr>
        <w:spacing w:after="0"/>
        <w:rPr>
          <w:rFonts w:ascii="Arial" w:hAnsi="Arial" w:cs="Arial"/>
        </w:rPr>
      </w:pPr>
      <w:r w:rsidRPr="00CF1E3C">
        <w:rPr>
          <w:rFonts w:ascii="Arial" w:hAnsi="Arial" w:cs="Arial"/>
        </w:rPr>
        <w:t>A.</w:t>
      </w:r>
      <w:r w:rsidRPr="00CF1E3C">
        <w:rPr>
          <w:rFonts w:ascii="Arial" w:hAnsi="Arial" w:cs="Arial"/>
        </w:rPr>
        <w:tab/>
        <w:t>All exhibitors must be familiar with the General Rules at the beginning of this department.</w:t>
      </w:r>
    </w:p>
    <w:p w14:paraId="5AF34981" w14:textId="77777777" w:rsidR="00CF1E3C" w:rsidRPr="00CF1E3C" w:rsidRDefault="00CF1E3C" w:rsidP="00CF1E3C">
      <w:pPr>
        <w:spacing w:after="0"/>
        <w:rPr>
          <w:rFonts w:ascii="Arial" w:hAnsi="Arial" w:cs="Arial"/>
        </w:rPr>
      </w:pPr>
      <w:r w:rsidRPr="00CF1E3C">
        <w:rPr>
          <w:rFonts w:ascii="Arial" w:hAnsi="Arial" w:cs="Arial"/>
        </w:rPr>
        <w:t>B.</w:t>
      </w:r>
      <w:r w:rsidRPr="00CF1E3C">
        <w:rPr>
          <w:rFonts w:ascii="Arial" w:hAnsi="Arial" w:cs="Arial"/>
        </w:rPr>
        <w:tab/>
        <w:t>Open to all Chenango County 4-H Members who are actively enrolled by June 1st of the current 4-H year.</w:t>
      </w:r>
    </w:p>
    <w:p w14:paraId="4257B906" w14:textId="77777777" w:rsidR="00CF1E3C" w:rsidRPr="00CF1E3C" w:rsidRDefault="00CF1E3C" w:rsidP="00CF1E3C">
      <w:pPr>
        <w:spacing w:after="0"/>
        <w:rPr>
          <w:rFonts w:ascii="Arial" w:hAnsi="Arial" w:cs="Arial"/>
        </w:rPr>
      </w:pPr>
      <w:r w:rsidRPr="00CF1E3C">
        <w:rPr>
          <w:rFonts w:ascii="Arial" w:hAnsi="Arial" w:cs="Arial"/>
        </w:rPr>
        <w:t>C.</w:t>
      </w:r>
      <w:r w:rsidRPr="00CF1E3C">
        <w:rPr>
          <w:rFonts w:ascii="Arial" w:hAnsi="Arial" w:cs="Arial"/>
        </w:rPr>
        <w:tab/>
        <w:t>Entry forms for domestic exhibits must be turned in to the 4-H Office, 99 N. Broad St., Norwich, by 4pm, the third Monday in July. No late entries, additions, or substitutions will be accepted.</w:t>
      </w:r>
    </w:p>
    <w:p w14:paraId="3A61E8E2" w14:textId="77777777" w:rsidR="00CF1E3C" w:rsidRPr="00CF1E3C" w:rsidRDefault="00CF1E3C" w:rsidP="00CF1E3C">
      <w:pPr>
        <w:spacing w:after="0"/>
        <w:rPr>
          <w:rFonts w:ascii="Arial" w:hAnsi="Arial" w:cs="Arial"/>
        </w:rPr>
      </w:pPr>
      <w:r w:rsidRPr="00CF1E3C">
        <w:rPr>
          <w:rFonts w:ascii="Arial" w:hAnsi="Arial" w:cs="Arial"/>
        </w:rPr>
        <w:t>D.</w:t>
      </w:r>
      <w:r w:rsidRPr="00CF1E3C">
        <w:rPr>
          <w:rFonts w:ascii="Arial" w:hAnsi="Arial" w:cs="Arial"/>
        </w:rPr>
        <w:tab/>
        <w:t>In addition to the entry form, all domestic entries must also be accompanied by a double-entry card. Double entry cards must be filled out completely and securely attached to the exhibit when it is being presented for judging. Double entry cards are available from the 4-H Office.</w:t>
      </w:r>
    </w:p>
    <w:p w14:paraId="592FE770" w14:textId="77777777" w:rsidR="00CF1E3C" w:rsidRPr="00CF1E3C" w:rsidRDefault="00CF1E3C" w:rsidP="00CF1E3C">
      <w:pPr>
        <w:spacing w:after="0"/>
        <w:rPr>
          <w:rFonts w:ascii="Arial" w:hAnsi="Arial" w:cs="Arial"/>
        </w:rPr>
      </w:pPr>
      <w:r w:rsidRPr="00CF1E3C">
        <w:rPr>
          <w:rFonts w:ascii="Arial" w:hAnsi="Arial" w:cs="Arial"/>
        </w:rPr>
        <w:t>E.</w:t>
      </w:r>
      <w:r w:rsidRPr="00CF1E3C">
        <w:rPr>
          <w:rFonts w:ascii="Arial" w:hAnsi="Arial" w:cs="Arial"/>
        </w:rPr>
        <w:tab/>
        <w:t>Additional information, beyond the entry form and double entry card may be required for some sections. Read each section carefully to find out what is required with each entry.</w:t>
      </w:r>
    </w:p>
    <w:p w14:paraId="1DCE9C84" w14:textId="77777777" w:rsidR="00CF1E3C" w:rsidRPr="00CF1E3C" w:rsidRDefault="00CF1E3C" w:rsidP="00CF1E3C">
      <w:pPr>
        <w:spacing w:after="0"/>
        <w:rPr>
          <w:rFonts w:ascii="Arial" w:hAnsi="Arial" w:cs="Arial"/>
        </w:rPr>
      </w:pPr>
      <w:r w:rsidRPr="00CF1E3C">
        <w:rPr>
          <w:rFonts w:ascii="Arial" w:hAnsi="Arial" w:cs="Arial"/>
        </w:rPr>
        <w:t>F.</w:t>
      </w:r>
      <w:r w:rsidRPr="00CF1E3C">
        <w:rPr>
          <w:rFonts w:ascii="Arial" w:hAnsi="Arial" w:cs="Arial"/>
        </w:rPr>
        <w:tab/>
        <w:t>Exhibits will be rated lower if they do not meet specific section requirements.</w:t>
      </w:r>
    </w:p>
    <w:p w14:paraId="1A572BDA" w14:textId="77777777" w:rsidR="00CF1E3C" w:rsidRPr="00CF1E3C" w:rsidRDefault="00CF1E3C" w:rsidP="00CF1E3C">
      <w:pPr>
        <w:spacing w:after="0"/>
        <w:rPr>
          <w:rFonts w:ascii="Arial" w:hAnsi="Arial" w:cs="Arial"/>
        </w:rPr>
      </w:pPr>
      <w:r w:rsidRPr="00CF1E3C">
        <w:rPr>
          <w:rFonts w:ascii="Arial" w:hAnsi="Arial" w:cs="Arial"/>
        </w:rPr>
        <w:t>G.</w:t>
      </w:r>
      <w:r w:rsidRPr="00CF1E3C">
        <w:rPr>
          <w:rFonts w:ascii="Arial" w:hAnsi="Arial" w:cs="Arial"/>
        </w:rPr>
        <w:tab/>
        <w:t>Exhibits not meeting worthy standards will be given a Participation Ribbon and receive no premium award.</w:t>
      </w:r>
    </w:p>
    <w:p w14:paraId="1D3A1101" w14:textId="77777777" w:rsidR="00CF1E3C" w:rsidRPr="00CF1E3C" w:rsidRDefault="00CF1E3C" w:rsidP="00CF1E3C">
      <w:pPr>
        <w:spacing w:after="0"/>
        <w:rPr>
          <w:rFonts w:ascii="Arial" w:hAnsi="Arial" w:cs="Arial"/>
        </w:rPr>
      </w:pPr>
      <w:r w:rsidRPr="00CF1E3C">
        <w:rPr>
          <w:rFonts w:ascii="Arial" w:hAnsi="Arial" w:cs="Arial"/>
        </w:rPr>
        <w:t>H.</w:t>
      </w:r>
      <w:r w:rsidRPr="00CF1E3C">
        <w:rPr>
          <w:rFonts w:ascii="Arial" w:hAnsi="Arial" w:cs="Arial"/>
        </w:rPr>
        <w:tab/>
        <w:t>All non-perishable domestic entries must be brought to the Harry L. Case Building at the Chenango County Fairgrounds on the Saturday before fair opening to be pre-judged by judges. Judges will talk with the exhibitor in an effort to evaluate the learning experience, as well as the workmanship of the exhibit. The final ribbon placing will be based upon this discussion and the exhibit presented. No non-perishable exhibits will be accepted after this judging event unless prior arrangements with the 4-H Office are made.</w:t>
      </w:r>
    </w:p>
    <w:p w14:paraId="57AB1FCA" w14:textId="77777777" w:rsidR="00CF1E3C" w:rsidRPr="00CF1E3C" w:rsidRDefault="00CF1E3C" w:rsidP="00CF1E3C">
      <w:pPr>
        <w:spacing w:after="0"/>
        <w:rPr>
          <w:rFonts w:ascii="Arial" w:hAnsi="Arial" w:cs="Arial"/>
        </w:rPr>
      </w:pPr>
      <w:r w:rsidRPr="00CF1E3C">
        <w:rPr>
          <w:rFonts w:ascii="Arial" w:hAnsi="Arial" w:cs="Arial"/>
        </w:rPr>
        <w:t>I.</w:t>
      </w:r>
      <w:r w:rsidRPr="00CF1E3C">
        <w:rPr>
          <w:rFonts w:ascii="Arial" w:hAnsi="Arial" w:cs="Arial"/>
        </w:rPr>
        <w:tab/>
        <w:t>All perishable domestic entries must be brought to the Harry L. Case Building at the Chenango County Fairgrounds on the Monday before fair opening to be pre-judged by judges. Judges will talk with the exhibitor in an effort to evaluate the learning experience, as well as the workmanship of the exhibit. The final ribbon placing will be based upon this discussion and the exhibit presented. No non-perishable exhibits will be accepted after this judging event unless prior arrangements with the 4-H Office are made.</w:t>
      </w:r>
    </w:p>
    <w:p w14:paraId="5AEF6CB6" w14:textId="77777777" w:rsidR="00CF1E3C" w:rsidRPr="00CF1E3C" w:rsidRDefault="00CF1E3C" w:rsidP="00CF1E3C">
      <w:pPr>
        <w:spacing w:after="0"/>
        <w:rPr>
          <w:rFonts w:ascii="Arial" w:hAnsi="Arial" w:cs="Arial"/>
        </w:rPr>
      </w:pPr>
      <w:r w:rsidRPr="00CF1E3C">
        <w:rPr>
          <w:rFonts w:ascii="Arial" w:hAnsi="Arial" w:cs="Arial"/>
        </w:rPr>
        <w:t>J.</w:t>
      </w:r>
      <w:r w:rsidRPr="00CF1E3C">
        <w:rPr>
          <w:rFonts w:ascii="Arial" w:hAnsi="Arial" w:cs="Arial"/>
        </w:rPr>
        <w:tab/>
        <w:t>All judge’s decisions are final. Judges, and only judges, will select items to go to the New York State Fair.</w:t>
      </w:r>
    </w:p>
    <w:p w14:paraId="2E2A6446" w14:textId="77777777" w:rsidR="00CF1E3C" w:rsidRPr="00CF1E3C" w:rsidRDefault="00CF1E3C" w:rsidP="00CF1E3C">
      <w:pPr>
        <w:spacing w:after="0"/>
        <w:rPr>
          <w:rFonts w:ascii="Arial" w:hAnsi="Arial" w:cs="Arial"/>
        </w:rPr>
      </w:pPr>
      <w:r w:rsidRPr="00CF1E3C">
        <w:rPr>
          <w:rFonts w:ascii="Arial" w:hAnsi="Arial" w:cs="Arial"/>
        </w:rPr>
        <w:t>K.</w:t>
      </w:r>
      <w:r w:rsidRPr="00CF1E3C">
        <w:rPr>
          <w:rFonts w:ascii="Arial" w:hAnsi="Arial" w:cs="Arial"/>
        </w:rPr>
        <w:tab/>
        <w:t>Items that have been judged will be put on display in the Harry L. Case Building for the entire week of County Fair. Items will be displayed by club membership and independent membership. Items going to the New York State Fair for exhibition will be displayed in the State Fair Booth. No items will be removed before 5pm on Sunday of County Fair. Early removal will result in loss of premiums. Perishable exhibits may be removed at the discretion of 4-H Staff to prevent spoilage.</w:t>
      </w:r>
    </w:p>
    <w:p w14:paraId="2B55A952" w14:textId="77777777" w:rsidR="00CF1E3C" w:rsidRPr="00CF1E3C" w:rsidRDefault="00CF1E3C" w:rsidP="00CF1E3C">
      <w:pPr>
        <w:spacing w:after="0"/>
        <w:rPr>
          <w:rFonts w:ascii="Arial" w:hAnsi="Arial" w:cs="Arial"/>
        </w:rPr>
      </w:pPr>
      <w:r w:rsidRPr="00CF1E3C">
        <w:rPr>
          <w:rFonts w:ascii="Arial" w:hAnsi="Arial" w:cs="Arial"/>
        </w:rPr>
        <w:t>L.</w:t>
      </w:r>
      <w:r w:rsidRPr="00CF1E3C">
        <w:rPr>
          <w:rFonts w:ascii="Arial" w:hAnsi="Arial" w:cs="Arial"/>
        </w:rPr>
        <w:tab/>
        <w:t>Youth who are enrolled as general 4-H members will exhibit their entries in the appropriate section of this department and will be evaluated on the Danish System. Members will receive corresponding ribbons and premium awards.</w:t>
      </w:r>
    </w:p>
    <w:p w14:paraId="104D8B1B" w14:textId="77777777" w:rsidR="00CF1E3C" w:rsidRPr="00CF1E3C" w:rsidRDefault="00CF1E3C" w:rsidP="00CF1E3C">
      <w:pPr>
        <w:spacing w:after="0"/>
        <w:rPr>
          <w:rFonts w:ascii="Arial" w:hAnsi="Arial" w:cs="Arial"/>
        </w:rPr>
      </w:pPr>
      <w:r w:rsidRPr="00CF1E3C">
        <w:rPr>
          <w:rFonts w:ascii="Arial" w:hAnsi="Arial" w:cs="Arial"/>
        </w:rPr>
        <w:t>M.</w:t>
      </w:r>
      <w:r w:rsidRPr="00CF1E3C">
        <w:rPr>
          <w:rFonts w:ascii="Arial" w:hAnsi="Arial" w:cs="Arial"/>
        </w:rPr>
        <w:tab/>
        <w:t>2 entries per class per exhibitor only.</w:t>
      </w:r>
    </w:p>
    <w:p w14:paraId="09DE35E5" w14:textId="77777777" w:rsidR="00CF1E3C" w:rsidRPr="00CF1E3C" w:rsidRDefault="00CF1E3C" w:rsidP="00CF1E3C">
      <w:pPr>
        <w:spacing w:after="0"/>
        <w:rPr>
          <w:rFonts w:ascii="Arial" w:hAnsi="Arial" w:cs="Arial"/>
        </w:rPr>
      </w:pPr>
      <w:r w:rsidRPr="00CF1E3C">
        <w:rPr>
          <w:rFonts w:ascii="Arial" w:hAnsi="Arial" w:cs="Arial"/>
        </w:rPr>
        <w:t>N.</w:t>
      </w:r>
      <w:r w:rsidRPr="00CF1E3C">
        <w:rPr>
          <w:rFonts w:ascii="Arial" w:hAnsi="Arial" w:cs="Arial"/>
        </w:rPr>
        <w:tab/>
        <w:t>All Cloverbud youth must participate in Section 1 – Cloverbuds.</w:t>
      </w:r>
    </w:p>
    <w:p w14:paraId="2CC656AD" w14:textId="77777777" w:rsidR="00CF1E3C" w:rsidRPr="00CF1E3C" w:rsidRDefault="00CF1E3C" w:rsidP="00CF1E3C">
      <w:pPr>
        <w:spacing w:after="0"/>
        <w:rPr>
          <w:rFonts w:ascii="Arial" w:hAnsi="Arial" w:cs="Arial"/>
        </w:rPr>
      </w:pPr>
    </w:p>
    <w:p w14:paraId="4FF8056F" w14:textId="77777777" w:rsidR="00CF1E3C" w:rsidRPr="00CF1E3C" w:rsidRDefault="00CF1E3C" w:rsidP="00CF1E3C">
      <w:pPr>
        <w:spacing w:after="0"/>
        <w:rPr>
          <w:rFonts w:ascii="Arial" w:hAnsi="Arial" w:cs="Arial"/>
        </w:rPr>
      </w:pPr>
    </w:p>
    <w:p w14:paraId="67B9F523" w14:textId="5FB994AB" w:rsidR="00CF1E3C" w:rsidRPr="00CF1E3C" w:rsidRDefault="00CF1E3C" w:rsidP="00CF1E3C">
      <w:pPr>
        <w:spacing w:after="0"/>
        <w:rPr>
          <w:rFonts w:ascii="Arial" w:hAnsi="Arial" w:cs="Arial"/>
        </w:rPr>
      </w:pPr>
    </w:p>
    <w:p w14:paraId="63FE3C05" w14:textId="77777777" w:rsidR="00CF1E3C" w:rsidRPr="00CF1E3C" w:rsidRDefault="00CF1E3C" w:rsidP="00CF1E3C">
      <w:pPr>
        <w:spacing w:after="0"/>
        <w:rPr>
          <w:rFonts w:ascii="Arial" w:hAnsi="Arial" w:cs="Arial"/>
        </w:rPr>
      </w:pPr>
    </w:p>
    <w:p w14:paraId="6EACB912" w14:textId="2F9D5E9B" w:rsidR="00CF1E3C" w:rsidRPr="00CF1E3C" w:rsidRDefault="00CF1E3C" w:rsidP="00CF1E3C">
      <w:pPr>
        <w:spacing w:after="0"/>
        <w:rPr>
          <w:rFonts w:ascii="Arial" w:hAnsi="Arial" w:cs="Arial"/>
        </w:rPr>
      </w:pPr>
    </w:p>
    <w:p w14:paraId="7344C8A5" w14:textId="77777777" w:rsidR="00CF1E3C" w:rsidRPr="00CF1E3C" w:rsidRDefault="00CF1E3C" w:rsidP="00CF1E3C">
      <w:pPr>
        <w:spacing w:after="0"/>
        <w:jc w:val="center"/>
        <w:rPr>
          <w:rFonts w:ascii="Arial" w:hAnsi="Arial" w:cs="Arial"/>
          <w:b/>
          <w:bCs/>
          <w:u w:val="single"/>
        </w:rPr>
      </w:pPr>
      <w:r w:rsidRPr="00CF1E3C">
        <w:rPr>
          <w:rFonts w:ascii="Arial" w:hAnsi="Arial" w:cs="Arial"/>
          <w:b/>
          <w:bCs/>
          <w:u w:val="single"/>
        </w:rPr>
        <w:t>SECTION 1 – CLOVERBUDS</w:t>
      </w:r>
    </w:p>
    <w:p w14:paraId="30D24B5E" w14:textId="6810BBEF" w:rsidR="00CF1E3C" w:rsidRPr="00CF1E3C" w:rsidRDefault="00CF1E3C" w:rsidP="00CF1E3C">
      <w:pPr>
        <w:spacing w:after="0"/>
        <w:rPr>
          <w:rFonts w:ascii="Arial" w:hAnsi="Arial" w:cs="Arial"/>
        </w:rPr>
      </w:pPr>
      <w:r w:rsidRPr="00CF1E3C">
        <w:rPr>
          <w:rFonts w:ascii="Arial" w:hAnsi="Arial" w:cs="Arial"/>
        </w:rPr>
        <w:t xml:space="preserve"> </w:t>
      </w:r>
      <w:r>
        <w:rPr>
          <w:rFonts w:ascii="Arial" w:hAnsi="Arial" w:cs="Arial"/>
        </w:rPr>
        <w:t>Rules:</w:t>
      </w:r>
    </w:p>
    <w:p w14:paraId="0EA21E82" w14:textId="77777777" w:rsidR="00CF1E3C" w:rsidRPr="00CF1E3C" w:rsidRDefault="00CF1E3C" w:rsidP="00CF1E3C">
      <w:pPr>
        <w:spacing w:after="0"/>
        <w:rPr>
          <w:rFonts w:ascii="Arial" w:hAnsi="Arial" w:cs="Arial"/>
        </w:rPr>
      </w:pPr>
      <w:r w:rsidRPr="00CF1E3C">
        <w:rPr>
          <w:rFonts w:ascii="Arial" w:hAnsi="Arial" w:cs="Arial"/>
        </w:rPr>
        <w:t>A.</w:t>
      </w:r>
      <w:r w:rsidRPr="00CF1E3C">
        <w:rPr>
          <w:rFonts w:ascii="Arial" w:hAnsi="Arial" w:cs="Arial"/>
        </w:rPr>
        <w:tab/>
        <w:t>All exhibits from Cloverbuds must be entered in this section.</w:t>
      </w:r>
    </w:p>
    <w:p w14:paraId="7C790E08" w14:textId="77777777" w:rsidR="00CF1E3C" w:rsidRPr="00CF1E3C" w:rsidRDefault="00CF1E3C" w:rsidP="00CF1E3C">
      <w:pPr>
        <w:spacing w:after="0"/>
        <w:rPr>
          <w:rFonts w:ascii="Arial" w:hAnsi="Arial" w:cs="Arial"/>
        </w:rPr>
      </w:pPr>
      <w:r w:rsidRPr="00CF1E3C">
        <w:rPr>
          <w:rFonts w:ascii="Arial" w:hAnsi="Arial" w:cs="Arial"/>
        </w:rPr>
        <w:t>B.</w:t>
      </w:r>
      <w:r w:rsidRPr="00CF1E3C">
        <w:rPr>
          <w:rFonts w:ascii="Arial" w:hAnsi="Arial" w:cs="Arial"/>
        </w:rPr>
        <w:tab/>
        <w:t>This is an “Exhibition Only” section. Youth and/or exhibits will not be individually judged or ranked. All entries will receive a standard Cloverbud Ribbon and standard Cloverbud Premium.</w:t>
      </w:r>
    </w:p>
    <w:p w14:paraId="4B1C3A92" w14:textId="77777777" w:rsidR="00CF1E3C" w:rsidRPr="00CF1E3C" w:rsidRDefault="00CF1E3C" w:rsidP="00CF1E3C">
      <w:pPr>
        <w:spacing w:after="0"/>
        <w:rPr>
          <w:rFonts w:ascii="Arial" w:hAnsi="Arial" w:cs="Arial"/>
        </w:rPr>
      </w:pPr>
      <w:r w:rsidRPr="00CF1E3C">
        <w:rPr>
          <w:rFonts w:ascii="Arial" w:hAnsi="Arial" w:cs="Arial"/>
        </w:rPr>
        <w:t>C.</w:t>
      </w:r>
      <w:r w:rsidRPr="00CF1E3C">
        <w:rPr>
          <w:rFonts w:ascii="Arial" w:hAnsi="Arial" w:cs="Arial"/>
        </w:rPr>
        <w:tab/>
        <w:t>The purpose of this section is to reward Cloverbud youth for their participation, effort, and achievement.</w:t>
      </w:r>
    </w:p>
    <w:p w14:paraId="14FFE203" w14:textId="77777777" w:rsidR="00CF1E3C" w:rsidRPr="00CF1E3C" w:rsidRDefault="00CF1E3C" w:rsidP="00CF1E3C">
      <w:pPr>
        <w:spacing w:after="0"/>
        <w:rPr>
          <w:rFonts w:ascii="Arial" w:hAnsi="Arial" w:cs="Arial"/>
        </w:rPr>
      </w:pPr>
      <w:r w:rsidRPr="00CF1E3C">
        <w:rPr>
          <w:rFonts w:ascii="Arial" w:hAnsi="Arial" w:cs="Arial"/>
        </w:rPr>
        <w:t>D.</w:t>
      </w:r>
      <w:r w:rsidRPr="00CF1E3C">
        <w:rPr>
          <w:rFonts w:ascii="Arial" w:hAnsi="Arial" w:cs="Arial"/>
        </w:rPr>
        <w:tab/>
        <w:t>Limit 5 entries per Cloverbud in the Harry L. Case Building.</w:t>
      </w:r>
    </w:p>
    <w:p w14:paraId="378E40F1" w14:textId="77777777" w:rsidR="00CF1E3C" w:rsidRPr="00CF1E3C" w:rsidRDefault="00CF1E3C" w:rsidP="00CF1E3C">
      <w:pPr>
        <w:spacing w:after="0"/>
        <w:rPr>
          <w:rFonts w:ascii="Arial" w:hAnsi="Arial" w:cs="Arial"/>
        </w:rPr>
      </w:pPr>
    </w:p>
    <w:p w14:paraId="675E2BB3" w14:textId="77777777" w:rsidR="00CF1E3C" w:rsidRPr="00CF1E3C" w:rsidRDefault="00CF1E3C" w:rsidP="00CF1E3C">
      <w:pPr>
        <w:spacing w:after="0"/>
        <w:rPr>
          <w:rFonts w:ascii="Arial" w:hAnsi="Arial" w:cs="Arial"/>
        </w:rPr>
      </w:pPr>
      <w:r w:rsidRPr="00CF1E3C">
        <w:rPr>
          <w:rFonts w:ascii="Arial" w:hAnsi="Arial" w:cs="Arial"/>
        </w:rPr>
        <w:t>Class:</w:t>
      </w:r>
    </w:p>
    <w:p w14:paraId="22BF5D2D"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All Cloverbud Entries.</w:t>
      </w:r>
    </w:p>
    <w:p w14:paraId="22665773" w14:textId="77777777" w:rsidR="00CF1E3C" w:rsidRPr="00CF1E3C" w:rsidRDefault="00CF1E3C" w:rsidP="00CF1E3C">
      <w:pPr>
        <w:spacing w:after="0"/>
        <w:rPr>
          <w:rFonts w:ascii="Arial" w:hAnsi="Arial" w:cs="Arial"/>
        </w:rPr>
      </w:pPr>
      <w:r w:rsidRPr="00CF1E3C">
        <w:rPr>
          <w:rFonts w:ascii="Arial" w:hAnsi="Arial" w:cs="Arial"/>
        </w:rPr>
        <w:t xml:space="preserve"> </w:t>
      </w:r>
    </w:p>
    <w:p w14:paraId="610585C6" w14:textId="47F225B5" w:rsidR="00CF1E3C" w:rsidRPr="00CF1E3C" w:rsidRDefault="00CF1E3C" w:rsidP="00CF1E3C">
      <w:pPr>
        <w:spacing w:after="0"/>
        <w:rPr>
          <w:rFonts w:ascii="Arial" w:hAnsi="Arial" w:cs="Arial"/>
        </w:rPr>
      </w:pPr>
    </w:p>
    <w:p w14:paraId="1034E1C1" w14:textId="57C572B1" w:rsidR="00CF1E3C" w:rsidRPr="00CF1E3C" w:rsidRDefault="00CF1E3C" w:rsidP="00CF1E3C">
      <w:pPr>
        <w:spacing w:after="0"/>
        <w:jc w:val="center"/>
        <w:rPr>
          <w:rFonts w:ascii="Arial" w:hAnsi="Arial" w:cs="Arial"/>
          <w:b/>
          <w:bCs/>
          <w:u w:val="single"/>
        </w:rPr>
      </w:pPr>
      <w:r w:rsidRPr="00CF1E3C">
        <w:rPr>
          <w:rFonts w:ascii="Arial" w:hAnsi="Arial" w:cs="Arial"/>
          <w:b/>
          <w:bCs/>
          <w:u w:val="single"/>
        </w:rPr>
        <w:t>SECTION 2 – 4-H CLUB/FAMILY EXHIBITS</w:t>
      </w:r>
    </w:p>
    <w:p w14:paraId="475698EA" w14:textId="77777777" w:rsidR="00CF1E3C" w:rsidRPr="00CF1E3C" w:rsidRDefault="00CF1E3C" w:rsidP="00CF1E3C">
      <w:pPr>
        <w:spacing w:after="0"/>
        <w:rPr>
          <w:rFonts w:ascii="Arial" w:hAnsi="Arial" w:cs="Arial"/>
        </w:rPr>
      </w:pPr>
      <w:r w:rsidRPr="00CF1E3C">
        <w:rPr>
          <w:rFonts w:ascii="Arial" w:hAnsi="Arial" w:cs="Arial"/>
        </w:rPr>
        <w:t xml:space="preserve"> </w:t>
      </w:r>
    </w:p>
    <w:p w14:paraId="0FF2C02E" w14:textId="4AD076E4" w:rsidR="00CF1E3C" w:rsidRDefault="00CF1E3C" w:rsidP="00CF1E3C">
      <w:pPr>
        <w:spacing w:after="0"/>
        <w:rPr>
          <w:rFonts w:ascii="Arial" w:hAnsi="Arial" w:cs="Arial"/>
        </w:rPr>
      </w:pPr>
      <w:r>
        <w:rPr>
          <w:rFonts w:ascii="Arial" w:hAnsi="Arial" w:cs="Arial"/>
        </w:rPr>
        <w:t>Rules</w:t>
      </w:r>
    </w:p>
    <w:p w14:paraId="6035349A" w14:textId="4CCDD860"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Exhibits – Educational Exhibits. Individual/Group/Club Exhibit. (1 premium per exhibit)</w:t>
      </w:r>
    </w:p>
    <w:p w14:paraId="742FF1DA" w14:textId="77777777" w:rsidR="00CF1E3C" w:rsidRPr="00CF1E3C" w:rsidRDefault="00CF1E3C" w:rsidP="00CF1E3C">
      <w:pPr>
        <w:spacing w:after="0"/>
        <w:ind w:firstLine="720"/>
        <w:rPr>
          <w:rFonts w:ascii="Arial" w:hAnsi="Arial" w:cs="Arial"/>
        </w:rPr>
      </w:pPr>
      <w:r w:rsidRPr="00CF1E3C">
        <w:rPr>
          <w:rFonts w:ascii="Arial" w:hAnsi="Arial" w:cs="Arial"/>
        </w:rPr>
        <w:t>A.</w:t>
      </w:r>
      <w:r w:rsidRPr="00CF1E3C">
        <w:rPr>
          <w:rFonts w:ascii="Arial" w:hAnsi="Arial" w:cs="Arial"/>
        </w:rPr>
        <w:tab/>
        <w:t>Youth Community Action Display representing any/all phases of the Youth Community Action Lifecycle: Education, Community Service, Service Learning, Community Development. Exhibit must include project summary documenting action plan and project outcome to more fully inform public of nature of project and effects the project has had on the individual and/or club, community, or world. Exhibit may visually display the entire project or highlight certain parts.</w:t>
      </w:r>
    </w:p>
    <w:p w14:paraId="6E5E2656" w14:textId="77777777" w:rsidR="00CF1E3C" w:rsidRPr="00CF1E3C" w:rsidRDefault="00CF1E3C" w:rsidP="00807EE1">
      <w:pPr>
        <w:spacing w:after="0"/>
        <w:ind w:firstLine="720"/>
        <w:rPr>
          <w:rFonts w:ascii="Arial" w:hAnsi="Arial" w:cs="Arial"/>
        </w:rPr>
      </w:pPr>
      <w:r w:rsidRPr="00CF1E3C">
        <w:rPr>
          <w:rFonts w:ascii="Arial" w:hAnsi="Arial" w:cs="Arial"/>
        </w:rPr>
        <w:t>B.</w:t>
      </w:r>
      <w:r w:rsidRPr="00CF1E3C">
        <w:rPr>
          <w:rFonts w:ascii="Arial" w:hAnsi="Arial" w:cs="Arial"/>
        </w:rPr>
        <w:tab/>
        <w:t>Poster display representing innovative/non-traditional 4-H Youth Development activities or programs. This is an opportunity to showcase new and exciting programming efforts that are happening within your club or 4-H family.</w:t>
      </w:r>
    </w:p>
    <w:p w14:paraId="2CF1B20C"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Poster display - promoting your 4-H club or 4-H family group. Positively promotes 4-H to the outside community and gives a sense of what your club/family is accomplishing through the 4-H program.</w:t>
      </w:r>
    </w:p>
    <w:p w14:paraId="4F483320"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Club mobile – new each year, emphasizes a 4-H project or 4-H promotion.</w:t>
      </w:r>
    </w:p>
    <w:p w14:paraId="1FDE3861"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New Club Banner – a new banner, never having been exhibited, that promotes your 4-H club/family. (Club banners that have been exhibited before, and remain unchanged, are encouraged to be brought to be put on display only.) Size: 2’X4’.</w:t>
      </w:r>
    </w:p>
    <w:p w14:paraId="2B25AE57" w14:textId="7AF5A95A"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 xml:space="preserve">Recycled Club Banner – a banner that has been exhibited previously but has been altered or modified to </w:t>
      </w:r>
      <w:r w:rsidR="009A31AD" w:rsidRPr="00CF1E3C">
        <w:rPr>
          <w:rFonts w:ascii="Arial" w:hAnsi="Arial" w:cs="Arial"/>
        </w:rPr>
        <w:t>reflect current</w:t>
      </w:r>
      <w:r w:rsidRPr="00CF1E3C">
        <w:rPr>
          <w:rFonts w:ascii="Arial" w:hAnsi="Arial" w:cs="Arial"/>
        </w:rPr>
        <w:t xml:space="preserve"> year’s club work, activities, theme, membership, etc. Alterations must be explained on a 3X5 card attached to the double entry card. Size: 2’X4’.</w:t>
      </w:r>
    </w:p>
    <w:p w14:paraId="5F9E15EC"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Club Scrap Book – including history of club/family, accomplishments, photographs, etc. To be organized and assembled in accordance with the 4-H Club Scrapbook Guidelines available from the 4-H Office. Current year’s information to be placed at the front of the book, with previous years behind, in declining order.</w:t>
      </w:r>
    </w:p>
    <w:p w14:paraId="4EBBE22A" w14:textId="77777777" w:rsidR="00CF1E3C" w:rsidRPr="00CF1E3C" w:rsidRDefault="00CF1E3C" w:rsidP="00CF1E3C">
      <w:pPr>
        <w:spacing w:after="0"/>
        <w:rPr>
          <w:rFonts w:ascii="Arial" w:hAnsi="Arial" w:cs="Arial"/>
        </w:rPr>
      </w:pPr>
      <w:r w:rsidRPr="00CF1E3C">
        <w:rPr>
          <w:rFonts w:ascii="Arial" w:hAnsi="Arial" w:cs="Arial"/>
        </w:rPr>
        <w:lastRenderedPageBreak/>
        <w:t>7.</w:t>
      </w:r>
      <w:r w:rsidRPr="00CF1E3C">
        <w:rPr>
          <w:rFonts w:ascii="Arial" w:hAnsi="Arial" w:cs="Arial"/>
        </w:rPr>
        <w:tab/>
        <w:t>Interactive Activity – Clubs or families commit to lead a hands-on activity in the Harry L. Case Building during County Fair that reflects 4-H Project Work. “Make It &amp; Take It” activities where the public actively participate work well. Activities must cover a 1-hour time period. Club will receive participation premium and points toward year-end awards. Pre-entry and scheduling required.</w:t>
      </w:r>
    </w:p>
    <w:p w14:paraId="18E04086"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Decoration Contest Entry – Clubs or families follow guidelines within the 4-H Fairbook Cover to develop a display using the current year’s 4-H Fair Theme.</w:t>
      </w:r>
    </w:p>
    <w:p w14:paraId="6E18114B" w14:textId="77777777" w:rsidR="00CF1E3C" w:rsidRPr="00CF1E3C" w:rsidRDefault="00CF1E3C" w:rsidP="00CF1E3C">
      <w:pPr>
        <w:spacing w:after="0"/>
        <w:rPr>
          <w:rFonts w:ascii="Arial" w:hAnsi="Arial" w:cs="Arial"/>
        </w:rPr>
      </w:pPr>
    </w:p>
    <w:p w14:paraId="2C5C686D" w14:textId="77777777" w:rsidR="00CF1E3C" w:rsidRPr="00CF1E3C" w:rsidRDefault="00CF1E3C" w:rsidP="00CF1E3C">
      <w:pPr>
        <w:spacing w:after="0"/>
        <w:rPr>
          <w:rFonts w:ascii="Arial" w:hAnsi="Arial" w:cs="Arial"/>
        </w:rPr>
      </w:pPr>
      <w:r w:rsidRPr="00CF1E3C">
        <w:rPr>
          <w:rFonts w:ascii="Arial" w:hAnsi="Arial" w:cs="Arial"/>
        </w:rPr>
        <w:t xml:space="preserve"> </w:t>
      </w:r>
    </w:p>
    <w:p w14:paraId="6E5ADD1E" w14:textId="6D8950EA" w:rsidR="00CF1E3C" w:rsidRPr="00CF1E3C" w:rsidRDefault="00CF1E3C" w:rsidP="00CF1E3C">
      <w:pPr>
        <w:spacing w:after="0"/>
        <w:rPr>
          <w:rFonts w:ascii="Arial" w:hAnsi="Arial" w:cs="Arial"/>
        </w:rPr>
      </w:pPr>
    </w:p>
    <w:p w14:paraId="2EE1B286" w14:textId="77777777" w:rsidR="00CF1E3C" w:rsidRPr="00CF1E3C" w:rsidRDefault="00CF1E3C" w:rsidP="00CF1E3C">
      <w:pPr>
        <w:spacing w:after="0"/>
        <w:jc w:val="center"/>
        <w:rPr>
          <w:rFonts w:ascii="Arial" w:hAnsi="Arial" w:cs="Arial"/>
          <w:b/>
          <w:bCs/>
          <w:u w:val="single"/>
        </w:rPr>
      </w:pPr>
      <w:r w:rsidRPr="00CF1E3C">
        <w:rPr>
          <w:rFonts w:ascii="Arial" w:hAnsi="Arial" w:cs="Arial"/>
          <w:b/>
          <w:bCs/>
          <w:u w:val="single"/>
        </w:rPr>
        <w:t>SECTION 3 – CREATIVE COMMUNICATIONS</w:t>
      </w:r>
    </w:p>
    <w:p w14:paraId="238A8471" w14:textId="5C869B09" w:rsidR="00CF1E3C" w:rsidRPr="00CF1E3C" w:rsidRDefault="00CF1E3C" w:rsidP="00CF1E3C">
      <w:pPr>
        <w:spacing w:after="0"/>
        <w:rPr>
          <w:rFonts w:ascii="Arial" w:hAnsi="Arial" w:cs="Arial"/>
        </w:rPr>
      </w:pPr>
      <w:r w:rsidRPr="00CF1E3C">
        <w:rPr>
          <w:rFonts w:ascii="Arial" w:hAnsi="Arial" w:cs="Arial"/>
        </w:rPr>
        <w:t xml:space="preserve"> </w:t>
      </w:r>
      <w:r>
        <w:rPr>
          <w:rFonts w:ascii="Arial" w:hAnsi="Arial" w:cs="Arial"/>
        </w:rPr>
        <w:t>Rules:</w:t>
      </w:r>
    </w:p>
    <w:p w14:paraId="14079AA7"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4-H Public Presentations/Demonstrations – an opportunity for youth to showcase their talents. Participants may use any</w:t>
      </w:r>
    </w:p>
    <w:p w14:paraId="02C4A39B" w14:textId="77777777" w:rsidR="00CF1E3C" w:rsidRPr="00CF1E3C" w:rsidRDefault="00CF1E3C" w:rsidP="00CF1E3C">
      <w:pPr>
        <w:spacing w:after="0"/>
        <w:rPr>
          <w:rFonts w:ascii="Arial" w:hAnsi="Arial" w:cs="Arial"/>
        </w:rPr>
      </w:pPr>
      <w:r w:rsidRPr="00CF1E3C">
        <w:rPr>
          <w:rFonts w:ascii="Arial" w:hAnsi="Arial" w:cs="Arial"/>
        </w:rPr>
        <w:t>type of communication style: demonstration, illustrated talk, speech, recitation, dramatic interpretation, song, or dance to showcase their particular skills and abilities. Objective is to attract the public to want to sit, listen, and learn. This is a great opportunity to share individual/group talent with a general audience and get people excited about 4-H.</w:t>
      </w:r>
    </w:p>
    <w:p w14:paraId="4CC527DB"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Web Page Design – design a web page promoting your 4-H activities, club/family, or the Chenango County 4-H Program. Entry to include web page address on entry form. Short write-up of what you want to accomplish through your website shall be included. Desirable, but not required, that your web page utilize officially trademarked 4-H Clover and logos (using Microsoft compatible software). Web page must be accessible either on thumb drive or online.</w:t>
      </w:r>
    </w:p>
    <w:p w14:paraId="4296DF64"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Writing/Print – press releases or editorials that have been written and published that demonstrate the individual/club’s ability to share information with the various media outlets for the purpose of informing the public as to their achievements/accomplishments. Please include the original written article as well as a copy of the published article, citing date of publication and title of publication that article was printed in.</w:t>
      </w:r>
    </w:p>
    <w:p w14:paraId="3104E036"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Creative Writing – creative writing is a term used to distinguish certain imaginative or different types of writing from generic writing. Creative writing includes but is not limited to: fiction, nonfiction, drama for stage or screen, poetry, screenwriting for movies, self-exploratory writing (autobiography), writing that self-consciously mixes these or other genres. Creative writing will be evaluated on content, standard punctuation and grammar, rhyme (if applicable), use of expressions, actions, or object appropriately, clichés, dialogue, and overall “tone” of the written pieces.</w:t>
      </w:r>
    </w:p>
    <w:p w14:paraId="231A4C23"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Reflective Essay – a written essay represents a young person’s ability to reflect on what they’ve learned through participation in 4-H youth development programs, projects, and activities. Reflective essays will be evaluated using the following criteria: evidence of life-skill development through hands-on learning, meaningful documentation of the impact 4-H has had on the life of the member, and adequate information for evaluator to comprehend the skills and abilities learned. Exhibitor’s are expected to pay attention to formatting, spelling, and grammar usage. Exhibits will be evaluated according to individual age and level of development.</w:t>
      </w:r>
    </w:p>
    <w:p w14:paraId="42E7B05C"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Posters &amp; 3-Dimensional Displays – educational posters/3-D displays that are self-explanatory through the use of appropriate captions, signs or labels, and should be limited to approximately card-table size. Exhibit will be evaluated on content, illustration, organization, clarity, visual appeal, and readability. All exhibits must include a written summary (3X5 card) to help evaluator understand purpose or outcome of exhibit.</w:t>
      </w:r>
    </w:p>
    <w:p w14:paraId="4D658480" w14:textId="77777777" w:rsidR="00CF1E3C" w:rsidRPr="00CF1E3C" w:rsidRDefault="00CF1E3C" w:rsidP="00CF1E3C">
      <w:pPr>
        <w:spacing w:after="0"/>
        <w:rPr>
          <w:rFonts w:ascii="Arial" w:hAnsi="Arial" w:cs="Arial"/>
        </w:rPr>
      </w:pPr>
      <w:r w:rsidRPr="00CF1E3C">
        <w:rPr>
          <w:rFonts w:ascii="Arial" w:hAnsi="Arial" w:cs="Arial"/>
        </w:rPr>
        <w:lastRenderedPageBreak/>
        <w:t>7.</w:t>
      </w:r>
      <w:r w:rsidRPr="00CF1E3C">
        <w:rPr>
          <w:rFonts w:ascii="Arial" w:hAnsi="Arial" w:cs="Arial"/>
        </w:rPr>
        <w:tab/>
        <w:t>Performing Arts – exhibits should illustrate the exhibitor’s involvement in performing arts. Involvement may be as a</w:t>
      </w:r>
    </w:p>
    <w:p w14:paraId="4A98FC7D" w14:textId="77777777" w:rsidR="00CF1E3C" w:rsidRPr="00CF1E3C" w:rsidRDefault="00CF1E3C" w:rsidP="00CF1E3C">
      <w:pPr>
        <w:spacing w:after="0"/>
        <w:rPr>
          <w:rFonts w:ascii="Arial" w:hAnsi="Arial" w:cs="Arial"/>
        </w:rPr>
      </w:pPr>
      <w:r w:rsidRPr="00CF1E3C">
        <w:rPr>
          <w:rFonts w:ascii="Arial" w:hAnsi="Arial" w:cs="Arial"/>
        </w:rPr>
        <w:t>performer, technical support staff, review or observer. Includes props, scripts or other program documentation.</w:t>
      </w:r>
    </w:p>
    <w:p w14:paraId="6A1B2704" w14:textId="77777777" w:rsidR="00CF1E3C" w:rsidRPr="00CF1E3C" w:rsidRDefault="00CF1E3C" w:rsidP="00CF1E3C">
      <w:pPr>
        <w:spacing w:after="0"/>
        <w:rPr>
          <w:rFonts w:ascii="Arial" w:hAnsi="Arial" w:cs="Arial"/>
        </w:rPr>
      </w:pPr>
    </w:p>
    <w:p w14:paraId="2EB4BBF7" w14:textId="77777777" w:rsidR="00CF1E3C" w:rsidRPr="00CF1E3C" w:rsidRDefault="00CF1E3C" w:rsidP="00CF1E3C">
      <w:pPr>
        <w:spacing w:after="0"/>
        <w:jc w:val="center"/>
        <w:rPr>
          <w:rFonts w:ascii="Arial" w:hAnsi="Arial" w:cs="Arial"/>
          <w:b/>
          <w:bCs/>
          <w:u w:val="single"/>
        </w:rPr>
      </w:pPr>
      <w:r w:rsidRPr="00CF1E3C">
        <w:rPr>
          <w:rFonts w:ascii="Arial" w:hAnsi="Arial" w:cs="Arial"/>
          <w:b/>
          <w:bCs/>
          <w:u w:val="single"/>
        </w:rPr>
        <w:t>SECTION 4 – RECORD BOOKS</w:t>
      </w:r>
    </w:p>
    <w:p w14:paraId="669BC1B4" w14:textId="77777777" w:rsidR="00CF1E3C" w:rsidRPr="00CF1E3C" w:rsidRDefault="00CF1E3C" w:rsidP="00CF1E3C">
      <w:pPr>
        <w:spacing w:after="0"/>
        <w:rPr>
          <w:rFonts w:ascii="Arial" w:hAnsi="Arial" w:cs="Arial"/>
        </w:rPr>
      </w:pPr>
      <w:r w:rsidRPr="00CF1E3C">
        <w:rPr>
          <w:rFonts w:ascii="Arial" w:hAnsi="Arial" w:cs="Arial"/>
        </w:rPr>
        <w:t>Rules:</w:t>
      </w:r>
    </w:p>
    <w:p w14:paraId="00630178"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Limited to 2 items per class per exhibitor.</w:t>
      </w:r>
    </w:p>
    <w:p w14:paraId="713BFB5C"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Judges will look for workmanship, neatness, originality, organization, and completeness.</w:t>
      </w:r>
    </w:p>
    <w:p w14:paraId="2526DD0E" w14:textId="77777777" w:rsidR="00CF1E3C" w:rsidRPr="00CF1E3C" w:rsidRDefault="00CF1E3C" w:rsidP="00CF1E3C">
      <w:pPr>
        <w:spacing w:after="0"/>
        <w:rPr>
          <w:rFonts w:ascii="Arial" w:hAnsi="Arial" w:cs="Arial"/>
        </w:rPr>
      </w:pPr>
      <w:r w:rsidRPr="00CF1E3C">
        <w:rPr>
          <w:rFonts w:ascii="Arial" w:hAnsi="Arial" w:cs="Arial"/>
        </w:rPr>
        <w:t>Class:</w:t>
      </w:r>
    </w:p>
    <w:p w14:paraId="5EFB21D9"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4-H Member Record Book – cumulative collection of member’s work in the 4-H program, including all projects, activities, and achievements. To be organized and assembled in chronological order: current year’s information at the beginning of the book, with previous years behind, in declining order.</w:t>
      </w:r>
    </w:p>
    <w:p w14:paraId="634E71C6"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4-H Project Record Book - cumulative collection of member’s work in one 4-H project area, including all projects, activities, and achievements. To be organized and assembled in chronological order: current year’s information at the beginning of the book, with previous years behind, in declining order. Project record books are available from the 4-H Office for all animal species.</w:t>
      </w:r>
    </w:p>
    <w:p w14:paraId="536FA101"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4-H Project Record Sheet – individual record sheet for one project area (i.e. one sewing project, one woodworking project). To be completed with information on all activities and achievements of current 4-H year in specified project area. Project record sheets are available from the 4-H Office.</w:t>
      </w:r>
    </w:p>
    <w:p w14:paraId="7C8088AA"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4-H Club Secretary’s Handbook – all club information for the current year is to be included in the 4-H Club Secretary’s Handbook. Will be judged for neatness, completeness, and overall collection of club activities.</w:t>
      </w:r>
    </w:p>
    <w:p w14:paraId="6A07D1C6"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4-H News Reporter’s Handbook – a collection of all club news reports for the current year. Will be judged for neatness, completeness, and overall collection of club activities.</w:t>
      </w:r>
    </w:p>
    <w:p w14:paraId="4907880C"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4-H Member Scrapbook – reflects the use of creative scrapbooking techniques to tell about events and/or activities. The theme may be 4-H or non 4-H in nature. Must have been completed in the current 4-H year. Exhibits will be evaluated on overall appearance, creativity, and the appropriate use of scrapbooking techniques to tell a story. Work must be completed solely by one 4-H youth member.</w:t>
      </w:r>
    </w:p>
    <w:p w14:paraId="40FB1C83" w14:textId="77777777" w:rsidR="00CF1E3C" w:rsidRPr="00CF1E3C" w:rsidRDefault="00CF1E3C" w:rsidP="00CF1E3C">
      <w:pPr>
        <w:spacing w:after="0"/>
        <w:rPr>
          <w:rFonts w:ascii="Arial" w:hAnsi="Arial" w:cs="Arial"/>
        </w:rPr>
      </w:pPr>
    </w:p>
    <w:p w14:paraId="7C81937F" w14:textId="77777777" w:rsidR="00CF1E3C" w:rsidRPr="00CF1E3C" w:rsidRDefault="00CF1E3C" w:rsidP="00CF1E3C">
      <w:pPr>
        <w:spacing w:after="0"/>
        <w:rPr>
          <w:rFonts w:ascii="Arial" w:hAnsi="Arial" w:cs="Arial"/>
        </w:rPr>
      </w:pPr>
    </w:p>
    <w:p w14:paraId="12045B09" w14:textId="77777777" w:rsidR="00CF1E3C" w:rsidRPr="00CF1E3C" w:rsidRDefault="00CF1E3C" w:rsidP="00CF1E3C">
      <w:pPr>
        <w:spacing w:after="0"/>
        <w:rPr>
          <w:rFonts w:ascii="Arial" w:hAnsi="Arial" w:cs="Arial"/>
        </w:rPr>
      </w:pPr>
    </w:p>
    <w:p w14:paraId="49E21AD0" w14:textId="038547B7" w:rsidR="00CF1E3C" w:rsidRPr="00CF1E3C" w:rsidRDefault="00CF1E3C" w:rsidP="00CF1E3C">
      <w:pPr>
        <w:spacing w:after="0"/>
        <w:rPr>
          <w:rFonts w:ascii="Arial" w:hAnsi="Arial" w:cs="Arial"/>
        </w:rPr>
      </w:pPr>
      <w:r w:rsidRPr="00CF1E3C">
        <w:rPr>
          <w:rFonts w:ascii="Arial" w:hAnsi="Arial" w:cs="Arial"/>
        </w:rPr>
        <w:t xml:space="preserve"> </w:t>
      </w:r>
    </w:p>
    <w:p w14:paraId="022B795B" w14:textId="77777777" w:rsidR="00CF1E3C" w:rsidRPr="00CF1E3C" w:rsidRDefault="00CF1E3C" w:rsidP="00CF1E3C">
      <w:pPr>
        <w:spacing w:after="0"/>
        <w:rPr>
          <w:rFonts w:ascii="Arial" w:hAnsi="Arial" w:cs="Arial"/>
        </w:rPr>
      </w:pPr>
      <w:r w:rsidRPr="00CF1E3C">
        <w:rPr>
          <w:rFonts w:ascii="Arial" w:hAnsi="Arial" w:cs="Arial"/>
        </w:rPr>
        <w:t xml:space="preserve"> </w:t>
      </w:r>
    </w:p>
    <w:p w14:paraId="58DB38BA" w14:textId="77777777" w:rsidR="00CF1E3C" w:rsidRPr="00CF1E3C" w:rsidRDefault="00CF1E3C" w:rsidP="00CF1E3C">
      <w:pPr>
        <w:spacing w:after="0"/>
        <w:jc w:val="center"/>
        <w:rPr>
          <w:rFonts w:ascii="Arial" w:hAnsi="Arial" w:cs="Arial"/>
          <w:b/>
          <w:bCs/>
          <w:u w:val="single"/>
        </w:rPr>
      </w:pPr>
      <w:r w:rsidRPr="00CF1E3C">
        <w:rPr>
          <w:rFonts w:ascii="Arial" w:hAnsi="Arial" w:cs="Arial"/>
          <w:b/>
          <w:bCs/>
          <w:u w:val="single"/>
        </w:rPr>
        <w:t>SECTION 5 – HOME ENVIRONMENT</w:t>
      </w:r>
    </w:p>
    <w:p w14:paraId="6D1C18E7" w14:textId="3BC1688D" w:rsidR="00CF1E3C" w:rsidRPr="00CF1E3C" w:rsidRDefault="00CF1E3C" w:rsidP="00CF1E3C">
      <w:pPr>
        <w:spacing w:after="0"/>
        <w:rPr>
          <w:rFonts w:ascii="Arial" w:hAnsi="Arial" w:cs="Arial"/>
        </w:rPr>
      </w:pPr>
      <w:r w:rsidRPr="00CF1E3C">
        <w:rPr>
          <w:rFonts w:ascii="Arial" w:hAnsi="Arial" w:cs="Arial"/>
        </w:rPr>
        <w:t xml:space="preserve"> </w:t>
      </w:r>
      <w:r>
        <w:rPr>
          <w:rFonts w:ascii="Arial" w:hAnsi="Arial" w:cs="Arial"/>
        </w:rPr>
        <w:t>Rules:</w:t>
      </w:r>
    </w:p>
    <w:p w14:paraId="69F444E2"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In addition to the double entry card, each exhibit must have an accompanying 3X5 card with the required information for each class. Any entry without the required information will result in a lowered award of one ribbon placing.</w:t>
      </w:r>
    </w:p>
    <w:p w14:paraId="5B0392C1"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Limit 2 entries per class.</w:t>
      </w:r>
    </w:p>
    <w:p w14:paraId="3321CB3C"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4-H Home Project Guidelines &amp; Information are available at the 4-H Office.</w:t>
      </w:r>
    </w:p>
    <w:p w14:paraId="327E7D76"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These exhibits can be hobby crafts and/or can be made from commercial kits. Original designed items can be entered in Arts &amp; Crafts.</w:t>
      </w:r>
    </w:p>
    <w:p w14:paraId="308540A8" w14:textId="05D4B2F5" w:rsidR="00CF1E3C" w:rsidRPr="00CF1E3C" w:rsidRDefault="00CF1E3C" w:rsidP="00CF1E3C">
      <w:pPr>
        <w:spacing w:after="0"/>
        <w:rPr>
          <w:rFonts w:ascii="Arial" w:hAnsi="Arial" w:cs="Arial"/>
        </w:rPr>
      </w:pPr>
      <w:r w:rsidRPr="00CF1E3C">
        <w:rPr>
          <w:rFonts w:ascii="Arial" w:hAnsi="Arial" w:cs="Arial"/>
        </w:rPr>
        <w:lastRenderedPageBreak/>
        <w:t>5.</w:t>
      </w:r>
      <w:r w:rsidRPr="00CF1E3C">
        <w:rPr>
          <w:rFonts w:ascii="Arial" w:hAnsi="Arial" w:cs="Arial"/>
        </w:rPr>
        <w:tab/>
        <w:t>Objects whose ultimate use is to hang on the wall must have mountings on them and be ready to hang.</w:t>
      </w:r>
    </w:p>
    <w:p w14:paraId="030E32CB" w14:textId="77777777" w:rsidR="00CF1E3C" w:rsidRPr="00CF1E3C" w:rsidRDefault="00CF1E3C" w:rsidP="00CF1E3C">
      <w:pPr>
        <w:spacing w:after="0"/>
        <w:rPr>
          <w:rFonts w:ascii="Arial" w:hAnsi="Arial" w:cs="Arial"/>
        </w:rPr>
      </w:pPr>
    </w:p>
    <w:p w14:paraId="52BF4D58" w14:textId="77777777" w:rsidR="00CF1E3C" w:rsidRPr="00CF1E3C" w:rsidRDefault="00CF1E3C" w:rsidP="00CF1E3C">
      <w:pPr>
        <w:spacing w:after="0"/>
        <w:rPr>
          <w:rFonts w:ascii="Arial" w:hAnsi="Arial" w:cs="Arial"/>
        </w:rPr>
      </w:pPr>
      <w:r w:rsidRPr="00CF1E3C">
        <w:rPr>
          <w:rFonts w:ascii="Arial" w:hAnsi="Arial" w:cs="Arial"/>
        </w:rPr>
        <w:t>FABRIC FURNISHINGS</w:t>
      </w:r>
    </w:p>
    <w:p w14:paraId="1006FA46" w14:textId="77777777" w:rsidR="00CF1E3C" w:rsidRPr="00CF1E3C" w:rsidRDefault="00CF1E3C" w:rsidP="00CF1E3C">
      <w:pPr>
        <w:spacing w:after="0"/>
        <w:rPr>
          <w:rFonts w:ascii="Arial" w:hAnsi="Arial" w:cs="Arial"/>
        </w:rPr>
      </w:pPr>
      <w:r w:rsidRPr="00CF1E3C">
        <w:rPr>
          <w:rFonts w:ascii="Arial" w:hAnsi="Arial" w:cs="Arial"/>
        </w:rPr>
        <w:t>Each exhibit must have a 3X5 card with the following: source of information, description of materials used, including fiber content of fabric and care instructions, method of construction, where or how item is to be used, color scheme of room, and size of windows if exhibit is curtains or drapes. If item was quilted, must state either by hand or machine and if exhibitor had assistance in quilting.</w:t>
      </w:r>
    </w:p>
    <w:p w14:paraId="76BBF69D" w14:textId="77777777" w:rsidR="00CF1E3C" w:rsidRPr="00CF1E3C" w:rsidRDefault="00CF1E3C" w:rsidP="00CF1E3C">
      <w:pPr>
        <w:spacing w:after="0"/>
        <w:rPr>
          <w:rFonts w:ascii="Arial" w:hAnsi="Arial" w:cs="Arial"/>
        </w:rPr>
      </w:pPr>
      <w:r w:rsidRPr="00CF1E3C">
        <w:rPr>
          <w:rFonts w:ascii="Arial" w:hAnsi="Arial" w:cs="Arial"/>
        </w:rPr>
        <w:t>Class:</w:t>
      </w:r>
    </w:p>
    <w:p w14:paraId="23F0E52A" w14:textId="77777777" w:rsidR="00CF1E3C" w:rsidRPr="00CF1E3C" w:rsidRDefault="00CF1E3C" w:rsidP="00CF1E3C">
      <w:pPr>
        <w:spacing w:after="0"/>
        <w:rPr>
          <w:rFonts w:ascii="Arial" w:hAnsi="Arial" w:cs="Arial"/>
        </w:rPr>
      </w:pPr>
    </w:p>
    <w:p w14:paraId="6B94471C"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Major Furnishing Items Made of Fabric – quilt, bedspread, coverlet, dust ruffle, curtains, draperies, slipcovers, etc.</w:t>
      </w:r>
    </w:p>
    <w:p w14:paraId="3278E89F"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Fabric Accessory – pillow case, wall hanging, windsock, placemats, napkins, tablecloth, throw pillow, slumber pillow, etc.</w:t>
      </w:r>
    </w:p>
    <w:p w14:paraId="6380E185"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Group or Club Project – quilt, wall hanging, etc. made by more than one youth member</w:t>
      </w:r>
    </w:p>
    <w:p w14:paraId="62588946"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Home Storage – laundry bag, shoe bag, locker caddies, travel storage, etc.</w:t>
      </w:r>
    </w:p>
    <w:p w14:paraId="79973A16"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Embellished Furnishings – items such as placemats and lampshades that have been changed by adding fabric, painted design, or other embellishments. Also can include: bulletin boards, fabric décor, picture frame (may be non-sewn items).</w:t>
      </w:r>
    </w:p>
    <w:p w14:paraId="399C6144" w14:textId="77777777" w:rsidR="00CF1E3C" w:rsidRPr="00CF1E3C" w:rsidRDefault="00CF1E3C" w:rsidP="00CF1E3C">
      <w:pPr>
        <w:spacing w:after="0"/>
        <w:rPr>
          <w:rFonts w:ascii="Arial" w:hAnsi="Arial" w:cs="Arial"/>
        </w:rPr>
      </w:pPr>
      <w:r w:rsidRPr="00CF1E3C">
        <w:rPr>
          <w:rFonts w:ascii="Arial" w:hAnsi="Arial" w:cs="Arial"/>
        </w:rPr>
        <w:t>WOODEN FURNITURE &amp; FURNITURE ACCESSORIES</w:t>
      </w:r>
    </w:p>
    <w:p w14:paraId="3F4C5089" w14:textId="77777777" w:rsidR="00CF1E3C" w:rsidRPr="00CF1E3C" w:rsidRDefault="00CF1E3C" w:rsidP="00CF1E3C">
      <w:pPr>
        <w:spacing w:after="0"/>
        <w:rPr>
          <w:rFonts w:ascii="Arial" w:hAnsi="Arial" w:cs="Arial"/>
        </w:rPr>
      </w:pPr>
      <w:r w:rsidRPr="00CF1E3C">
        <w:rPr>
          <w:rFonts w:ascii="Arial" w:hAnsi="Arial" w:cs="Arial"/>
        </w:rPr>
        <w:t>Each exhibit must have a 3X5 card with the following: source of information, description of materials used, including fiber content of fabric (for class #8 if applicable) and care instructions, method of construction, where or how item is to be used, color scheme of room.</w:t>
      </w:r>
    </w:p>
    <w:p w14:paraId="6DBA61A5" w14:textId="77777777" w:rsidR="00CF1E3C" w:rsidRPr="00CF1E3C" w:rsidRDefault="00CF1E3C" w:rsidP="00CF1E3C">
      <w:pPr>
        <w:spacing w:after="0"/>
        <w:rPr>
          <w:rFonts w:ascii="Arial" w:hAnsi="Arial" w:cs="Arial"/>
        </w:rPr>
      </w:pPr>
      <w:r w:rsidRPr="00CF1E3C">
        <w:rPr>
          <w:rFonts w:ascii="Arial" w:hAnsi="Arial" w:cs="Arial"/>
        </w:rPr>
        <w:t>Class:</w:t>
      </w:r>
    </w:p>
    <w:p w14:paraId="2240FAE4"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Furniture with a Painted/Natural Finish – such as a chair, table, chest, bookcase, etc. that is new and/or unfinished, refinished or constructed by the exhibitor.</w:t>
      </w:r>
    </w:p>
    <w:p w14:paraId="31E5D1B9"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Wooden Accessory Item with Painted or Natural Finish – such as a shelf, magazine rack, picture frame, wooden bowl, etc. Emphasis in this class is the restoration and not the actual construction of the exhibit.</w:t>
      </w:r>
    </w:p>
    <w:p w14:paraId="58AB7854"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Chair or Stool with New Seating – frame may be new, unfinished, restored, or refinished by exhibitor. May have a painted or natural finish. Seat may be upholstered, caned, etc.</w:t>
      </w:r>
    </w:p>
    <w:p w14:paraId="45340B5A"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Chair Seat – items as in previous class except that only the seating will be evaluated.</w:t>
      </w:r>
    </w:p>
    <w:p w14:paraId="78A4578E" w14:textId="77777777" w:rsidR="00CF1E3C" w:rsidRPr="00CF1E3C" w:rsidRDefault="00CF1E3C" w:rsidP="00CF1E3C">
      <w:pPr>
        <w:spacing w:after="0"/>
        <w:rPr>
          <w:rFonts w:ascii="Arial" w:hAnsi="Arial" w:cs="Arial"/>
        </w:rPr>
      </w:pPr>
      <w:r w:rsidRPr="00CF1E3C">
        <w:rPr>
          <w:rFonts w:ascii="Arial" w:hAnsi="Arial" w:cs="Arial"/>
        </w:rPr>
        <w:t>OTHER HOME ACCESSORIES</w:t>
      </w:r>
    </w:p>
    <w:p w14:paraId="53BFD6F3" w14:textId="77777777" w:rsidR="00CF1E3C" w:rsidRPr="00CF1E3C" w:rsidRDefault="00CF1E3C" w:rsidP="00CF1E3C">
      <w:pPr>
        <w:spacing w:after="0"/>
        <w:rPr>
          <w:rFonts w:ascii="Arial" w:hAnsi="Arial" w:cs="Arial"/>
        </w:rPr>
      </w:pPr>
      <w:r w:rsidRPr="00CF1E3C">
        <w:rPr>
          <w:rFonts w:ascii="Arial" w:hAnsi="Arial" w:cs="Arial"/>
        </w:rPr>
        <w:t>Each exhibit must have a 3X5 card with the following: source of information, description of materials used, including fiber content of fabric (if applicable) and care instructions, method of construction, where or how item is to be used, color scheme of room.</w:t>
      </w:r>
    </w:p>
    <w:p w14:paraId="01A60591" w14:textId="77777777" w:rsidR="00CF1E3C" w:rsidRPr="00CF1E3C" w:rsidRDefault="00CF1E3C" w:rsidP="00CF1E3C">
      <w:pPr>
        <w:spacing w:after="0"/>
        <w:rPr>
          <w:rFonts w:ascii="Arial" w:hAnsi="Arial" w:cs="Arial"/>
        </w:rPr>
      </w:pPr>
      <w:r w:rsidRPr="00CF1E3C">
        <w:rPr>
          <w:rFonts w:ascii="Arial" w:hAnsi="Arial" w:cs="Arial"/>
        </w:rPr>
        <w:t>Class:</w:t>
      </w:r>
    </w:p>
    <w:p w14:paraId="5930449F"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Home Storage – laundry bags, shoe bags, locker caddies, travel storage, cardboard storage units, etc.</w:t>
      </w:r>
    </w:p>
    <w:p w14:paraId="2BC56367"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Room Accessories – bulletin board, fabric décor, lampshade, picture frame, desk accessory, etc. (may be non-sewn).</w:t>
      </w:r>
    </w:p>
    <w:p w14:paraId="4E832AFA"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Table Setting Exhibit – an entry should include table setting for at least 2 people, menu, short story about the specific occasion the setting is for, table cloth, placemats, napkins (may be artfully displayed/folded), centerpiece, and table decoration as appropriate to complete the table setting. Exhibits should be displayed on a small table such as a card table (provided by the exhibitor).</w:t>
      </w:r>
    </w:p>
    <w:p w14:paraId="19149A61" w14:textId="77777777" w:rsidR="00CF1E3C" w:rsidRPr="00CF1E3C" w:rsidRDefault="00CF1E3C" w:rsidP="00CF1E3C">
      <w:pPr>
        <w:spacing w:after="0"/>
        <w:rPr>
          <w:rFonts w:ascii="Arial" w:hAnsi="Arial" w:cs="Arial"/>
        </w:rPr>
      </w:pPr>
      <w:r w:rsidRPr="00CF1E3C">
        <w:rPr>
          <w:rFonts w:ascii="Arial" w:hAnsi="Arial" w:cs="Arial"/>
        </w:rPr>
        <w:lastRenderedPageBreak/>
        <w:t>FLOOR PLANS, ELEVATIONS, COLOR SCHEMES</w:t>
      </w:r>
    </w:p>
    <w:p w14:paraId="467341BF" w14:textId="77777777" w:rsidR="00CF1E3C" w:rsidRPr="00CF1E3C" w:rsidRDefault="00CF1E3C" w:rsidP="00CF1E3C">
      <w:pPr>
        <w:spacing w:after="0"/>
        <w:rPr>
          <w:rFonts w:ascii="Arial" w:hAnsi="Arial" w:cs="Arial"/>
        </w:rPr>
      </w:pPr>
      <w:r w:rsidRPr="00CF1E3C">
        <w:rPr>
          <w:rFonts w:ascii="Arial" w:hAnsi="Arial" w:cs="Arial"/>
        </w:rPr>
        <w:t>Each exhibit must have a 3X5 card with the following: why you selected the color and pattern for this particular room, why you arranged the furniture as indicated on the floor plan.</w:t>
      </w:r>
    </w:p>
    <w:p w14:paraId="4EAE134E" w14:textId="77777777" w:rsidR="00CF1E3C" w:rsidRPr="00CF1E3C" w:rsidRDefault="00CF1E3C" w:rsidP="00CF1E3C">
      <w:pPr>
        <w:spacing w:after="0"/>
        <w:rPr>
          <w:rFonts w:ascii="Arial" w:hAnsi="Arial" w:cs="Arial"/>
        </w:rPr>
      </w:pPr>
      <w:r w:rsidRPr="00CF1E3C">
        <w:rPr>
          <w:rFonts w:ascii="Arial" w:hAnsi="Arial" w:cs="Arial"/>
        </w:rPr>
        <w:t>Class:</w:t>
      </w:r>
    </w:p>
    <w:p w14:paraId="072765CA"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Scale Floor Plan &amp; Fold-Up Wall Elevations – ½”-1” showing a complete furnished room, rendered in color and mounted on a sheet of white poster board.</w:t>
      </w:r>
    </w:p>
    <w:p w14:paraId="0D78B0AE"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Companion Color Scheme Collage to Floor Plan – for class #13, mounted on white poster board.</w:t>
      </w:r>
    </w:p>
    <w:p w14:paraId="6A1EC2D3" w14:textId="77777777" w:rsidR="00CF1E3C" w:rsidRPr="00CF1E3C" w:rsidRDefault="00CF1E3C" w:rsidP="00CF1E3C">
      <w:pPr>
        <w:spacing w:after="0"/>
        <w:rPr>
          <w:rFonts w:ascii="Arial" w:hAnsi="Arial" w:cs="Arial"/>
        </w:rPr>
      </w:pPr>
      <w:r w:rsidRPr="00CF1E3C">
        <w:rPr>
          <w:rFonts w:ascii="Arial" w:hAnsi="Arial" w:cs="Arial"/>
        </w:rPr>
        <w:t>HOME ENVIRONMENT OPEN CLASS</w:t>
      </w:r>
    </w:p>
    <w:p w14:paraId="3924FAA9" w14:textId="77777777" w:rsidR="00CF1E3C" w:rsidRPr="00CF1E3C" w:rsidRDefault="00CF1E3C" w:rsidP="00CF1E3C">
      <w:pPr>
        <w:spacing w:after="0"/>
        <w:rPr>
          <w:rFonts w:ascii="Arial" w:hAnsi="Arial" w:cs="Arial"/>
        </w:rPr>
      </w:pPr>
      <w:r w:rsidRPr="00CF1E3C">
        <w:rPr>
          <w:rFonts w:ascii="Arial" w:hAnsi="Arial" w:cs="Arial"/>
        </w:rPr>
        <w:t>Class:</w:t>
      </w:r>
    </w:p>
    <w:p w14:paraId="5AB0EF59"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Open Class – any other worthwhile project not already designated in a previous class.</w:t>
      </w:r>
    </w:p>
    <w:p w14:paraId="50DB0DE3" w14:textId="77777777" w:rsidR="00CF1E3C" w:rsidRPr="00CF1E3C" w:rsidRDefault="00CF1E3C" w:rsidP="00CF1E3C">
      <w:pPr>
        <w:spacing w:after="0"/>
        <w:rPr>
          <w:rFonts w:ascii="Arial" w:hAnsi="Arial" w:cs="Arial"/>
        </w:rPr>
      </w:pPr>
    </w:p>
    <w:p w14:paraId="7EB08E29" w14:textId="77777777" w:rsidR="00CF1E3C" w:rsidRPr="00CF1E3C" w:rsidRDefault="00CF1E3C" w:rsidP="00CF1E3C">
      <w:pPr>
        <w:spacing w:after="0"/>
        <w:rPr>
          <w:rFonts w:ascii="Arial" w:hAnsi="Arial" w:cs="Arial"/>
        </w:rPr>
      </w:pPr>
      <w:r w:rsidRPr="00CF1E3C">
        <w:rPr>
          <w:rFonts w:ascii="Arial" w:hAnsi="Arial" w:cs="Arial"/>
        </w:rPr>
        <w:t xml:space="preserve"> </w:t>
      </w:r>
    </w:p>
    <w:p w14:paraId="564AACC9" w14:textId="77777777" w:rsidR="00CF1E3C" w:rsidRPr="00CF1E3C" w:rsidRDefault="00CF1E3C" w:rsidP="00CF1E3C">
      <w:pPr>
        <w:spacing w:after="0"/>
        <w:rPr>
          <w:rFonts w:ascii="Arial" w:hAnsi="Arial" w:cs="Arial"/>
        </w:rPr>
      </w:pPr>
    </w:p>
    <w:p w14:paraId="10C0E764" w14:textId="4BE20A4A" w:rsidR="00CF1E3C" w:rsidRPr="00CF1E3C" w:rsidRDefault="00CF1E3C" w:rsidP="00CF1E3C">
      <w:pPr>
        <w:spacing w:after="0"/>
        <w:rPr>
          <w:rFonts w:ascii="Arial" w:hAnsi="Arial" w:cs="Arial"/>
        </w:rPr>
      </w:pPr>
    </w:p>
    <w:p w14:paraId="5379945C" w14:textId="77777777" w:rsidR="00CF1E3C" w:rsidRPr="00CF1E3C" w:rsidRDefault="00CF1E3C" w:rsidP="00CF1E3C">
      <w:pPr>
        <w:spacing w:after="0"/>
        <w:jc w:val="center"/>
        <w:rPr>
          <w:rFonts w:ascii="Arial" w:hAnsi="Arial" w:cs="Arial"/>
          <w:b/>
          <w:bCs/>
          <w:u w:val="single"/>
        </w:rPr>
      </w:pPr>
      <w:r w:rsidRPr="00CF1E3C">
        <w:rPr>
          <w:rFonts w:ascii="Arial" w:hAnsi="Arial" w:cs="Arial"/>
          <w:b/>
          <w:bCs/>
          <w:u w:val="single"/>
        </w:rPr>
        <w:t>SECTION 6 – FINE ARTS &amp; CRAFTS</w:t>
      </w:r>
    </w:p>
    <w:p w14:paraId="7A3D6DA0" w14:textId="0A6BE341" w:rsidR="00CF1E3C" w:rsidRPr="00CF1E3C" w:rsidRDefault="00CF1E3C" w:rsidP="00CF1E3C">
      <w:pPr>
        <w:spacing w:after="0"/>
        <w:rPr>
          <w:rFonts w:ascii="Arial" w:hAnsi="Arial" w:cs="Arial"/>
        </w:rPr>
      </w:pPr>
      <w:r w:rsidRPr="00CF1E3C">
        <w:rPr>
          <w:rFonts w:ascii="Arial" w:hAnsi="Arial" w:cs="Arial"/>
        </w:rPr>
        <w:t xml:space="preserve"> </w:t>
      </w:r>
      <w:r>
        <w:rPr>
          <w:rFonts w:ascii="Arial" w:hAnsi="Arial" w:cs="Arial"/>
        </w:rPr>
        <w:t>Rules:</w:t>
      </w:r>
    </w:p>
    <w:p w14:paraId="21A39C05"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The purpose of 4-H arts and crafts projects is to encourage and develop the creative process. Every youth possesses their own creative characteristics. This creativity should appear in an individual’s work. Creativity is shown by exploring and experimenting with materials, tools, and skills. Carbon copies should be avoided and imagination and creativity be supplemented instead.</w:t>
      </w:r>
    </w:p>
    <w:p w14:paraId="1CA54043"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NO KITS allowed in this section, unless otherwise specified.</w:t>
      </w:r>
    </w:p>
    <w:p w14:paraId="0A9F1905"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Any object intended to be hung must have appropriate hanger attached.</w:t>
      </w:r>
    </w:p>
    <w:p w14:paraId="148F7DA8"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NO duplicate items in classes – items must be made of different types of specified materials, or completely different methods of construction (i.e. – 2 entries in “Carving” must be different material or completely different in design or use; no 2 origami exhibits in “Paper/Cardboard Crafts”, but 1 origami and 1 paper twist item would be acceptable).</w:t>
      </w:r>
    </w:p>
    <w:p w14:paraId="5FD44948"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Limit 2 entries per class per exhibitor. Attach 3X5 card with all steps of the creative process for all projects.</w:t>
      </w:r>
    </w:p>
    <w:p w14:paraId="6E0C3249"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Art objects must be in good condition and ready for display. Small, delicate, fragile items should be displayed in a display box.</w:t>
      </w:r>
    </w:p>
    <w:p w14:paraId="64F20045"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Exhibits made from recycled materials will be evaluated on entry’s artistic value. Please include on a 3X5 card where the recycled items came from and their original use, if known.</w:t>
      </w:r>
    </w:p>
    <w:p w14:paraId="33014AAF"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Artwork is to be signed. Matted, and framed.</w:t>
      </w:r>
    </w:p>
    <w:p w14:paraId="539AD977"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A craft exhibit should show at least 6 hours of work, be in good condition and ready to display. If an exhibit takes less than 6 hours, multiple items may be displayed nicely to create 1 exhibit.</w:t>
      </w:r>
    </w:p>
    <w:p w14:paraId="7695856A"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All craft exhibits should also include the source for this idea.</w:t>
      </w:r>
    </w:p>
    <w:p w14:paraId="612C35E2" w14:textId="77777777" w:rsidR="00CF1E3C" w:rsidRPr="00CF1E3C" w:rsidRDefault="00CF1E3C" w:rsidP="00CF1E3C">
      <w:pPr>
        <w:spacing w:after="0"/>
        <w:rPr>
          <w:rFonts w:ascii="Arial" w:hAnsi="Arial" w:cs="Arial"/>
        </w:rPr>
      </w:pPr>
    </w:p>
    <w:p w14:paraId="781BFB09" w14:textId="77777777" w:rsidR="00CF1E3C" w:rsidRPr="00CF1E3C" w:rsidRDefault="00CF1E3C" w:rsidP="00CF1E3C">
      <w:pPr>
        <w:spacing w:after="0"/>
        <w:rPr>
          <w:rFonts w:ascii="Arial" w:hAnsi="Arial" w:cs="Arial"/>
        </w:rPr>
      </w:pPr>
      <w:r w:rsidRPr="00CF1E3C">
        <w:rPr>
          <w:rFonts w:ascii="Arial" w:hAnsi="Arial" w:cs="Arial"/>
        </w:rPr>
        <w:t>Class:</w:t>
      </w:r>
    </w:p>
    <w:p w14:paraId="647A839A"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Sketching &amp; Drawing – pencil, crayon, chalk, pen, marker, etc.</w:t>
      </w:r>
    </w:p>
    <w:p w14:paraId="4B17842F"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Creative Coloring – coloring page from a commercial coloring book, to be judged upon coloring technique, color palette, etc. Must be matted.</w:t>
      </w:r>
    </w:p>
    <w:p w14:paraId="6036E5B9"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Painting – tempra, oil, acrylic, water-color, on canvas or any other appropriate surface.</w:t>
      </w:r>
    </w:p>
    <w:p w14:paraId="3517E491"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Printing – block, relief, silk-screening, stenciling, stamping.</w:t>
      </w:r>
    </w:p>
    <w:p w14:paraId="70A859E7" w14:textId="77777777" w:rsidR="00CF1E3C" w:rsidRPr="00CF1E3C" w:rsidRDefault="00CF1E3C" w:rsidP="00CF1E3C">
      <w:pPr>
        <w:spacing w:after="0"/>
        <w:rPr>
          <w:rFonts w:ascii="Arial" w:hAnsi="Arial" w:cs="Arial"/>
        </w:rPr>
      </w:pPr>
      <w:r w:rsidRPr="00CF1E3C">
        <w:rPr>
          <w:rFonts w:ascii="Arial" w:hAnsi="Arial" w:cs="Arial"/>
        </w:rPr>
        <w:lastRenderedPageBreak/>
        <w:t>Classes 5-7 will consist of any hand-carved, cast, sculpted, or molded exhibits done by the 4-H member him or herself. Items should be cleaned, trimmed, fired, etc. but unpainted or unfinished. No greenware or unfired clay.</w:t>
      </w:r>
    </w:p>
    <w:p w14:paraId="058DDAD9"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Carving – soap, wax, wood, plaster-vermiculite, etc.</w:t>
      </w:r>
    </w:p>
    <w:p w14:paraId="2E1167E9"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Casting – wax, plaster, clay, etc.</w:t>
      </w:r>
    </w:p>
    <w:p w14:paraId="6CCC2E82"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Hand Shaping – clay, wax, or any other suitable medium.</w:t>
      </w:r>
    </w:p>
    <w:p w14:paraId="70211B66" w14:textId="77777777" w:rsidR="00CF1E3C" w:rsidRPr="00CF1E3C" w:rsidRDefault="00CF1E3C" w:rsidP="00CF1E3C">
      <w:pPr>
        <w:spacing w:after="0"/>
        <w:rPr>
          <w:rFonts w:ascii="Arial" w:hAnsi="Arial" w:cs="Arial"/>
        </w:rPr>
      </w:pPr>
      <w:r w:rsidRPr="00CF1E3C">
        <w:rPr>
          <w:rFonts w:ascii="Arial" w:hAnsi="Arial" w:cs="Arial"/>
        </w:rPr>
        <w:t>Classes 8-22 will consist of finished items only, constructed by the exhibitor using the method/materials specified in each class. Methods/materials other than those specified in each class may be used to enhance the finished item.</w:t>
      </w:r>
    </w:p>
    <w:p w14:paraId="412500BB"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Weaving/Knotting/Braiding – any suitable material</w:t>
      </w:r>
    </w:p>
    <w:p w14:paraId="4399D655"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Tie-Dying/Batik – non clothing items</w:t>
      </w:r>
    </w:p>
    <w:p w14:paraId="7FC050E5"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Mosaic – any suitable materials, 2 or 3 dimensional using clay tile, glass, stone. Projects should be grouted and sealed. Includes stepping stones.</w:t>
      </w:r>
    </w:p>
    <w:p w14:paraId="0FEC4F1D"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Ceramic/Pottery/Plaster – hand-formed or preformed, greenware items that are painted, stained, or glazed.</w:t>
      </w:r>
    </w:p>
    <w:p w14:paraId="77A3D0FE"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Glasswork – stained (painted glass or liquid lead), sandblasted, blown/pulled or etched. Not from a commercial source.</w:t>
      </w:r>
    </w:p>
    <w:p w14:paraId="629588B9"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No Sew Fabric Crafts</w:t>
      </w:r>
    </w:p>
    <w:p w14:paraId="1DAB0324"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Leather – using a pattern or not. Objects can be tooled, carved, molded, stamped, laced, stitched, and/or riveted and be combined with other materials. Sealant should be applied.</w:t>
      </w:r>
    </w:p>
    <w:p w14:paraId="44A43F10"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Metal – jewelry and object of metal(s) used singly or in combination with other materials. Objects can be made by the following processes: etched, engraved, tooled, or molded.</w:t>
      </w:r>
    </w:p>
    <w:p w14:paraId="6C14317C"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Wood Crafts – processes: carving, gluing, inlay, cutting, tearing, layering, burning.</w:t>
      </w:r>
    </w:p>
    <w:p w14:paraId="5DBB58BB" w14:textId="77777777" w:rsidR="00CF1E3C" w:rsidRPr="00CF1E3C" w:rsidRDefault="00CF1E3C" w:rsidP="00CF1E3C">
      <w:pPr>
        <w:spacing w:after="0"/>
        <w:rPr>
          <w:rFonts w:ascii="Arial" w:hAnsi="Arial" w:cs="Arial"/>
        </w:rPr>
      </w:pPr>
      <w:r w:rsidRPr="00CF1E3C">
        <w:rPr>
          <w:rFonts w:ascii="Arial" w:hAnsi="Arial" w:cs="Arial"/>
        </w:rPr>
        <w:t>17.</w:t>
      </w:r>
      <w:r w:rsidRPr="00CF1E3C">
        <w:rPr>
          <w:rFonts w:ascii="Arial" w:hAnsi="Arial" w:cs="Arial"/>
        </w:rPr>
        <w:tab/>
        <w:t>Paper/Cardboard Crafts - processes: carving, gluing, inlay, cutting, tearing, layering, quilling, basket making or folding (origami).</w:t>
      </w:r>
    </w:p>
    <w:p w14:paraId="7747F358" w14:textId="77777777" w:rsidR="00CF1E3C" w:rsidRPr="00CF1E3C" w:rsidRDefault="00CF1E3C" w:rsidP="00CF1E3C">
      <w:pPr>
        <w:spacing w:after="0"/>
        <w:rPr>
          <w:rFonts w:ascii="Arial" w:hAnsi="Arial" w:cs="Arial"/>
        </w:rPr>
      </w:pPr>
      <w:r w:rsidRPr="00CF1E3C">
        <w:rPr>
          <w:rFonts w:ascii="Arial" w:hAnsi="Arial" w:cs="Arial"/>
        </w:rPr>
        <w:t>18.</w:t>
      </w:r>
      <w:r w:rsidRPr="00CF1E3C">
        <w:rPr>
          <w:rFonts w:ascii="Arial" w:hAnsi="Arial" w:cs="Arial"/>
        </w:rPr>
        <w:tab/>
        <w:t>Plastic</w:t>
      </w:r>
    </w:p>
    <w:p w14:paraId="1E4F6903"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Nature’s Crafts – made with grapevine, reed, raffia, seashells, rocks, pinecones, or other materials found in nature.</w:t>
      </w:r>
    </w:p>
    <w:p w14:paraId="677C5D3F" w14:textId="77777777" w:rsidR="00CF1E3C" w:rsidRPr="00CF1E3C" w:rsidRDefault="00CF1E3C" w:rsidP="00CF1E3C">
      <w:pPr>
        <w:spacing w:after="0"/>
        <w:rPr>
          <w:rFonts w:ascii="Arial" w:hAnsi="Arial" w:cs="Arial"/>
        </w:rPr>
      </w:pPr>
      <w:r w:rsidRPr="00CF1E3C">
        <w:rPr>
          <w:rFonts w:ascii="Arial" w:hAnsi="Arial" w:cs="Arial"/>
        </w:rPr>
        <w:t>20.</w:t>
      </w:r>
      <w:r w:rsidRPr="00CF1E3C">
        <w:rPr>
          <w:rFonts w:ascii="Arial" w:hAnsi="Arial" w:cs="Arial"/>
        </w:rPr>
        <w:tab/>
        <w:t>Recycled Crafts – any craft constructed from materials that would have otherwise been discarded. Please include on a 3X5 card where the recycled items came from and their original use, if known.</w:t>
      </w:r>
    </w:p>
    <w:p w14:paraId="29122CD4" w14:textId="77777777" w:rsidR="00CF1E3C" w:rsidRPr="00CF1E3C" w:rsidRDefault="00CF1E3C" w:rsidP="00CF1E3C">
      <w:pPr>
        <w:spacing w:after="0"/>
        <w:rPr>
          <w:rFonts w:ascii="Arial" w:hAnsi="Arial" w:cs="Arial"/>
        </w:rPr>
      </w:pPr>
      <w:r w:rsidRPr="00CF1E3C">
        <w:rPr>
          <w:rFonts w:ascii="Arial" w:hAnsi="Arial" w:cs="Arial"/>
        </w:rPr>
        <w:t>Classes 21 &amp; 22 must include the following on 3X5 card: source of traditional design (specific ethnic group or family) and design plan/chart and historical background as appropriate. Emphasis in the heritage art, crafts, and documentation is on personal growth and knowledge through learning about a cultural heritage. It is based on research of traditional designs, methods and materials, as well as learning the necessary skills.</w:t>
      </w:r>
    </w:p>
    <w:p w14:paraId="394E8CEB" w14:textId="77777777" w:rsidR="00CF1E3C" w:rsidRPr="00CF1E3C" w:rsidRDefault="00CF1E3C" w:rsidP="00CF1E3C">
      <w:pPr>
        <w:spacing w:after="0"/>
        <w:rPr>
          <w:rFonts w:ascii="Arial" w:hAnsi="Arial" w:cs="Arial"/>
        </w:rPr>
      </w:pPr>
      <w:r w:rsidRPr="00CF1E3C">
        <w:rPr>
          <w:rFonts w:ascii="Arial" w:hAnsi="Arial" w:cs="Arial"/>
        </w:rPr>
        <w:t>21.</w:t>
      </w:r>
      <w:r w:rsidRPr="00CF1E3C">
        <w:rPr>
          <w:rFonts w:ascii="Arial" w:hAnsi="Arial" w:cs="Arial"/>
        </w:rPr>
        <w:tab/>
        <w:t>Heritage Art Exhibit – traditional objects using materials, methods, and/or decoration based on a continuation of ethnic art or handed down from one generations to another (i.e. – stencil created by exhibitor). Must be constructed in traditional design methods and materials but if not, must contain an explanation of why not. No soap entries.</w:t>
      </w:r>
    </w:p>
    <w:p w14:paraId="1580ED4A" w14:textId="77777777" w:rsidR="00CF1E3C" w:rsidRPr="00CF1E3C" w:rsidRDefault="00CF1E3C" w:rsidP="00CF1E3C">
      <w:pPr>
        <w:spacing w:after="0"/>
        <w:rPr>
          <w:rFonts w:ascii="Arial" w:hAnsi="Arial" w:cs="Arial"/>
        </w:rPr>
      </w:pPr>
      <w:r w:rsidRPr="00CF1E3C">
        <w:rPr>
          <w:rFonts w:ascii="Arial" w:hAnsi="Arial" w:cs="Arial"/>
        </w:rPr>
        <w:t>22.</w:t>
      </w:r>
      <w:r w:rsidRPr="00CF1E3C">
        <w:rPr>
          <w:rFonts w:ascii="Arial" w:hAnsi="Arial" w:cs="Arial"/>
        </w:rPr>
        <w:tab/>
        <w:t>Processed Natural Fibers – natural fibers processed for use. Includes felting projects.</w:t>
      </w:r>
    </w:p>
    <w:p w14:paraId="0E1BE22A" w14:textId="77777777" w:rsidR="00CF1E3C" w:rsidRPr="00CF1E3C" w:rsidRDefault="00CF1E3C" w:rsidP="00CF1E3C">
      <w:pPr>
        <w:spacing w:after="0"/>
        <w:rPr>
          <w:rFonts w:ascii="Arial" w:hAnsi="Arial" w:cs="Arial"/>
        </w:rPr>
      </w:pPr>
      <w:r w:rsidRPr="00CF1E3C">
        <w:rPr>
          <w:rFonts w:ascii="Arial" w:hAnsi="Arial" w:cs="Arial"/>
        </w:rPr>
        <w:t>23.</w:t>
      </w:r>
      <w:r w:rsidRPr="00CF1E3C">
        <w:rPr>
          <w:rFonts w:ascii="Arial" w:hAnsi="Arial" w:cs="Arial"/>
        </w:rPr>
        <w:tab/>
        <w:t>Holiday/Special Occasion Crafts – any craft/decoration constructed for use during a specific holiday only.</w:t>
      </w:r>
    </w:p>
    <w:p w14:paraId="5EC01429" w14:textId="77777777" w:rsidR="00CF1E3C" w:rsidRPr="00CF1E3C" w:rsidRDefault="00CF1E3C" w:rsidP="00CF1E3C">
      <w:pPr>
        <w:spacing w:after="0"/>
        <w:rPr>
          <w:rFonts w:ascii="Arial" w:hAnsi="Arial" w:cs="Arial"/>
        </w:rPr>
      </w:pPr>
      <w:r w:rsidRPr="00CF1E3C">
        <w:rPr>
          <w:rFonts w:ascii="Arial" w:hAnsi="Arial" w:cs="Arial"/>
        </w:rPr>
        <w:t>24.</w:t>
      </w:r>
      <w:r w:rsidRPr="00CF1E3C">
        <w:rPr>
          <w:rFonts w:ascii="Arial" w:hAnsi="Arial" w:cs="Arial"/>
        </w:rPr>
        <w:tab/>
        <w:t>Craft Kits – any kit constructed from a commercially available kit.</w:t>
      </w:r>
    </w:p>
    <w:p w14:paraId="09D25DDC" w14:textId="77777777" w:rsidR="00CF1E3C" w:rsidRPr="00CF1E3C" w:rsidRDefault="00CF1E3C" w:rsidP="00CF1E3C">
      <w:pPr>
        <w:spacing w:after="0"/>
        <w:rPr>
          <w:rFonts w:ascii="Arial" w:hAnsi="Arial" w:cs="Arial"/>
        </w:rPr>
      </w:pPr>
      <w:r w:rsidRPr="00CF1E3C">
        <w:rPr>
          <w:rFonts w:ascii="Arial" w:hAnsi="Arial" w:cs="Arial"/>
        </w:rPr>
        <w:t>25.</w:t>
      </w:r>
      <w:r w:rsidRPr="00CF1E3C">
        <w:rPr>
          <w:rFonts w:ascii="Arial" w:hAnsi="Arial" w:cs="Arial"/>
        </w:rPr>
        <w:tab/>
        <w:t xml:space="preserve">Jewelry – items made from purchased materials (1st yr. in project only) or handmade materials (i.e. – glass blown beads, clay formation, paper formation beads, etc.). May include </w:t>
      </w:r>
      <w:r w:rsidRPr="00CF1E3C">
        <w:rPr>
          <w:rFonts w:ascii="Arial" w:hAnsi="Arial" w:cs="Arial"/>
        </w:rPr>
        <w:lastRenderedPageBreak/>
        <w:t>designs from pattern books, bead loom, crochet, etc. NO KITS, NO PONY BEADS. 1st year projects evaluated on bead, color selection, pattern used.</w:t>
      </w:r>
    </w:p>
    <w:p w14:paraId="66678927" w14:textId="77777777" w:rsidR="00CF1E3C" w:rsidRPr="00CF1E3C" w:rsidRDefault="00CF1E3C" w:rsidP="00CF1E3C">
      <w:pPr>
        <w:spacing w:after="0"/>
        <w:rPr>
          <w:rFonts w:ascii="Arial" w:hAnsi="Arial" w:cs="Arial"/>
        </w:rPr>
      </w:pPr>
      <w:r w:rsidRPr="00CF1E3C">
        <w:rPr>
          <w:rFonts w:ascii="Arial" w:hAnsi="Arial" w:cs="Arial"/>
        </w:rPr>
        <w:t>26.</w:t>
      </w:r>
      <w:r w:rsidRPr="00CF1E3C">
        <w:rPr>
          <w:rFonts w:ascii="Arial" w:hAnsi="Arial" w:cs="Arial"/>
        </w:rPr>
        <w:tab/>
        <w:t>Miscellaneous Crafts – any other worth-while handcrafted item.</w:t>
      </w:r>
    </w:p>
    <w:p w14:paraId="2D057AE8" w14:textId="77777777" w:rsidR="00CF1E3C" w:rsidRPr="00CF1E3C" w:rsidRDefault="00CF1E3C" w:rsidP="00CF1E3C">
      <w:pPr>
        <w:spacing w:after="0"/>
        <w:rPr>
          <w:rFonts w:ascii="Arial" w:hAnsi="Arial" w:cs="Arial"/>
        </w:rPr>
      </w:pPr>
      <w:r w:rsidRPr="00CF1E3C">
        <w:rPr>
          <w:rFonts w:ascii="Arial" w:hAnsi="Arial" w:cs="Arial"/>
        </w:rPr>
        <w:t>NEEDLEWORK</w:t>
      </w:r>
    </w:p>
    <w:p w14:paraId="4648D2AC" w14:textId="77777777" w:rsidR="00CF1E3C" w:rsidRPr="00CF1E3C" w:rsidRDefault="00CF1E3C" w:rsidP="00CF1E3C">
      <w:pPr>
        <w:spacing w:after="0"/>
        <w:rPr>
          <w:rFonts w:ascii="Arial" w:hAnsi="Arial" w:cs="Arial"/>
        </w:rPr>
      </w:pPr>
      <w:r w:rsidRPr="00CF1E3C">
        <w:rPr>
          <w:rFonts w:ascii="Arial" w:hAnsi="Arial" w:cs="Arial"/>
        </w:rPr>
        <w:t>Use of kits and patterns is permitted in classes 27-41.</w:t>
      </w:r>
    </w:p>
    <w:p w14:paraId="72C6F9C1" w14:textId="77777777" w:rsidR="00CF1E3C" w:rsidRPr="00CF1E3C" w:rsidRDefault="00CF1E3C" w:rsidP="00CF1E3C">
      <w:pPr>
        <w:spacing w:after="0"/>
        <w:rPr>
          <w:rFonts w:ascii="Arial" w:hAnsi="Arial" w:cs="Arial"/>
        </w:rPr>
      </w:pPr>
      <w:r w:rsidRPr="00CF1E3C">
        <w:rPr>
          <w:rFonts w:ascii="Arial" w:hAnsi="Arial" w:cs="Arial"/>
        </w:rPr>
        <w:t>Class:</w:t>
      </w:r>
    </w:p>
    <w:p w14:paraId="5668692F" w14:textId="77777777" w:rsidR="00CF1E3C" w:rsidRPr="00CF1E3C" w:rsidRDefault="00CF1E3C" w:rsidP="00CF1E3C">
      <w:pPr>
        <w:spacing w:after="0"/>
        <w:rPr>
          <w:rFonts w:ascii="Arial" w:hAnsi="Arial" w:cs="Arial"/>
        </w:rPr>
      </w:pPr>
      <w:r w:rsidRPr="00CF1E3C">
        <w:rPr>
          <w:rFonts w:ascii="Arial" w:hAnsi="Arial" w:cs="Arial"/>
        </w:rPr>
        <w:t>27.</w:t>
      </w:r>
      <w:r w:rsidRPr="00CF1E3C">
        <w:rPr>
          <w:rFonts w:ascii="Arial" w:hAnsi="Arial" w:cs="Arial"/>
        </w:rPr>
        <w:tab/>
        <w:t>Needlepoint</w:t>
      </w:r>
      <w:r w:rsidRPr="00CF1E3C">
        <w:rPr>
          <w:rFonts w:ascii="Arial" w:hAnsi="Arial" w:cs="Arial"/>
        </w:rPr>
        <w:tab/>
        <w:t>28.</w:t>
      </w:r>
      <w:r w:rsidRPr="00CF1E3C">
        <w:rPr>
          <w:rFonts w:ascii="Arial" w:hAnsi="Arial" w:cs="Arial"/>
        </w:rPr>
        <w:tab/>
        <w:t>Bargello</w:t>
      </w:r>
      <w:r w:rsidRPr="00CF1E3C">
        <w:rPr>
          <w:rFonts w:ascii="Arial" w:hAnsi="Arial" w:cs="Arial"/>
        </w:rPr>
        <w:tab/>
        <w:t>29.</w:t>
      </w:r>
      <w:r w:rsidRPr="00CF1E3C">
        <w:rPr>
          <w:rFonts w:ascii="Arial" w:hAnsi="Arial" w:cs="Arial"/>
        </w:rPr>
        <w:tab/>
        <w:t>Latch Hook</w:t>
      </w:r>
    </w:p>
    <w:p w14:paraId="7E980484" w14:textId="77777777" w:rsidR="00CF1E3C" w:rsidRPr="00CF1E3C" w:rsidRDefault="00CF1E3C" w:rsidP="00CF1E3C">
      <w:pPr>
        <w:spacing w:after="0"/>
        <w:rPr>
          <w:rFonts w:ascii="Arial" w:hAnsi="Arial" w:cs="Arial"/>
        </w:rPr>
      </w:pPr>
      <w:r w:rsidRPr="00CF1E3C">
        <w:rPr>
          <w:rFonts w:ascii="Arial" w:hAnsi="Arial" w:cs="Arial"/>
        </w:rPr>
        <w:t>30.</w:t>
      </w:r>
      <w:r w:rsidRPr="00CF1E3C">
        <w:rPr>
          <w:rFonts w:ascii="Arial" w:hAnsi="Arial" w:cs="Arial"/>
        </w:rPr>
        <w:tab/>
        <w:t>Crewel</w:t>
      </w:r>
      <w:r w:rsidRPr="00CF1E3C">
        <w:rPr>
          <w:rFonts w:ascii="Arial" w:hAnsi="Arial" w:cs="Arial"/>
        </w:rPr>
        <w:tab/>
        <w:t>31.</w:t>
      </w:r>
      <w:r w:rsidRPr="00CF1E3C">
        <w:rPr>
          <w:rFonts w:ascii="Arial" w:hAnsi="Arial" w:cs="Arial"/>
        </w:rPr>
        <w:tab/>
        <w:t>Candlewicking</w:t>
      </w:r>
      <w:r w:rsidRPr="00CF1E3C">
        <w:rPr>
          <w:rFonts w:ascii="Arial" w:hAnsi="Arial" w:cs="Arial"/>
        </w:rPr>
        <w:tab/>
        <w:t>32.</w:t>
      </w:r>
      <w:r w:rsidRPr="00CF1E3C">
        <w:rPr>
          <w:rFonts w:ascii="Arial" w:hAnsi="Arial" w:cs="Arial"/>
        </w:rPr>
        <w:tab/>
        <w:t>Stamped Cross-Stitch</w:t>
      </w:r>
    </w:p>
    <w:p w14:paraId="28F230FE" w14:textId="77777777" w:rsidR="00CF1E3C" w:rsidRPr="00CF1E3C" w:rsidRDefault="00CF1E3C" w:rsidP="00CF1E3C">
      <w:pPr>
        <w:spacing w:after="0"/>
        <w:rPr>
          <w:rFonts w:ascii="Arial" w:hAnsi="Arial" w:cs="Arial"/>
        </w:rPr>
      </w:pPr>
      <w:r w:rsidRPr="00CF1E3C">
        <w:rPr>
          <w:rFonts w:ascii="Arial" w:hAnsi="Arial" w:cs="Arial"/>
        </w:rPr>
        <w:t>33.</w:t>
      </w:r>
      <w:r w:rsidRPr="00CF1E3C">
        <w:rPr>
          <w:rFonts w:ascii="Arial" w:hAnsi="Arial" w:cs="Arial"/>
        </w:rPr>
        <w:tab/>
        <w:t>Counted Cross-Stitch</w:t>
      </w:r>
      <w:r w:rsidRPr="00CF1E3C">
        <w:rPr>
          <w:rFonts w:ascii="Arial" w:hAnsi="Arial" w:cs="Arial"/>
        </w:rPr>
        <w:tab/>
        <w:t>34.</w:t>
      </w:r>
      <w:r w:rsidRPr="00CF1E3C">
        <w:rPr>
          <w:rFonts w:ascii="Arial" w:hAnsi="Arial" w:cs="Arial"/>
        </w:rPr>
        <w:tab/>
        <w:t>Blackwork</w:t>
      </w:r>
      <w:r w:rsidRPr="00CF1E3C">
        <w:rPr>
          <w:rFonts w:ascii="Arial" w:hAnsi="Arial" w:cs="Arial"/>
        </w:rPr>
        <w:tab/>
        <w:t>35.</w:t>
      </w:r>
      <w:r w:rsidRPr="00CF1E3C">
        <w:rPr>
          <w:rFonts w:ascii="Arial" w:hAnsi="Arial" w:cs="Arial"/>
        </w:rPr>
        <w:tab/>
        <w:t>Redwork</w:t>
      </w:r>
    </w:p>
    <w:p w14:paraId="6E4E4F9F" w14:textId="77777777" w:rsidR="00CF1E3C" w:rsidRPr="00CF1E3C" w:rsidRDefault="00CF1E3C" w:rsidP="00CF1E3C">
      <w:pPr>
        <w:spacing w:after="0"/>
        <w:rPr>
          <w:rFonts w:ascii="Arial" w:hAnsi="Arial" w:cs="Arial"/>
        </w:rPr>
      </w:pPr>
      <w:r w:rsidRPr="00CF1E3C">
        <w:rPr>
          <w:rFonts w:ascii="Arial" w:hAnsi="Arial" w:cs="Arial"/>
        </w:rPr>
        <w:t>36.</w:t>
      </w:r>
      <w:r w:rsidRPr="00CF1E3C">
        <w:rPr>
          <w:rFonts w:ascii="Arial" w:hAnsi="Arial" w:cs="Arial"/>
        </w:rPr>
        <w:tab/>
        <w:t>Assisi</w:t>
      </w:r>
      <w:r w:rsidRPr="00CF1E3C">
        <w:rPr>
          <w:rFonts w:ascii="Arial" w:hAnsi="Arial" w:cs="Arial"/>
        </w:rPr>
        <w:tab/>
        <w:t>37.</w:t>
      </w:r>
      <w:r w:rsidRPr="00CF1E3C">
        <w:rPr>
          <w:rFonts w:ascii="Arial" w:hAnsi="Arial" w:cs="Arial"/>
        </w:rPr>
        <w:tab/>
        <w:t>Crochet</w:t>
      </w:r>
      <w:r w:rsidRPr="00CF1E3C">
        <w:rPr>
          <w:rFonts w:ascii="Arial" w:hAnsi="Arial" w:cs="Arial"/>
        </w:rPr>
        <w:tab/>
        <w:t>38.</w:t>
      </w:r>
      <w:r w:rsidRPr="00CF1E3C">
        <w:rPr>
          <w:rFonts w:ascii="Arial" w:hAnsi="Arial" w:cs="Arial"/>
        </w:rPr>
        <w:tab/>
        <w:t>Knit</w:t>
      </w:r>
    </w:p>
    <w:p w14:paraId="4D516E50" w14:textId="77777777" w:rsidR="00CF1E3C" w:rsidRPr="00CF1E3C" w:rsidRDefault="00CF1E3C" w:rsidP="00CF1E3C">
      <w:pPr>
        <w:spacing w:after="0"/>
        <w:rPr>
          <w:rFonts w:ascii="Arial" w:hAnsi="Arial" w:cs="Arial"/>
        </w:rPr>
      </w:pPr>
      <w:r w:rsidRPr="00CF1E3C">
        <w:rPr>
          <w:rFonts w:ascii="Arial" w:hAnsi="Arial" w:cs="Arial"/>
        </w:rPr>
        <w:t>39.</w:t>
      </w:r>
      <w:r w:rsidRPr="00CF1E3C">
        <w:rPr>
          <w:rFonts w:ascii="Arial" w:hAnsi="Arial" w:cs="Arial"/>
        </w:rPr>
        <w:tab/>
        <w:t>Embroidery – stamped or free-hand</w:t>
      </w:r>
      <w:r w:rsidRPr="00CF1E3C">
        <w:rPr>
          <w:rFonts w:ascii="Arial" w:hAnsi="Arial" w:cs="Arial"/>
        </w:rPr>
        <w:tab/>
        <w:t>40.</w:t>
      </w:r>
      <w:r w:rsidRPr="00CF1E3C">
        <w:rPr>
          <w:rFonts w:ascii="Arial" w:hAnsi="Arial" w:cs="Arial"/>
        </w:rPr>
        <w:tab/>
        <w:t>Creative Stitchery</w:t>
      </w:r>
      <w:r w:rsidRPr="00CF1E3C">
        <w:rPr>
          <w:rFonts w:ascii="Arial" w:hAnsi="Arial" w:cs="Arial"/>
        </w:rPr>
        <w:tab/>
        <w:t>41.</w:t>
      </w:r>
      <w:r w:rsidRPr="00CF1E3C">
        <w:rPr>
          <w:rFonts w:ascii="Arial" w:hAnsi="Arial" w:cs="Arial"/>
        </w:rPr>
        <w:tab/>
        <w:t>Plastic Canvas</w:t>
      </w:r>
    </w:p>
    <w:p w14:paraId="4801CE1A" w14:textId="77777777" w:rsidR="00CF1E3C" w:rsidRPr="00CF1E3C" w:rsidRDefault="00CF1E3C" w:rsidP="00CF1E3C">
      <w:pPr>
        <w:spacing w:after="0"/>
        <w:rPr>
          <w:rFonts w:ascii="Arial" w:hAnsi="Arial" w:cs="Arial"/>
        </w:rPr>
      </w:pPr>
      <w:r w:rsidRPr="00CF1E3C">
        <w:rPr>
          <w:rFonts w:ascii="Arial" w:hAnsi="Arial" w:cs="Arial"/>
        </w:rPr>
        <w:t xml:space="preserve"> </w:t>
      </w:r>
    </w:p>
    <w:p w14:paraId="084C8986" w14:textId="77777777" w:rsidR="00CF1E3C" w:rsidRPr="00CF1E3C" w:rsidRDefault="00CF1E3C" w:rsidP="00CF1E3C">
      <w:pPr>
        <w:spacing w:after="0"/>
        <w:rPr>
          <w:rFonts w:ascii="Arial" w:hAnsi="Arial" w:cs="Arial"/>
        </w:rPr>
      </w:pPr>
      <w:r w:rsidRPr="00CF1E3C">
        <w:rPr>
          <w:rFonts w:ascii="Arial" w:hAnsi="Arial" w:cs="Arial"/>
        </w:rPr>
        <w:t>CHILD DEVELOPMENT/CARE</w:t>
      </w:r>
    </w:p>
    <w:p w14:paraId="7B44977E" w14:textId="77777777" w:rsidR="00CF1E3C" w:rsidRPr="00CF1E3C" w:rsidRDefault="00CF1E3C" w:rsidP="00CF1E3C">
      <w:pPr>
        <w:spacing w:after="0"/>
        <w:rPr>
          <w:rFonts w:ascii="Arial" w:hAnsi="Arial" w:cs="Arial"/>
        </w:rPr>
      </w:pPr>
      <w:r w:rsidRPr="00CF1E3C">
        <w:rPr>
          <w:rFonts w:ascii="Arial" w:hAnsi="Arial" w:cs="Arial"/>
        </w:rPr>
        <w:t>42.</w:t>
      </w:r>
      <w:r w:rsidRPr="00CF1E3C">
        <w:rPr>
          <w:rFonts w:ascii="Arial" w:hAnsi="Arial" w:cs="Arial"/>
        </w:rPr>
        <w:tab/>
        <w:t>Creative Toy, Game, or Storybook – a homemade toy, book, game, or activity to be used with children. Include a 3X5 card with: age of child intended to use article, developmental stage the item is suited for, why this would be an appropriate play item, materials and construction method, source of item.</w:t>
      </w:r>
    </w:p>
    <w:p w14:paraId="1174B75C" w14:textId="77777777" w:rsidR="00CF1E3C" w:rsidRPr="00CF1E3C" w:rsidRDefault="00CF1E3C" w:rsidP="00CF1E3C">
      <w:pPr>
        <w:spacing w:after="0"/>
        <w:rPr>
          <w:rFonts w:ascii="Arial" w:hAnsi="Arial" w:cs="Arial"/>
        </w:rPr>
      </w:pPr>
      <w:r w:rsidRPr="00CF1E3C">
        <w:rPr>
          <w:rFonts w:ascii="Arial" w:hAnsi="Arial" w:cs="Arial"/>
        </w:rPr>
        <w:t>43.</w:t>
      </w:r>
      <w:r w:rsidRPr="00CF1E3C">
        <w:rPr>
          <w:rFonts w:ascii="Arial" w:hAnsi="Arial" w:cs="Arial"/>
        </w:rPr>
        <w:tab/>
        <w:t>Baby-Sitters Kit – including games, toys, safety materials needed while caring for a baby, toddler, or preschooler. Include a 3X5 card with explanation of planned use of articles in kit.</w:t>
      </w:r>
    </w:p>
    <w:p w14:paraId="45AAFE31" w14:textId="77777777" w:rsidR="00CF1E3C" w:rsidRPr="00CF1E3C" w:rsidRDefault="00CF1E3C" w:rsidP="00CF1E3C">
      <w:pPr>
        <w:spacing w:after="0"/>
        <w:rPr>
          <w:rFonts w:ascii="Arial" w:hAnsi="Arial" w:cs="Arial"/>
        </w:rPr>
      </w:pPr>
      <w:r w:rsidRPr="00CF1E3C">
        <w:rPr>
          <w:rFonts w:ascii="Arial" w:hAnsi="Arial" w:cs="Arial"/>
        </w:rPr>
        <w:t>44.</w:t>
      </w:r>
      <w:r w:rsidRPr="00CF1E3C">
        <w:rPr>
          <w:rFonts w:ascii="Arial" w:hAnsi="Arial" w:cs="Arial"/>
        </w:rPr>
        <w:tab/>
        <w:t>First Aid Kit – a homemade first-aid kit containing basic first-aid items. Kit must be appropriately labeled as a “first aid” kit on lid. Include a 3X5 card with explanation of planned use of articles in kit.</w:t>
      </w:r>
    </w:p>
    <w:p w14:paraId="4BE6795D" w14:textId="77777777" w:rsidR="00CF1E3C" w:rsidRPr="00CF1E3C" w:rsidRDefault="00CF1E3C" w:rsidP="00CF1E3C">
      <w:pPr>
        <w:spacing w:after="0"/>
        <w:rPr>
          <w:rFonts w:ascii="Arial" w:hAnsi="Arial" w:cs="Arial"/>
        </w:rPr>
      </w:pPr>
    </w:p>
    <w:p w14:paraId="63CABD46" w14:textId="77777777" w:rsidR="00CF1E3C" w:rsidRPr="00CF1E3C" w:rsidRDefault="00CF1E3C" w:rsidP="00CF1E3C">
      <w:pPr>
        <w:spacing w:after="0"/>
        <w:rPr>
          <w:rFonts w:ascii="Arial" w:hAnsi="Arial" w:cs="Arial"/>
        </w:rPr>
      </w:pPr>
      <w:r w:rsidRPr="00CF1E3C">
        <w:rPr>
          <w:rFonts w:ascii="Arial" w:hAnsi="Arial" w:cs="Arial"/>
        </w:rPr>
        <w:t>WEARABLE ART</w:t>
      </w:r>
    </w:p>
    <w:p w14:paraId="73CC141F" w14:textId="77777777" w:rsidR="00CF1E3C" w:rsidRPr="00CF1E3C" w:rsidRDefault="00CF1E3C" w:rsidP="00CF1E3C">
      <w:pPr>
        <w:spacing w:after="0"/>
        <w:rPr>
          <w:rFonts w:ascii="Arial" w:hAnsi="Arial" w:cs="Arial"/>
        </w:rPr>
      </w:pPr>
      <w:r w:rsidRPr="00CF1E3C">
        <w:rPr>
          <w:rFonts w:ascii="Arial" w:hAnsi="Arial" w:cs="Arial"/>
        </w:rPr>
        <w:t>For all classes, include the following on a 3 X 5 card, if applicable: name or source of pattern, fiber content of item, care label information, source of project idea. No fabric paints or scribbles accepted.</w:t>
      </w:r>
    </w:p>
    <w:p w14:paraId="772CE677" w14:textId="77777777" w:rsidR="00CF1E3C" w:rsidRPr="00CF1E3C" w:rsidRDefault="00CF1E3C" w:rsidP="00CF1E3C">
      <w:pPr>
        <w:spacing w:after="0"/>
        <w:rPr>
          <w:rFonts w:ascii="Arial" w:hAnsi="Arial" w:cs="Arial"/>
        </w:rPr>
      </w:pPr>
      <w:r w:rsidRPr="00CF1E3C">
        <w:rPr>
          <w:rFonts w:ascii="Arial" w:hAnsi="Arial" w:cs="Arial"/>
        </w:rPr>
        <w:t>45.</w:t>
      </w:r>
      <w:r w:rsidRPr="00CF1E3C">
        <w:rPr>
          <w:rFonts w:ascii="Arial" w:hAnsi="Arial" w:cs="Arial"/>
        </w:rPr>
        <w:tab/>
        <w:t>Crochet/Knitted Fiber Clothing – clothing made using a form of crocheting or knitting, such as a sweater, vest, scarf.</w:t>
      </w:r>
    </w:p>
    <w:p w14:paraId="10925127" w14:textId="77777777" w:rsidR="00CF1E3C" w:rsidRPr="00CF1E3C" w:rsidRDefault="00CF1E3C" w:rsidP="00CF1E3C">
      <w:pPr>
        <w:spacing w:after="0"/>
        <w:rPr>
          <w:rFonts w:ascii="Arial" w:hAnsi="Arial" w:cs="Arial"/>
        </w:rPr>
      </w:pPr>
      <w:r w:rsidRPr="00CF1E3C">
        <w:rPr>
          <w:rFonts w:ascii="Arial" w:hAnsi="Arial" w:cs="Arial"/>
        </w:rPr>
        <w:t>46.</w:t>
      </w:r>
      <w:r w:rsidRPr="00CF1E3C">
        <w:rPr>
          <w:rFonts w:ascii="Arial" w:hAnsi="Arial" w:cs="Arial"/>
        </w:rPr>
        <w:tab/>
        <w:t>Tie-Dying/Batik Material Clothing – clothing made using traditional tie-dyeing or batik processes. Purchased clothing can be used to do either of these techniques on.</w:t>
      </w:r>
    </w:p>
    <w:p w14:paraId="58400AA0" w14:textId="77777777" w:rsidR="00CF1E3C" w:rsidRPr="00CF1E3C" w:rsidRDefault="00CF1E3C" w:rsidP="00CF1E3C">
      <w:pPr>
        <w:spacing w:after="0"/>
        <w:rPr>
          <w:rFonts w:ascii="Arial" w:hAnsi="Arial" w:cs="Arial"/>
        </w:rPr>
      </w:pPr>
      <w:r w:rsidRPr="00CF1E3C">
        <w:rPr>
          <w:rFonts w:ascii="Arial" w:hAnsi="Arial" w:cs="Arial"/>
        </w:rPr>
        <w:t>47.</w:t>
      </w:r>
      <w:r w:rsidRPr="00CF1E3C">
        <w:rPr>
          <w:rFonts w:ascii="Arial" w:hAnsi="Arial" w:cs="Arial"/>
        </w:rPr>
        <w:tab/>
        <w:t>Non-Traditional Material Clothing – clothing made using paper, duct tape, paper clips, bubble wrap, etc.</w:t>
      </w:r>
    </w:p>
    <w:p w14:paraId="2BE48494" w14:textId="77777777" w:rsidR="00CF1E3C" w:rsidRPr="00CF1E3C" w:rsidRDefault="00CF1E3C" w:rsidP="00CF1E3C">
      <w:pPr>
        <w:spacing w:after="0"/>
        <w:rPr>
          <w:rFonts w:ascii="Arial" w:hAnsi="Arial" w:cs="Arial"/>
        </w:rPr>
      </w:pPr>
    </w:p>
    <w:p w14:paraId="78BEDD2E" w14:textId="77777777" w:rsidR="00CF1E3C" w:rsidRPr="00CF1E3C" w:rsidRDefault="00CF1E3C" w:rsidP="00CF1E3C">
      <w:pPr>
        <w:spacing w:after="0"/>
        <w:rPr>
          <w:rFonts w:ascii="Arial" w:hAnsi="Arial" w:cs="Arial"/>
        </w:rPr>
      </w:pPr>
      <w:r w:rsidRPr="00CF1E3C">
        <w:rPr>
          <w:rFonts w:ascii="Arial" w:hAnsi="Arial" w:cs="Arial"/>
        </w:rPr>
        <w:t xml:space="preserve"> </w:t>
      </w:r>
    </w:p>
    <w:p w14:paraId="4D382F7C" w14:textId="77777777" w:rsidR="00CF1E3C" w:rsidRPr="00CF1E3C" w:rsidRDefault="00CF1E3C" w:rsidP="00CF1E3C">
      <w:pPr>
        <w:spacing w:after="0"/>
        <w:rPr>
          <w:rFonts w:ascii="Arial" w:hAnsi="Arial" w:cs="Arial"/>
        </w:rPr>
      </w:pPr>
    </w:p>
    <w:p w14:paraId="50330B4E" w14:textId="67F9F2F4" w:rsidR="00CF1E3C" w:rsidRPr="00CF1E3C" w:rsidRDefault="00CF1E3C" w:rsidP="00CF1E3C">
      <w:pPr>
        <w:spacing w:after="0"/>
        <w:rPr>
          <w:rFonts w:ascii="Arial" w:hAnsi="Arial" w:cs="Arial"/>
        </w:rPr>
      </w:pPr>
    </w:p>
    <w:p w14:paraId="51458594" w14:textId="77777777" w:rsidR="00CF1E3C" w:rsidRPr="00CF1E3C" w:rsidRDefault="00CF1E3C" w:rsidP="00CF1E3C">
      <w:pPr>
        <w:spacing w:after="0"/>
        <w:jc w:val="center"/>
        <w:rPr>
          <w:rFonts w:ascii="Arial" w:hAnsi="Arial" w:cs="Arial"/>
          <w:b/>
          <w:bCs/>
          <w:u w:val="single"/>
        </w:rPr>
      </w:pPr>
      <w:r w:rsidRPr="00CF1E3C">
        <w:rPr>
          <w:rFonts w:ascii="Arial" w:hAnsi="Arial" w:cs="Arial"/>
          <w:b/>
          <w:bCs/>
          <w:u w:val="single"/>
        </w:rPr>
        <w:t>SECTION 7 – CLOTHING &amp; TEXTILES</w:t>
      </w:r>
    </w:p>
    <w:p w14:paraId="73225B39" w14:textId="0519D94C" w:rsidR="00CF1E3C" w:rsidRPr="00CF1E3C" w:rsidRDefault="00CF1E3C" w:rsidP="00CF1E3C">
      <w:pPr>
        <w:spacing w:after="0"/>
        <w:rPr>
          <w:rFonts w:ascii="Arial" w:hAnsi="Arial" w:cs="Arial"/>
        </w:rPr>
      </w:pPr>
      <w:r w:rsidRPr="00CF1E3C">
        <w:rPr>
          <w:rFonts w:ascii="Arial" w:hAnsi="Arial" w:cs="Arial"/>
        </w:rPr>
        <w:t xml:space="preserve"> </w:t>
      </w:r>
      <w:r>
        <w:rPr>
          <w:rFonts w:ascii="Arial" w:hAnsi="Arial" w:cs="Arial"/>
        </w:rPr>
        <w:t>Rules:</w:t>
      </w:r>
    </w:p>
    <w:p w14:paraId="08129F75"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All items must have the following on a 3X5 card, attached to the double entry card: exhibitor’s name and years in sewing project, name or source of pattern, fiber content of item when available, care label information, if someone had made part of the garment for you (buttonholes, zipper, etc.), information about stubborn stains or repairs made to garment, and why this project was chosen. If a kit is used for down or fiberfill items or outdoor equipment, this must be stated.</w:t>
      </w:r>
    </w:p>
    <w:p w14:paraId="4D7C07D2" w14:textId="77777777" w:rsidR="00CF1E3C" w:rsidRPr="00CF1E3C" w:rsidRDefault="00CF1E3C" w:rsidP="00CF1E3C">
      <w:pPr>
        <w:spacing w:after="0"/>
        <w:rPr>
          <w:rFonts w:ascii="Arial" w:hAnsi="Arial" w:cs="Arial"/>
        </w:rPr>
      </w:pPr>
      <w:r w:rsidRPr="00CF1E3C">
        <w:rPr>
          <w:rFonts w:ascii="Arial" w:hAnsi="Arial" w:cs="Arial"/>
        </w:rPr>
        <w:lastRenderedPageBreak/>
        <w:t>2.</w:t>
      </w:r>
      <w:r w:rsidRPr="00CF1E3C">
        <w:rPr>
          <w:rFonts w:ascii="Arial" w:hAnsi="Arial" w:cs="Arial"/>
        </w:rPr>
        <w:tab/>
        <w:t>No kits are allowed for the original pattern and design class.</w:t>
      </w:r>
    </w:p>
    <w:p w14:paraId="2A44E599"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Only 2 entries per class per exhibitor.</w:t>
      </w:r>
    </w:p>
    <w:p w14:paraId="3028DE0C"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Entries MUST be cleaned and pressed. Failure to do so may result in a lower ribbon and premium placing.</w:t>
      </w:r>
    </w:p>
    <w:p w14:paraId="2ADB466E"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Judge will look for: uniform stitching and matching thread, suitable seam finishes, appropriate use of interfacing, appropriate hem width, suitability of fabric and garment for intended uses. Judges will take into consideration the age, years of sewing experience, degree of difficulty and workmanship applied by the exhibitor, and the degree of help received.</w:t>
      </w:r>
    </w:p>
    <w:p w14:paraId="3929BC28" w14:textId="77777777" w:rsidR="00CF1E3C" w:rsidRPr="00CF1E3C" w:rsidRDefault="00CF1E3C" w:rsidP="00CF1E3C">
      <w:pPr>
        <w:spacing w:after="0"/>
        <w:rPr>
          <w:rFonts w:ascii="Arial" w:hAnsi="Arial" w:cs="Arial"/>
        </w:rPr>
      </w:pPr>
      <w:r w:rsidRPr="00CF1E3C">
        <w:rPr>
          <w:rFonts w:ascii="Arial" w:hAnsi="Arial" w:cs="Arial"/>
        </w:rPr>
        <w:t>Class:</w:t>
      </w:r>
    </w:p>
    <w:p w14:paraId="11242E57"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Clothing – Any beginner, intermediate, or advanced sewn garment. Pieces of a coordinated outfit should be entered as 1 exhibit.</w:t>
      </w:r>
    </w:p>
    <w:p w14:paraId="341270FC" w14:textId="77777777" w:rsidR="00CF1E3C" w:rsidRPr="00CF1E3C" w:rsidRDefault="00CF1E3C" w:rsidP="00CF1E3C">
      <w:pPr>
        <w:spacing w:after="0"/>
        <w:rPr>
          <w:rFonts w:ascii="Arial" w:hAnsi="Arial" w:cs="Arial"/>
        </w:rPr>
      </w:pPr>
      <w:r w:rsidRPr="00CF1E3C">
        <w:rPr>
          <w:rFonts w:ascii="Arial" w:hAnsi="Arial" w:cs="Arial"/>
        </w:rPr>
        <w:t>A – Beginning Skill Members – skills to include seams, pressing, casing for elastic, facing, hems, raglan or kimono sleeves, hook/eye, gathering and darts.</w:t>
      </w:r>
    </w:p>
    <w:p w14:paraId="428541EC" w14:textId="77777777" w:rsidR="00CF1E3C" w:rsidRPr="00CF1E3C" w:rsidRDefault="00CF1E3C" w:rsidP="00CF1E3C">
      <w:pPr>
        <w:spacing w:after="0"/>
        <w:rPr>
          <w:rFonts w:ascii="Arial" w:hAnsi="Arial" w:cs="Arial"/>
        </w:rPr>
      </w:pPr>
      <w:r w:rsidRPr="00CF1E3C">
        <w:rPr>
          <w:rFonts w:ascii="Arial" w:hAnsi="Arial" w:cs="Arial"/>
        </w:rPr>
        <w:t>B – Intermediate Skill Members – skills to include gathering, collar, set-in sleeves, plackets and cuffs, zipper, pockets, pleats, simple plaid/stripes, snaps, belt loops, interfacing, machine buttonholes, waistband.</w:t>
      </w:r>
    </w:p>
    <w:p w14:paraId="0D3ED46D" w14:textId="77777777" w:rsidR="00CF1E3C" w:rsidRPr="00CF1E3C" w:rsidRDefault="00CF1E3C" w:rsidP="00CF1E3C">
      <w:pPr>
        <w:spacing w:after="0"/>
        <w:rPr>
          <w:rFonts w:ascii="Arial" w:hAnsi="Arial" w:cs="Arial"/>
        </w:rPr>
      </w:pPr>
      <w:r w:rsidRPr="00CF1E3C">
        <w:rPr>
          <w:rFonts w:ascii="Arial" w:hAnsi="Arial" w:cs="Arial"/>
        </w:rPr>
        <w:t>C – Advanced Skill Members – skills to include specialty fabrics, plaids and stripes, lining, bound buttonholes, welt pockets, tailoring.</w:t>
      </w:r>
    </w:p>
    <w:p w14:paraId="3E681D55"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Wearable Accessories, Sewn – an item created by the exhibitor, which has a decorative and/or functional purpose.</w:t>
      </w:r>
    </w:p>
    <w:p w14:paraId="3B3A2783"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Historically Accurate Clothing, Sewn – clothing made using materials and construction techniques appropriate for period clothing. Exhibit does not have to use the exact fabric or technique but there should be evidence of effort. Must be accompanied by a 3X5 card with the required information from Rule #1 and the following: year in which outfit would have been worn, what type of person would have worn the outfit.</w:t>
      </w:r>
    </w:p>
    <w:p w14:paraId="410A9A11"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Costumes – made using materials and construction techniques appropriate for the costume design and use. For example, if the costume is to be worn only once in a school play, the “look” of it from a distance will be more important than neat sewing.</w:t>
      </w:r>
    </w:p>
    <w:p w14:paraId="4EC550F9"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Recycled Garments – examples include remodeled or renovated garments.</w:t>
      </w:r>
    </w:p>
    <w:p w14:paraId="02C02F49"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Recycled Non-Apparel, Sewn – examples include remodeled or renovated items that are not clothing (i.e. – jeans turned into a purse or bag, t-shirts turned into skirts, towels turned into pet toys, etc.)</w:t>
      </w:r>
    </w:p>
    <w:p w14:paraId="21E2BA4B"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Non-Apparel, Sewn – examples include outdoor equipment such as backpack, tent, sleeping bag, horse saddle pad, cooling sheet or saddle bags, or recreational items such as kites and toys.</w:t>
      </w:r>
    </w:p>
    <w:p w14:paraId="1211A0A0"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Original Pattern Design – wearable and non-wearable items designed and constructed by exhibitor. Designs may be made by hand, by computer, or combinations/design alterations of purchased patterns. Include pattern and description.</w:t>
      </w:r>
    </w:p>
    <w:p w14:paraId="494BC848"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Purchased Garment – entries in this class should reflect wise consumer decision-making. Garment or outfit must be accompanied by an 8 ½” X 11” information notebook to include: color photo of entrant wearing garment or outfit – label photo with name, county, and color of entrant’s complexion, hair and eyes; cost of garment – include price tags or information; itemized cost of garment to make – consider cost of fabric, thread, notions, pattern, labor; story that describes</w:t>
      </w:r>
    </w:p>
    <w:p w14:paraId="7B4F47CC" w14:textId="77777777" w:rsidR="00CF1E3C" w:rsidRPr="00CF1E3C" w:rsidRDefault="00CF1E3C" w:rsidP="00CF1E3C">
      <w:pPr>
        <w:spacing w:after="0"/>
        <w:rPr>
          <w:rFonts w:ascii="Arial" w:hAnsi="Arial" w:cs="Arial"/>
        </w:rPr>
      </w:pPr>
      <w:r w:rsidRPr="00CF1E3C">
        <w:rPr>
          <w:rFonts w:ascii="Arial" w:hAnsi="Arial" w:cs="Arial"/>
        </w:rPr>
        <w:t xml:space="preserve"> </w:t>
      </w:r>
    </w:p>
    <w:p w14:paraId="2B824E8D" w14:textId="77777777" w:rsidR="00CF1E3C" w:rsidRPr="00CF1E3C" w:rsidRDefault="00CF1E3C" w:rsidP="00CF1E3C">
      <w:pPr>
        <w:spacing w:after="0"/>
        <w:rPr>
          <w:rFonts w:ascii="Arial" w:hAnsi="Arial" w:cs="Arial"/>
        </w:rPr>
      </w:pPr>
      <w:r w:rsidRPr="00CF1E3C">
        <w:rPr>
          <w:rFonts w:ascii="Arial" w:hAnsi="Arial" w:cs="Arial"/>
        </w:rPr>
        <w:t xml:space="preserve"> </w:t>
      </w:r>
    </w:p>
    <w:p w14:paraId="410C515D" w14:textId="77777777" w:rsidR="00CF1E3C" w:rsidRPr="00CF1E3C" w:rsidRDefault="00CF1E3C" w:rsidP="00CF1E3C">
      <w:pPr>
        <w:spacing w:after="0"/>
        <w:rPr>
          <w:rFonts w:ascii="Arial" w:hAnsi="Arial" w:cs="Arial"/>
        </w:rPr>
      </w:pPr>
      <w:r w:rsidRPr="00CF1E3C">
        <w:rPr>
          <w:rFonts w:ascii="Arial" w:hAnsi="Arial" w:cs="Arial"/>
        </w:rPr>
        <w:t xml:space="preserve"> </w:t>
      </w:r>
    </w:p>
    <w:p w14:paraId="109A23F8" w14:textId="77777777" w:rsidR="00CF1E3C" w:rsidRPr="00CF1E3C" w:rsidRDefault="00CF1E3C" w:rsidP="00CF1E3C">
      <w:pPr>
        <w:spacing w:after="0"/>
        <w:rPr>
          <w:rFonts w:ascii="Arial" w:hAnsi="Arial" w:cs="Arial"/>
        </w:rPr>
      </w:pPr>
      <w:r w:rsidRPr="00CF1E3C">
        <w:rPr>
          <w:rFonts w:ascii="Arial" w:hAnsi="Arial" w:cs="Arial"/>
        </w:rPr>
        <w:lastRenderedPageBreak/>
        <w:t xml:space="preserve"> </w:t>
      </w:r>
    </w:p>
    <w:p w14:paraId="0462AA01" w14:textId="77777777" w:rsidR="00CF1E3C" w:rsidRPr="00CF1E3C" w:rsidRDefault="00CF1E3C" w:rsidP="00CF1E3C">
      <w:pPr>
        <w:spacing w:after="0"/>
        <w:rPr>
          <w:rFonts w:ascii="Arial" w:hAnsi="Arial" w:cs="Arial"/>
        </w:rPr>
      </w:pPr>
      <w:r w:rsidRPr="00CF1E3C">
        <w:rPr>
          <w:rFonts w:ascii="Arial" w:hAnsi="Arial" w:cs="Arial"/>
        </w:rPr>
        <w:t>why garment was purchased, how it fits into wardrobe, fabric structure, fiber content, and care, simple accessories selected for garment, and activities for which garment will be worn. For reference, see the 4-H curriculum: Clothing Decisions.</w:t>
      </w:r>
    </w:p>
    <w:p w14:paraId="582091B9"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Sewing Box – complete with 3 items.</w:t>
      </w:r>
    </w:p>
    <w:p w14:paraId="74834A3C"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Fabric Sample Collection – collection of fabric swatches of uniform size and shape, mounted, and properly labeled as: name of fabric, fiber content, laundering/care instructions, any additional information (costs, uses, etc). Swatches to be mounted on paper and kept in a 3-ring binder. First-year collection to have 10 samples, 5 new samples to be added each following year. Excellent opportunity for sewers to keep information on the care of their homemade clothes. Fabric information can be found on the end of the bolt at time of purchase.</w:t>
      </w:r>
    </w:p>
    <w:p w14:paraId="6BC3CC71"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Seam/Finish Book – consists of a notebook containing samples of 3 seam finishes and 3 hems. Each sample should be displayed on sturdy pages with direction on how to do each sample, neatly written or typed, and neatly attached below samples. This project may be entered 2 consecutive years by adding 3 additional samples each of hems and seams.</w:t>
      </w:r>
    </w:p>
    <w:p w14:paraId="5186F393"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Open Class – for any worthwhile clothing and textiles project that falls outside previous class categories. A fabric sample and written description of the process used for creating the item must be included.</w:t>
      </w:r>
    </w:p>
    <w:p w14:paraId="413B373A" w14:textId="77777777" w:rsidR="00CF1E3C" w:rsidRPr="00CF1E3C" w:rsidRDefault="00CF1E3C" w:rsidP="00CF1E3C">
      <w:pPr>
        <w:spacing w:after="0"/>
        <w:rPr>
          <w:rFonts w:ascii="Arial" w:hAnsi="Arial" w:cs="Arial"/>
        </w:rPr>
      </w:pPr>
    </w:p>
    <w:p w14:paraId="17C28A55" w14:textId="77777777" w:rsidR="00CF1E3C" w:rsidRPr="00CF1E3C" w:rsidRDefault="00CF1E3C" w:rsidP="00CF1E3C">
      <w:pPr>
        <w:spacing w:after="0"/>
        <w:jc w:val="center"/>
        <w:rPr>
          <w:rFonts w:ascii="Arial" w:hAnsi="Arial" w:cs="Arial"/>
          <w:b/>
          <w:bCs/>
          <w:u w:val="single"/>
        </w:rPr>
      </w:pPr>
      <w:r w:rsidRPr="00CF1E3C">
        <w:rPr>
          <w:rFonts w:ascii="Arial" w:hAnsi="Arial" w:cs="Arial"/>
          <w:b/>
          <w:bCs/>
          <w:u w:val="single"/>
        </w:rPr>
        <w:t>SECTION 8 – FOODS &amp; NUTRITION</w:t>
      </w:r>
    </w:p>
    <w:p w14:paraId="1D41A5B0" w14:textId="77777777" w:rsidR="00CF1E3C" w:rsidRPr="00CF1E3C" w:rsidRDefault="00CF1E3C" w:rsidP="00CF1E3C">
      <w:pPr>
        <w:spacing w:after="0"/>
        <w:rPr>
          <w:rFonts w:ascii="Arial" w:hAnsi="Arial" w:cs="Arial"/>
        </w:rPr>
      </w:pPr>
      <w:r w:rsidRPr="00CF1E3C">
        <w:rPr>
          <w:rFonts w:ascii="Arial" w:hAnsi="Arial" w:cs="Arial"/>
        </w:rPr>
        <w:t>Rules:</w:t>
      </w:r>
    </w:p>
    <w:p w14:paraId="7A7E1D5C"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2 entries per class per exhibitor.</w:t>
      </w:r>
    </w:p>
    <w:p w14:paraId="53395D1D"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All exhibits must be current year’s work.</w:t>
      </w:r>
    </w:p>
    <w:p w14:paraId="5AB603C4"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Exhibits must be brought to Harry L. Case Building for pre-judging between 4-7pm, Monday the week of fair.</w:t>
      </w:r>
    </w:p>
    <w:p w14:paraId="13BB5511"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All items must be accompanied by a double entry card and a 3X5 card with the complete recipe and instructions as well as the source of the recipe, yield of recipe, and any healthy modifications to the original recipe. Also cite any new skills learned and any nutritional choices made with exhibit.</w:t>
      </w:r>
    </w:p>
    <w:p w14:paraId="14BB1F02"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No exhibits requiring refrigeration are allowed (cream, cream cheese, or custard-based pies, cakes).</w:t>
      </w:r>
    </w:p>
    <w:p w14:paraId="69A13B2F"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Our goal is to encourage the mastery of skills. Fewer ingredients generally means a simpler recipe. The more experienced 4-H member is encouraged to exhibit a more difficult recipe. Exhibitors are also encouraged to not exhibit in the same class year after year. Again, this is to demonstrate mastering of new skills.</w:t>
      </w:r>
    </w:p>
    <w:p w14:paraId="69686166"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Please do your best to demonstrate good nutritional choices in your recipe.</w:t>
      </w:r>
    </w:p>
    <w:p w14:paraId="646D7266"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Remove all items from baking pans (except pies) and exhibit on paper plates or foil-wrapped cardboard. Exhibit must be covered with plastic, re-sealable baggies, or plastic wrap. Do not bake muffins or cupcakes in paper liners.</w:t>
      </w:r>
    </w:p>
    <w:p w14:paraId="55CAA5EB"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An exhibit is: 3 samples of small items (cookies, muffins, cupcakes, rolls, breadsticks, pretzels); ½ of large item (loaf bread, cake, coffee cake); whole item if needed to convey appearance of product (pie, turtle-shaped bread, etc.).</w:t>
      </w:r>
    </w:p>
    <w:p w14:paraId="5A4C13AB"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The recipe may not include alcohol (this does not include vanilla which is a standard ingredient in recipes) as one of the ingredients.</w:t>
      </w:r>
    </w:p>
    <w:p w14:paraId="339B6528"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A recipe can be only entered in one class in the Foods &amp; Nutrition Section.</w:t>
      </w:r>
    </w:p>
    <w:p w14:paraId="6B8487CB" w14:textId="77777777" w:rsidR="00CF1E3C" w:rsidRPr="00CF1E3C" w:rsidRDefault="00CF1E3C" w:rsidP="00CF1E3C">
      <w:pPr>
        <w:spacing w:after="0"/>
        <w:rPr>
          <w:rFonts w:ascii="Arial" w:hAnsi="Arial" w:cs="Arial"/>
        </w:rPr>
      </w:pPr>
      <w:r w:rsidRPr="00CF1E3C">
        <w:rPr>
          <w:rFonts w:ascii="Arial" w:hAnsi="Arial" w:cs="Arial"/>
        </w:rPr>
        <w:t>HEALTHY LIVING</w:t>
      </w:r>
    </w:p>
    <w:p w14:paraId="565A75E6" w14:textId="77777777" w:rsidR="00CF1E3C" w:rsidRPr="00CF1E3C" w:rsidRDefault="00CF1E3C" w:rsidP="00CF1E3C">
      <w:pPr>
        <w:spacing w:after="0"/>
        <w:rPr>
          <w:rFonts w:ascii="Arial" w:hAnsi="Arial" w:cs="Arial"/>
        </w:rPr>
      </w:pPr>
      <w:r w:rsidRPr="00CF1E3C">
        <w:rPr>
          <w:rFonts w:ascii="Arial" w:hAnsi="Arial" w:cs="Arial"/>
        </w:rPr>
        <w:t>Class:</w:t>
      </w:r>
    </w:p>
    <w:p w14:paraId="6769DBD5" w14:textId="77777777" w:rsidR="00CF1E3C" w:rsidRPr="00CF1E3C" w:rsidRDefault="00CF1E3C" w:rsidP="00CF1E3C">
      <w:pPr>
        <w:spacing w:after="0"/>
        <w:rPr>
          <w:rFonts w:ascii="Arial" w:hAnsi="Arial" w:cs="Arial"/>
        </w:rPr>
      </w:pPr>
      <w:r w:rsidRPr="00CF1E3C">
        <w:rPr>
          <w:rFonts w:ascii="Arial" w:hAnsi="Arial" w:cs="Arial"/>
        </w:rPr>
        <w:lastRenderedPageBreak/>
        <w:t>1.</w:t>
      </w:r>
      <w:r w:rsidRPr="00CF1E3C">
        <w:rPr>
          <w:rFonts w:ascii="Arial" w:hAnsi="Arial" w:cs="Arial"/>
        </w:rPr>
        <w:tab/>
        <w:t>Healthy Snack – may be an actual food exhibit, poster, photos or may include faux food. Idea is to prepare an example of a healthy snack that you might have yourself or you may prepare for others. Actual food exhibits must be able to be presented without the need of refrigeration. Examples: veggie platter, smoothie, cheese &amp; crackers, fruit kabobs. Include serving size and information about the nutritional content of snack.</w:t>
      </w:r>
    </w:p>
    <w:p w14:paraId="63236E11"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Packed Lunch – exhibit to be presented in a lunchbox or bag. Display may include photos or pretend food, if actual food will not hold up. On a 3X5 card include the following: dietary needs of individual that the lunch is for, facilities available for keeping lunch (will this be a trail ride, lunchroom? What is needed to prepare the meal?), nutritional value of the lunch.</w:t>
      </w:r>
    </w:p>
    <w:p w14:paraId="61426D65"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Menu For A Day – should include complete listing of all meals and snacks that would be eaten over a one-day period. A description of individual or family for whom meals are intended must be included. Typed exhibit with photos is recommended, creativity encouraged.</w:t>
      </w:r>
    </w:p>
    <w:p w14:paraId="4C6BB91F" w14:textId="77777777" w:rsidR="00CF1E3C" w:rsidRPr="00CF1E3C" w:rsidRDefault="00CF1E3C" w:rsidP="00CF1E3C">
      <w:pPr>
        <w:spacing w:after="0"/>
        <w:rPr>
          <w:rFonts w:ascii="Arial" w:hAnsi="Arial" w:cs="Arial"/>
        </w:rPr>
      </w:pPr>
      <w:r w:rsidRPr="00CF1E3C">
        <w:rPr>
          <w:rFonts w:ascii="Arial" w:hAnsi="Arial" w:cs="Arial"/>
        </w:rPr>
        <w:t>BAKED GOODS</w:t>
      </w:r>
    </w:p>
    <w:p w14:paraId="5BA9B6A6" w14:textId="77777777" w:rsidR="00CF1E3C" w:rsidRPr="00CF1E3C" w:rsidRDefault="00CF1E3C" w:rsidP="00CF1E3C">
      <w:pPr>
        <w:spacing w:after="0"/>
        <w:rPr>
          <w:rFonts w:ascii="Arial" w:hAnsi="Arial" w:cs="Arial"/>
        </w:rPr>
      </w:pPr>
      <w:r w:rsidRPr="00CF1E3C">
        <w:rPr>
          <w:rFonts w:ascii="Arial" w:hAnsi="Arial" w:cs="Arial"/>
        </w:rPr>
        <w:t>Rules:</w:t>
      </w:r>
    </w:p>
    <w:p w14:paraId="18D0D6B9"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Limit 2 entries per class per exhibitor. May not use the same recipe for 2 entries in the same class.</w:t>
      </w:r>
    </w:p>
    <w:p w14:paraId="1ECA3793"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All entries must be removed from pans or baking tins, unless otherwise specified.</w:t>
      </w:r>
    </w:p>
    <w:p w14:paraId="4EC2B700"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Muffins or rolls baked in paper/foil liners are not permitted.</w:t>
      </w:r>
    </w:p>
    <w:p w14:paraId="1EF36879"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Do NOT butter crusts of yeast breads/rolls after baking.</w:t>
      </w:r>
    </w:p>
    <w:p w14:paraId="7AFBABE4"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Do NOT ice or frost cakes/cookies, unless part of the original recipe.</w:t>
      </w:r>
    </w:p>
    <w:p w14:paraId="23FE440A"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All baked entries must have been baked from scratch by the exhibitor. No ready-made refrigerated or frozen dough, pastry crust, or box mixes permitted.</w:t>
      </w:r>
    </w:p>
    <w:p w14:paraId="6C84F0FF" w14:textId="77777777" w:rsidR="00CF1E3C" w:rsidRPr="00CF1E3C" w:rsidRDefault="00CF1E3C" w:rsidP="00CF1E3C">
      <w:pPr>
        <w:spacing w:after="0"/>
        <w:rPr>
          <w:rFonts w:ascii="Arial" w:hAnsi="Arial" w:cs="Arial"/>
        </w:rPr>
      </w:pPr>
      <w:r w:rsidRPr="00CF1E3C">
        <w:rPr>
          <w:rFonts w:ascii="Arial" w:hAnsi="Arial" w:cs="Arial"/>
        </w:rPr>
        <w:t xml:space="preserve"> </w:t>
      </w:r>
    </w:p>
    <w:p w14:paraId="431E5DC6"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Cookie entries should be approximately 2” in diameter. 3 cookies on 1 plate is an exhibit, covered with a resealable baggy (no plastic wrap).</w:t>
      </w:r>
    </w:p>
    <w:p w14:paraId="7F004792"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All items must be accompanied by a double entry card and a 3X5 card with the complete recipe and instructions as well as the source of the recipe, yield of recipe, and any healthy modifications to the original recipe. Also cite any new skills learned and any nutritional choices made with exhibit.</w:t>
      </w:r>
    </w:p>
    <w:p w14:paraId="48C6B9A7"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Recipe card should be protected in plastic when presented for judging.</w:t>
      </w:r>
    </w:p>
    <w:p w14:paraId="0ACD2133"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A sample will be taken from the entry for display and the remainder returned to the exhibitor.</w:t>
      </w:r>
    </w:p>
    <w:p w14:paraId="7A7F59B8"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Judges will look for uniform size, shape, color; uniform golden color and crispiness; no foreign taste or color.</w:t>
      </w:r>
    </w:p>
    <w:p w14:paraId="02A1F0E4"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Exhibitors are encouraged to select or modify recipes to improve nutritional value.</w:t>
      </w:r>
    </w:p>
    <w:p w14:paraId="19A316D9"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Use bake ware as follows: loaf pans – 9”X5”X3”; layer cake pans – 8” or 9” round or square; pie plates – 8” or 9”; tube or spring form pans – 9” or 10”.</w:t>
      </w:r>
    </w:p>
    <w:p w14:paraId="20B04945"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No exhibits requiring refrigeration are allowed (cream or custard-based pies, cakes).</w:t>
      </w:r>
    </w:p>
    <w:p w14:paraId="25F79CA8"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Use of bread machine prohibited except in class #12. Class #12 items not eligible for State Fair selection.</w:t>
      </w:r>
    </w:p>
    <w:p w14:paraId="2741A28A"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Class #17 items not eligible for State Fair selection.</w:t>
      </w:r>
    </w:p>
    <w:p w14:paraId="1C0542E1" w14:textId="77777777" w:rsidR="00CF1E3C" w:rsidRPr="00CF1E3C" w:rsidRDefault="00CF1E3C" w:rsidP="00CF1E3C">
      <w:pPr>
        <w:spacing w:after="0"/>
        <w:rPr>
          <w:rFonts w:ascii="Arial" w:hAnsi="Arial" w:cs="Arial"/>
        </w:rPr>
      </w:pPr>
    </w:p>
    <w:p w14:paraId="10E374CD" w14:textId="77777777" w:rsidR="00CF1E3C" w:rsidRPr="00CF1E3C" w:rsidRDefault="00CF1E3C" w:rsidP="00CF1E3C">
      <w:pPr>
        <w:spacing w:after="0"/>
        <w:rPr>
          <w:rFonts w:ascii="Arial" w:hAnsi="Arial" w:cs="Arial"/>
        </w:rPr>
      </w:pPr>
      <w:r w:rsidRPr="00CF1E3C">
        <w:rPr>
          <w:rFonts w:ascii="Arial" w:hAnsi="Arial" w:cs="Arial"/>
        </w:rPr>
        <w:t>COOKIES</w:t>
      </w:r>
    </w:p>
    <w:p w14:paraId="0104A5C2" w14:textId="77777777" w:rsidR="00CF1E3C" w:rsidRPr="00CF1E3C" w:rsidRDefault="00CF1E3C" w:rsidP="00CF1E3C">
      <w:pPr>
        <w:spacing w:after="0"/>
        <w:rPr>
          <w:rFonts w:ascii="Arial" w:hAnsi="Arial" w:cs="Arial"/>
        </w:rPr>
      </w:pPr>
      <w:r w:rsidRPr="00CF1E3C">
        <w:rPr>
          <w:rFonts w:ascii="Arial" w:hAnsi="Arial" w:cs="Arial"/>
        </w:rPr>
        <w:t>Class:</w:t>
      </w:r>
    </w:p>
    <w:p w14:paraId="2A57A951"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Drop or Hand-Shaped, Pressed – drop-chocolate chip, applesauce, oatmeal, hand-shaped peanut butter, snickerdoodles, etc. Hand-shaped cookies may be rolled in sugar if part of recipe. No frosting or added decorations.</w:t>
      </w:r>
    </w:p>
    <w:p w14:paraId="000757DB" w14:textId="77777777" w:rsidR="00CF1E3C" w:rsidRPr="00CF1E3C" w:rsidRDefault="00CF1E3C" w:rsidP="00CF1E3C">
      <w:pPr>
        <w:spacing w:after="0"/>
        <w:rPr>
          <w:rFonts w:ascii="Arial" w:hAnsi="Arial" w:cs="Arial"/>
        </w:rPr>
      </w:pPr>
      <w:r w:rsidRPr="00CF1E3C">
        <w:rPr>
          <w:rFonts w:ascii="Arial" w:hAnsi="Arial" w:cs="Arial"/>
        </w:rPr>
        <w:lastRenderedPageBreak/>
        <w:t>5.</w:t>
      </w:r>
      <w:r w:rsidRPr="00CF1E3C">
        <w:rPr>
          <w:rFonts w:ascii="Arial" w:hAnsi="Arial" w:cs="Arial"/>
        </w:rPr>
        <w:tab/>
        <w:t>Pan-Baked, Rolled or Refrigerator – date bar, pumpkin bar, brownies, layered fruit bars, or other batter cookie. No frosting or added decorations.</w:t>
      </w:r>
    </w:p>
    <w:p w14:paraId="34C219DB" w14:textId="77777777" w:rsidR="00CF1E3C" w:rsidRPr="00CF1E3C" w:rsidRDefault="00CF1E3C" w:rsidP="00CF1E3C">
      <w:pPr>
        <w:spacing w:after="0"/>
        <w:rPr>
          <w:rFonts w:ascii="Arial" w:hAnsi="Arial" w:cs="Arial"/>
        </w:rPr>
      </w:pPr>
      <w:r w:rsidRPr="00CF1E3C">
        <w:rPr>
          <w:rFonts w:ascii="Arial" w:hAnsi="Arial" w:cs="Arial"/>
        </w:rPr>
        <w:t>MUFFINS, BISCUITS, &amp; BREADS (NO YEAST)</w:t>
      </w:r>
    </w:p>
    <w:p w14:paraId="1566A59D" w14:textId="77777777" w:rsidR="00CF1E3C" w:rsidRPr="00CF1E3C" w:rsidRDefault="00CF1E3C" w:rsidP="00CF1E3C">
      <w:pPr>
        <w:spacing w:after="0"/>
        <w:rPr>
          <w:rFonts w:ascii="Arial" w:hAnsi="Arial" w:cs="Arial"/>
        </w:rPr>
      </w:pPr>
      <w:r w:rsidRPr="00CF1E3C">
        <w:rPr>
          <w:rFonts w:ascii="Arial" w:hAnsi="Arial" w:cs="Arial"/>
        </w:rPr>
        <w:t>Class:</w:t>
      </w:r>
    </w:p>
    <w:p w14:paraId="1DEC469A"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Muffins – plain, whole wheat, cornbread, bran, apple, etc. No toppings.</w:t>
      </w:r>
    </w:p>
    <w:p w14:paraId="0C5D3384"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Biscuits or Scones – plain, whole grain, flavored, or other shaped (rolled &amp; cut) biscuits or scones. No toppings.</w:t>
      </w:r>
    </w:p>
    <w:p w14:paraId="6E8DF534"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Loaf Bread – not yeast leavened. Banana, blueberry, apple, pumpkin, or other bread baked in a loaf pan.</w:t>
      </w:r>
    </w:p>
    <w:p w14:paraId="5704AE75" w14:textId="77777777" w:rsidR="00CF1E3C" w:rsidRPr="00CF1E3C" w:rsidRDefault="00CF1E3C" w:rsidP="00CF1E3C">
      <w:pPr>
        <w:spacing w:after="0"/>
        <w:rPr>
          <w:rFonts w:ascii="Arial" w:hAnsi="Arial" w:cs="Arial"/>
        </w:rPr>
      </w:pPr>
      <w:r w:rsidRPr="00CF1E3C">
        <w:rPr>
          <w:rFonts w:ascii="Arial" w:hAnsi="Arial" w:cs="Arial"/>
        </w:rPr>
        <w:t>YEAST BREADS</w:t>
      </w:r>
    </w:p>
    <w:p w14:paraId="69A5A993" w14:textId="77777777" w:rsidR="00CF1E3C" w:rsidRPr="00CF1E3C" w:rsidRDefault="00CF1E3C" w:rsidP="00CF1E3C">
      <w:pPr>
        <w:spacing w:after="0"/>
        <w:rPr>
          <w:rFonts w:ascii="Arial" w:hAnsi="Arial" w:cs="Arial"/>
        </w:rPr>
      </w:pPr>
      <w:r w:rsidRPr="00CF1E3C">
        <w:rPr>
          <w:rFonts w:ascii="Arial" w:hAnsi="Arial" w:cs="Arial"/>
        </w:rPr>
        <w:t>Class:</w:t>
      </w:r>
    </w:p>
    <w:p w14:paraId="13675BE6"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Yeast Rolls – plain, whole grain, flavored or other yeast rolls of any shape; does not include fancy rolls with filling or frosting</w:t>
      </w:r>
    </w:p>
    <w:p w14:paraId="7F3D44D1"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Yeast Bread – plain, whole grain, flavored, etc; baked in a loaf pan.</w:t>
      </w:r>
    </w:p>
    <w:p w14:paraId="6C8603F4"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Shaped Bread – any small (i.e. – pretzels or breadsticks) or large (i.e. – animal shaped) hand-shaped bread. Plain, whole grain, flavored, or other. Does not include fancy yeast breads with frosting or fillings. 3 specimens or whole item.</w:t>
      </w:r>
    </w:p>
    <w:p w14:paraId="6C52958F"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Bread Machine Bread – plain, whole grain, flavored, etc.; using yeast and baked in a bread machine. Not eligible for State Fair selection.</w:t>
      </w:r>
    </w:p>
    <w:p w14:paraId="37407AC6" w14:textId="77777777" w:rsidR="00CF1E3C" w:rsidRPr="00CF1E3C" w:rsidRDefault="00CF1E3C" w:rsidP="00CF1E3C">
      <w:pPr>
        <w:spacing w:after="0"/>
        <w:rPr>
          <w:rFonts w:ascii="Arial" w:hAnsi="Arial" w:cs="Arial"/>
        </w:rPr>
      </w:pPr>
      <w:r w:rsidRPr="00CF1E3C">
        <w:rPr>
          <w:rFonts w:ascii="Arial" w:hAnsi="Arial" w:cs="Arial"/>
        </w:rPr>
        <w:t>CAKES</w:t>
      </w:r>
    </w:p>
    <w:p w14:paraId="3FB2C017" w14:textId="77777777" w:rsidR="00CF1E3C" w:rsidRPr="00CF1E3C" w:rsidRDefault="00CF1E3C" w:rsidP="00CF1E3C">
      <w:pPr>
        <w:spacing w:after="0"/>
        <w:rPr>
          <w:rFonts w:ascii="Arial" w:hAnsi="Arial" w:cs="Arial"/>
        </w:rPr>
      </w:pPr>
      <w:r w:rsidRPr="00CF1E3C">
        <w:rPr>
          <w:rFonts w:ascii="Arial" w:hAnsi="Arial" w:cs="Arial"/>
        </w:rPr>
        <w:t>Class:</w:t>
      </w:r>
    </w:p>
    <w:p w14:paraId="47801B1B"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Plain Cake – an exhibit will consist of one-half of the following: plain cake (spice, chocolate, butter) baked in a pan approx. 8-9” (round or square) OR a foam-type cake (angel food, sponge, chiffon) baked in a tube pan, approx. 9-10”. Unfrosted. Cakes with frosting or topping may be entered in Grown in NY, Heritage Foods, or International Foods.</w:t>
      </w:r>
    </w:p>
    <w:p w14:paraId="189CB21A"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Cakes with Nutritious Ingredients – an exhibit will consist of one-half of a cake which is made with vegetable or fruit (no fruitcakes), such as carrot, apple, zucchini, baked in an appropriate size pan, approx. 8-9” round or square or 9-10” tube. In evaluating nutritious cake, more consideration will be given for nutritious ingredients while recognizing the cake will be heavier and moisture content will vary. Unfrosted.</w:t>
      </w:r>
    </w:p>
    <w:p w14:paraId="4E695A60"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Cake Decorating – frosted and decorated cake or special occasion disposable form or 3 cupcakes for special occasion. Decorations need to be made with decorator’s frosting using decorator’s tips. Candies, actual flowers and other decorations can only be added to enhance frosting decorations, not used alone. Include on the recipe card what occasion the cake/cupcakes are for.</w:t>
      </w:r>
    </w:p>
    <w:p w14:paraId="3ABCE0EE" w14:textId="77777777" w:rsidR="00CF1E3C" w:rsidRPr="00CF1E3C" w:rsidRDefault="00CF1E3C" w:rsidP="00CF1E3C">
      <w:pPr>
        <w:spacing w:after="0"/>
        <w:rPr>
          <w:rFonts w:ascii="Arial" w:hAnsi="Arial" w:cs="Arial"/>
        </w:rPr>
      </w:pPr>
    </w:p>
    <w:p w14:paraId="7B0DCBF2" w14:textId="77777777" w:rsidR="00CF1E3C" w:rsidRPr="00CF1E3C" w:rsidRDefault="00CF1E3C" w:rsidP="00CF1E3C">
      <w:pPr>
        <w:spacing w:after="0"/>
        <w:rPr>
          <w:rFonts w:ascii="Arial" w:hAnsi="Arial" w:cs="Arial"/>
        </w:rPr>
      </w:pPr>
      <w:r w:rsidRPr="00CF1E3C">
        <w:rPr>
          <w:rFonts w:ascii="Arial" w:hAnsi="Arial" w:cs="Arial"/>
        </w:rPr>
        <w:t>PASTRY/PIES</w:t>
      </w:r>
    </w:p>
    <w:p w14:paraId="5B55F9AD" w14:textId="77777777" w:rsidR="00CF1E3C" w:rsidRPr="00CF1E3C" w:rsidRDefault="00CF1E3C" w:rsidP="00CF1E3C">
      <w:pPr>
        <w:spacing w:after="0"/>
        <w:rPr>
          <w:rFonts w:ascii="Arial" w:hAnsi="Arial" w:cs="Arial"/>
        </w:rPr>
      </w:pPr>
      <w:r w:rsidRPr="00CF1E3C">
        <w:rPr>
          <w:rFonts w:ascii="Arial" w:hAnsi="Arial" w:cs="Arial"/>
        </w:rPr>
        <w:t>Class:</w:t>
      </w:r>
    </w:p>
    <w:p w14:paraId="0C5837F2"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Pies – fruit or squash pies. 2 crust pastry, top crust can be latticed or decorative pastry, no crumb toppings. Example: apple, blueberry, pumpkin. Enter in disposable pie pans 6” or larger. No exhibits requiring refrigeration (cream, cream cheese or custard-based pies) are allowed.</w:t>
      </w:r>
    </w:p>
    <w:p w14:paraId="2F66E714" w14:textId="77777777" w:rsidR="00CF1E3C" w:rsidRPr="00CF1E3C" w:rsidRDefault="00CF1E3C" w:rsidP="00CF1E3C">
      <w:pPr>
        <w:spacing w:after="0"/>
        <w:rPr>
          <w:rFonts w:ascii="Arial" w:hAnsi="Arial" w:cs="Arial"/>
        </w:rPr>
      </w:pPr>
      <w:r w:rsidRPr="00CF1E3C">
        <w:rPr>
          <w:rFonts w:ascii="Arial" w:hAnsi="Arial" w:cs="Arial"/>
        </w:rPr>
        <w:t>17.</w:t>
      </w:r>
      <w:r w:rsidRPr="00CF1E3C">
        <w:rPr>
          <w:rFonts w:ascii="Arial" w:hAnsi="Arial" w:cs="Arial"/>
        </w:rPr>
        <w:tab/>
        <w:t>Pies - fruit or squash pies. 1 crust pastry, no crumb toppings. Example: apple, blueberry, pumpkin. Enter is disposable pie pans 6” or larger. No exhibits requiring refrigeration (cream or custard-based pies) are allowed.</w:t>
      </w:r>
    </w:p>
    <w:p w14:paraId="19BBAB88" w14:textId="77777777" w:rsidR="00CF1E3C" w:rsidRPr="00CF1E3C" w:rsidRDefault="00CF1E3C" w:rsidP="00CF1E3C">
      <w:pPr>
        <w:spacing w:after="0"/>
        <w:rPr>
          <w:rFonts w:ascii="Arial" w:hAnsi="Arial" w:cs="Arial"/>
        </w:rPr>
      </w:pPr>
      <w:r w:rsidRPr="00CF1E3C">
        <w:rPr>
          <w:rFonts w:ascii="Arial" w:hAnsi="Arial" w:cs="Arial"/>
        </w:rPr>
        <w:t xml:space="preserve"> </w:t>
      </w:r>
    </w:p>
    <w:p w14:paraId="4FB03BE6" w14:textId="77777777" w:rsidR="00CF1E3C" w:rsidRPr="00CF1E3C" w:rsidRDefault="00CF1E3C" w:rsidP="00CF1E3C">
      <w:pPr>
        <w:spacing w:after="0"/>
        <w:rPr>
          <w:rFonts w:ascii="Arial" w:hAnsi="Arial" w:cs="Arial"/>
        </w:rPr>
      </w:pPr>
      <w:r w:rsidRPr="00CF1E3C">
        <w:rPr>
          <w:rFonts w:ascii="Arial" w:hAnsi="Arial" w:cs="Arial"/>
        </w:rPr>
        <w:lastRenderedPageBreak/>
        <w:t>18.</w:t>
      </w:r>
      <w:r w:rsidRPr="00CF1E3C">
        <w:rPr>
          <w:rFonts w:ascii="Arial" w:hAnsi="Arial" w:cs="Arial"/>
        </w:rPr>
        <w:tab/>
        <w:t>Tarts or Turnovers – 3 items make an exhibit.</w:t>
      </w:r>
      <w:r w:rsidRPr="00CF1E3C">
        <w:rPr>
          <w:rFonts w:ascii="Arial" w:hAnsi="Arial" w:cs="Arial"/>
        </w:rPr>
        <w:tab/>
        <w:t>Example: peach tarts, apple turnovers, etc. No exhibits requiring refrigeration (cream, cream cheese or custard-based) are allowed.</w:t>
      </w:r>
    </w:p>
    <w:p w14:paraId="36F6C8F0" w14:textId="77777777" w:rsidR="00CF1E3C" w:rsidRPr="00CF1E3C" w:rsidRDefault="00CF1E3C" w:rsidP="00CF1E3C">
      <w:pPr>
        <w:spacing w:after="0"/>
        <w:rPr>
          <w:rFonts w:ascii="Arial" w:hAnsi="Arial" w:cs="Arial"/>
        </w:rPr>
      </w:pPr>
      <w:r w:rsidRPr="00CF1E3C">
        <w:rPr>
          <w:rFonts w:ascii="Arial" w:hAnsi="Arial" w:cs="Arial"/>
        </w:rPr>
        <w:t>MISCELLANEOUS BAKING</w:t>
      </w:r>
    </w:p>
    <w:p w14:paraId="3487659F" w14:textId="77777777" w:rsidR="00CF1E3C" w:rsidRPr="00CF1E3C" w:rsidRDefault="00CF1E3C" w:rsidP="00CF1E3C">
      <w:pPr>
        <w:spacing w:after="0"/>
        <w:rPr>
          <w:rFonts w:ascii="Arial" w:hAnsi="Arial" w:cs="Arial"/>
        </w:rPr>
      </w:pPr>
      <w:r w:rsidRPr="00CF1E3C">
        <w:rPr>
          <w:rFonts w:ascii="Arial" w:hAnsi="Arial" w:cs="Arial"/>
        </w:rPr>
        <w:t>Class:</w:t>
      </w:r>
    </w:p>
    <w:p w14:paraId="495254B6"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Healthy Baked Product – any baked product that is made with less sugar, fat, salt, or altered using a sugar or fat substitute, or be gluten free. Recipe must clearly state ingredients and methods used. An explanation why you made it healthy, made changes to the recipe or used gluten free ingredients must be included. Includes: cookies, loaf bread, cake, cupcakes, coffee cake, muffins, pies, etc.</w:t>
      </w:r>
    </w:p>
    <w:p w14:paraId="76889CAF" w14:textId="77777777" w:rsidR="00CF1E3C" w:rsidRPr="00CF1E3C" w:rsidRDefault="00CF1E3C" w:rsidP="00CF1E3C">
      <w:pPr>
        <w:spacing w:after="0"/>
        <w:rPr>
          <w:rFonts w:ascii="Arial" w:hAnsi="Arial" w:cs="Arial"/>
        </w:rPr>
      </w:pPr>
      <w:r w:rsidRPr="00CF1E3C">
        <w:rPr>
          <w:rFonts w:ascii="Arial" w:hAnsi="Arial" w:cs="Arial"/>
        </w:rPr>
        <w:t>20.</w:t>
      </w:r>
      <w:r w:rsidRPr="00CF1E3C">
        <w:rPr>
          <w:rFonts w:ascii="Arial" w:hAnsi="Arial" w:cs="Arial"/>
        </w:rPr>
        <w:tab/>
        <w:t>Grown In New York – an exhibit is a sample of any baked product that contains a fruit, vegetable, honey, or maple syrup grown in New York State and must include the following: recipe and instructions; explanation of ingredient grown in NYS including where it was grown, purchased, and if it was preserved for later use; a statement about the nutritional value of the item produced in NYS. Source of ingredient can be garden, U-pick, roadside stand, farmer’s market, etc. Any baked item eligible for class.</w:t>
      </w:r>
    </w:p>
    <w:p w14:paraId="71EFEC38" w14:textId="77777777" w:rsidR="00CF1E3C" w:rsidRPr="00CF1E3C" w:rsidRDefault="00CF1E3C" w:rsidP="00CF1E3C">
      <w:pPr>
        <w:spacing w:after="0"/>
        <w:rPr>
          <w:rFonts w:ascii="Arial" w:hAnsi="Arial" w:cs="Arial"/>
        </w:rPr>
      </w:pPr>
      <w:r w:rsidRPr="00CF1E3C">
        <w:rPr>
          <w:rFonts w:ascii="Arial" w:hAnsi="Arial" w:cs="Arial"/>
        </w:rPr>
        <w:t>21.</w:t>
      </w:r>
      <w:r w:rsidRPr="00CF1E3C">
        <w:rPr>
          <w:rFonts w:ascii="Arial" w:hAnsi="Arial" w:cs="Arial"/>
        </w:rPr>
        <w:tab/>
        <w:t>Heritage Foods – an exhibit is a sample of any baked item associated with family traditions or history and must include: recipe and instructions; family history and traditions associated with the item. Any baked item eligible for class.</w:t>
      </w:r>
    </w:p>
    <w:p w14:paraId="1C4609EC" w14:textId="77777777" w:rsidR="00CF1E3C" w:rsidRPr="00CF1E3C" w:rsidRDefault="00CF1E3C" w:rsidP="00CF1E3C">
      <w:pPr>
        <w:spacing w:after="0"/>
        <w:rPr>
          <w:rFonts w:ascii="Arial" w:hAnsi="Arial" w:cs="Arial"/>
        </w:rPr>
      </w:pPr>
      <w:r w:rsidRPr="00CF1E3C">
        <w:rPr>
          <w:rFonts w:ascii="Arial" w:hAnsi="Arial" w:cs="Arial"/>
        </w:rPr>
        <w:t>22.</w:t>
      </w:r>
      <w:r w:rsidRPr="00CF1E3C">
        <w:rPr>
          <w:rFonts w:ascii="Arial" w:hAnsi="Arial" w:cs="Arial"/>
        </w:rPr>
        <w:tab/>
        <w:t>International Foods – an exhibit is a sample of any baked item associated with customs and traditions of a country or population of the world and must include: recipe and instructions; historical background or context; traditions associated with preparing, serving, and eating the food. Any baked item eligible for class.</w:t>
      </w:r>
    </w:p>
    <w:p w14:paraId="45F753AA" w14:textId="77777777" w:rsidR="00CF1E3C" w:rsidRPr="00CF1E3C" w:rsidRDefault="00CF1E3C" w:rsidP="00CF1E3C">
      <w:pPr>
        <w:spacing w:after="0"/>
        <w:rPr>
          <w:rFonts w:ascii="Arial" w:hAnsi="Arial" w:cs="Arial"/>
        </w:rPr>
      </w:pPr>
      <w:r w:rsidRPr="00CF1E3C">
        <w:rPr>
          <w:rFonts w:ascii="Arial" w:hAnsi="Arial" w:cs="Arial"/>
        </w:rPr>
        <w:t>23.</w:t>
      </w:r>
      <w:r w:rsidRPr="00CF1E3C">
        <w:rPr>
          <w:rFonts w:ascii="Arial" w:hAnsi="Arial" w:cs="Arial"/>
        </w:rPr>
        <w:tab/>
        <w:t>Pet Treats – an exhibit will consist of 3 samples or 1 cup mix of baked treats for dogs, horses, etc. Will be evaluated on appearance, smell, and texture. Include: recipe and instructions and reason for the treat such as for your pet, community service project, fundraiser, etc.</w:t>
      </w:r>
    </w:p>
    <w:p w14:paraId="3C516BB0" w14:textId="77777777" w:rsidR="00CF1E3C" w:rsidRPr="00CF1E3C" w:rsidRDefault="00CF1E3C" w:rsidP="00CF1E3C">
      <w:pPr>
        <w:spacing w:after="0"/>
        <w:rPr>
          <w:rFonts w:ascii="Arial" w:hAnsi="Arial" w:cs="Arial"/>
        </w:rPr>
      </w:pPr>
      <w:r w:rsidRPr="00CF1E3C">
        <w:rPr>
          <w:rFonts w:ascii="Arial" w:hAnsi="Arial" w:cs="Arial"/>
        </w:rPr>
        <w:t>The following classes (#24 &amp; #25) are not eligible for State Fair but must include a double entry card and a 3X5 card with the complete recipe and instructions as well as the source of the recipe, yield of recipe, and any healthy modifications to the original recipe. Also cite any new skills learned and any nutritional choices made with exhibit.</w:t>
      </w:r>
    </w:p>
    <w:p w14:paraId="1A9D0AFE" w14:textId="77777777" w:rsidR="00CF1E3C" w:rsidRPr="00CF1E3C" w:rsidRDefault="00CF1E3C" w:rsidP="00CF1E3C">
      <w:pPr>
        <w:spacing w:after="0"/>
        <w:rPr>
          <w:rFonts w:ascii="Arial" w:hAnsi="Arial" w:cs="Arial"/>
        </w:rPr>
      </w:pPr>
      <w:r w:rsidRPr="00CF1E3C">
        <w:rPr>
          <w:rFonts w:ascii="Arial" w:hAnsi="Arial" w:cs="Arial"/>
        </w:rPr>
        <w:t>24.</w:t>
      </w:r>
      <w:r w:rsidRPr="00CF1E3C">
        <w:rPr>
          <w:rFonts w:ascii="Arial" w:hAnsi="Arial" w:cs="Arial"/>
        </w:rPr>
        <w:tab/>
        <w:t>Homemade Candies – 5 specimens. 1” pieces or appropriate size.</w:t>
      </w:r>
    </w:p>
    <w:p w14:paraId="15BB73C4" w14:textId="77777777" w:rsidR="00CF1E3C" w:rsidRPr="00CF1E3C" w:rsidRDefault="00CF1E3C" w:rsidP="00CF1E3C">
      <w:pPr>
        <w:spacing w:after="0"/>
        <w:rPr>
          <w:rFonts w:ascii="Arial" w:hAnsi="Arial" w:cs="Arial"/>
        </w:rPr>
      </w:pPr>
      <w:r w:rsidRPr="00CF1E3C">
        <w:rPr>
          <w:rFonts w:ascii="Arial" w:hAnsi="Arial" w:cs="Arial"/>
        </w:rPr>
        <w:t>25.</w:t>
      </w:r>
      <w:r w:rsidRPr="00CF1E3C">
        <w:rPr>
          <w:rFonts w:ascii="Arial" w:hAnsi="Arial" w:cs="Arial"/>
        </w:rPr>
        <w:tab/>
        <w:t>Creative Use of Commercial Mix – 1 complete, finished product (mix to be used as recipe base, but recipe must include a combination of additional ingredients (i.e. spices, fruits, vegetables, etc.)).</w:t>
      </w:r>
    </w:p>
    <w:p w14:paraId="5354D03D" w14:textId="77777777" w:rsidR="00CF1E3C" w:rsidRPr="00CF1E3C" w:rsidRDefault="00CF1E3C" w:rsidP="00CF1E3C">
      <w:pPr>
        <w:spacing w:after="0"/>
        <w:rPr>
          <w:rFonts w:ascii="Arial" w:hAnsi="Arial" w:cs="Arial"/>
        </w:rPr>
      </w:pPr>
      <w:r w:rsidRPr="00CF1E3C">
        <w:rPr>
          <w:rFonts w:ascii="Arial" w:hAnsi="Arial" w:cs="Arial"/>
        </w:rPr>
        <w:t>RECIPE COLLECTIONS</w:t>
      </w:r>
    </w:p>
    <w:p w14:paraId="77C58A2D" w14:textId="77777777" w:rsidR="00CF1E3C" w:rsidRPr="00CF1E3C" w:rsidRDefault="00CF1E3C" w:rsidP="00CF1E3C">
      <w:pPr>
        <w:spacing w:after="0"/>
        <w:rPr>
          <w:rFonts w:ascii="Arial" w:hAnsi="Arial" w:cs="Arial"/>
        </w:rPr>
      </w:pPr>
      <w:r w:rsidRPr="00CF1E3C">
        <w:rPr>
          <w:rFonts w:ascii="Arial" w:hAnsi="Arial" w:cs="Arial"/>
        </w:rPr>
        <w:t>Rules:</w:t>
      </w:r>
    </w:p>
    <w:p w14:paraId="7052CE44"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Exhibitor may use notebook, file folder, or recipe box to display collection in a neat and orderly fashion. Can include photos and illustrations.</w:t>
      </w:r>
    </w:p>
    <w:p w14:paraId="33BFF287"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All healthy recipes must be collected and made during the current 4-H project year.</w:t>
      </w:r>
    </w:p>
    <w:p w14:paraId="65C7E734"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Recipes should be collected from a variety of sources, with each source identified. Do not include recipes from 4-H project materials.</w:t>
      </w:r>
    </w:p>
    <w:p w14:paraId="40FD9EA4" w14:textId="77777777" w:rsidR="00CF1E3C" w:rsidRPr="00CF1E3C" w:rsidRDefault="00CF1E3C" w:rsidP="00CF1E3C">
      <w:pPr>
        <w:spacing w:after="0"/>
        <w:rPr>
          <w:rFonts w:ascii="Arial" w:hAnsi="Arial" w:cs="Arial"/>
        </w:rPr>
      </w:pPr>
      <w:r w:rsidRPr="00CF1E3C">
        <w:rPr>
          <w:rFonts w:ascii="Arial" w:hAnsi="Arial" w:cs="Arial"/>
        </w:rPr>
        <w:t>Class:</w:t>
      </w:r>
    </w:p>
    <w:p w14:paraId="5CBBD0DE" w14:textId="77777777" w:rsidR="00CF1E3C" w:rsidRPr="00CF1E3C" w:rsidRDefault="00CF1E3C" w:rsidP="00CF1E3C">
      <w:pPr>
        <w:spacing w:after="0"/>
        <w:rPr>
          <w:rFonts w:ascii="Arial" w:hAnsi="Arial" w:cs="Arial"/>
        </w:rPr>
      </w:pPr>
      <w:r w:rsidRPr="00CF1E3C">
        <w:rPr>
          <w:rFonts w:ascii="Arial" w:hAnsi="Arial" w:cs="Arial"/>
        </w:rPr>
        <w:t>26.</w:t>
      </w:r>
      <w:r w:rsidRPr="00CF1E3C">
        <w:rPr>
          <w:rFonts w:ascii="Arial" w:hAnsi="Arial" w:cs="Arial"/>
        </w:rPr>
        <w:tab/>
        <w:t>Healthy Recipe Collection – an exhibit is at least 6 recipes that provide needed nutrients while limiting fat and total calories. For each recipe state: relationship of key ingredients to Food Guide Pyramid; nutritional benefit; source of recipe; how well it was liked; any changes you would make in the recipe.</w:t>
      </w:r>
    </w:p>
    <w:p w14:paraId="2C48C5F1" w14:textId="77777777" w:rsidR="00CF1E3C" w:rsidRPr="00CF1E3C" w:rsidRDefault="00CF1E3C" w:rsidP="00CF1E3C">
      <w:pPr>
        <w:spacing w:after="0"/>
        <w:rPr>
          <w:rFonts w:ascii="Arial" w:hAnsi="Arial" w:cs="Arial"/>
        </w:rPr>
      </w:pPr>
      <w:r w:rsidRPr="00CF1E3C">
        <w:rPr>
          <w:rFonts w:ascii="Arial" w:hAnsi="Arial" w:cs="Arial"/>
        </w:rPr>
        <w:lastRenderedPageBreak/>
        <w:t>27.</w:t>
      </w:r>
      <w:r w:rsidRPr="00CF1E3C">
        <w:rPr>
          <w:rFonts w:ascii="Arial" w:hAnsi="Arial" w:cs="Arial"/>
        </w:rPr>
        <w:tab/>
        <w:t>Heritage Recipe Collection – an exhibit is at least 10 recipes that depict family or local history. For each recipe state: source of recipe; history related to recipe; traditions related to preparing, serving, and eating the food. For 4 of the 10 recipes, indicate how well it was liked after making it. The collection should represent one or more generations older than you and can be collected from family, friends, or other community sources. All recipes must be collected and at least 4 or the 10 prepared during the current 4-H year.</w:t>
      </w:r>
    </w:p>
    <w:p w14:paraId="7EDE7A99" w14:textId="77777777" w:rsidR="00CF1E3C" w:rsidRPr="00CF1E3C" w:rsidRDefault="00CF1E3C" w:rsidP="00CF1E3C">
      <w:pPr>
        <w:spacing w:after="0"/>
        <w:rPr>
          <w:rFonts w:ascii="Arial" w:hAnsi="Arial" w:cs="Arial"/>
        </w:rPr>
      </w:pPr>
    </w:p>
    <w:p w14:paraId="38124DCC" w14:textId="77777777" w:rsidR="00CF1E3C" w:rsidRPr="00CF1E3C" w:rsidRDefault="00CF1E3C" w:rsidP="00CF1E3C">
      <w:pPr>
        <w:spacing w:after="0"/>
        <w:rPr>
          <w:rFonts w:ascii="Arial" w:hAnsi="Arial" w:cs="Arial"/>
        </w:rPr>
      </w:pPr>
      <w:r w:rsidRPr="00CF1E3C">
        <w:rPr>
          <w:rFonts w:ascii="Arial" w:hAnsi="Arial" w:cs="Arial"/>
        </w:rPr>
        <w:t>PRESERVED FOODS</w:t>
      </w:r>
    </w:p>
    <w:p w14:paraId="313F5BA9" w14:textId="77777777" w:rsidR="00CF1E3C" w:rsidRPr="00CF1E3C" w:rsidRDefault="00CF1E3C" w:rsidP="00CF1E3C">
      <w:pPr>
        <w:spacing w:after="0"/>
        <w:rPr>
          <w:rFonts w:ascii="Arial" w:hAnsi="Arial" w:cs="Arial"/>
        </w:rPr>
      </w:pPr>
      <w:r w:rsidRPr="00CF1E3C">
        <w:rPr>
          <w:rFonts w:ascii="Arial" w:hAnsi="Arial" w:cs="Arial"/>
        </w:rPr>
        <w:t>Any processed food, including dried, foods and maple syrup will be evaluated on appearance and processed used. Because of food safety concerns, the entry will not be tasted or opened.</w:t>
      </w:r>
    </w:p>
    <w:p w14:paraId="66AC1FFC" w14:textId="77777777" w:rsidR="00CF1E3C" w:rsidRPr="00CF1E3C" w:rsidRDefault="00CF1E3C" w:rsidP="00CF1E3C">
      <w:pPr>
        <w:spacing w:after="0"/>
        <w:rPr>
          <w:rFonts w:ascii="Arial" w:hAnsi="Arial" w:cs="Arial"/>
        </w:rPr>
      </w:pPr>
      <w:r w:rsidRPr="00CF1E3C">
        <w:rPr>
          <w:rFonts w:ascii="Arial" w:hAnsi="Arial" w:cs="Arial"/>
        </w:rPr>
        <w:t>Rules:</w:t>
      </w:r>
    </w:p>
    <w:p w14:paraId="7453EC39"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2 entries per class per exhibitor. Exhibit consists of 1 clear-glass standard mason jar processed with a self-sealing, 2-piece lid. Jar must be free of cracks, chips, etc.</w:t>
      </w:r>
    </w:p>
    <w:p w14:paraId="529A3334"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All exhibits must be current year’s work.</w:t>
      </w:r>
    </w:p>
    <w:p w14:paraId="00AB2C55"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Exhibits must be brought to Harry L. Case Building for pre-judging between 4-7pm, Monday the week of fair.</w:t>
      </w:r>
    </w:p>
    <w:p w14:paraId="753B40D2" w14:textId="6767A13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All items must be accompanied by a double entry card and a 3X5 card with the complete recipe and instructions as well as the source of the recipe, yield of recipe, any healthy modifications to the original recipe, type of pack, type of processing, processing time, any altitude adjustments, headspace, processing date. Also cite any new skills learned and any nutritional choices made with exhibit.</w:t>
      </w:r>
    </w:p>
    <w:p w14:paraId="7D32BB56"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No exhibits requiring refrigeration are allowed.</w:t>
      </w:r>
    </w:p>
    <w:p w14:paraId="1E49C69C"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Our goal is to encourage the mastery of skills. Fewer ingredients generally means a simpler recipe. The more experienced 4-H member is encouraged to exhibit a more difficult recipe. Exhibitors are also encouraged to not exhibit in the same class year after year. Again, this is to demonstrate mastering of new skills.</w:t>
      </w:r>
    </w:p>
    <w:p w14:paraId="0F550599"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Please do your best to demonstrate good nutritional choices in your recipe.</w:t>
      </w:r>
    </w:p>
    <w:p w14:paraId="4BC47787"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Use only USDA tested and approved recipes. The USDA has researched, tested, and approved recipes for home canning. In order to obtain a safe, quality product use only up-to-date (1994 or later) USDA approved recipes. Approved recipe sources:</w:t>
      </w:r>
    </w:p>
    <w:p w14:paraId="4B2A51AE" w14:textId="77777777" w:rsidR="00CF1E3C" w:rsidRPr="00CF1E3C" w:rsidRDefault="00CF1E3C" w:rsidP="00CF1E3C">
      <w:pPr>
        <w:spacing w:after="0"/>
        <w:rPr>
          <w:rFonts w:ascii="Arial" w:hAnsi="Arial" w:cs="Arial"/>
        </w:rPr>
      </w:pPr>
      <w:r w:rsidRPr="00CF1E3C">
        <w:rPr>
          <w:rFonts w:ascii="Arial" w:hAnsi="Arial" w:cs="Arial"/>
        </w:rPr>
        <w:t>•</w:t>
      </w:r>
      <w:r w:rsidRPr="00CF1E3C">
        <w:rPr>
          <w:rFonts w:ascii="Arial" w:hAnsi="Arial" w:cs="Arial"/>
        </w:rPr>
        <w:tab/>
        <w:t>National Center for Home Food Preservation: http://www.uga.edu/nchfp/</w:t>
      </w:r>
    </w:p>
    <w:p w14:paraId="318C5FAC" w14:textId="77777777" w:rsidR="00CF1E3C" w:rsidRPr="00CF1E3C" w:rsidRDefault="00CF1E3C" w:rsidP="00CF1E3C">
      <w:pPr>
        <w:spacing w:after="0"/>
        <w:rPr>
          <w:rFonts w:ascii="Arial" w:hAnsi="Arial" w:cs="Arial"/>
        </w:rPr>
      </w:pPr>
      <w:r w:rsidRPr="00CF1E3C">
        <w:rPr>
          <w:rFonts w:ascii="Arial" w:hAnsi="Arial" w:cs="Arial"/>
        </w:rPr>
        <w:t>•</w:t>
      </w:r>
      <w:r w:rsidRPr="00CF1E3C">
        <w:rPr>
          <w:rFonts w:ascii="Arial" w:hAnsi="Arial" w:cs="Arial"/>
        </w:rPr>
        <w:tab/>
        <w:t>So Easy to Preserve, University of Georgia</w:t>
      </w:r>
    </w:p>
    <w:p w14:paraId="713F0CB1" w14:textId="77777777" w:rsidR="00CF1E3C" w:rsidRPr="00CF1E3C" w:rsidRDefault="00CF1E3C" w:rsidP="00CF1E3C">
      <w:pPr>
        <w:spacing w:after="0"/>
        <w:rPr>
          <w:rFonts w:ascii="Arial" w:hAnsi="Arial" w:cs="Arial"/>
        </w:rPr>
      </w:pPr>
      <w:r w:rsidRPr="00CF1E3C">
        <w:rPr>
          <w:rFonts w:ascii="Arial" w:hAnsi="Arial" w:cs="Arial"/>
        </w:rPr>
        <w:t>•</w:t>
      </w:r>
      <w:r w:rsidRPr="00CF1E3C">
        <w:rPr>
          <w:rFonts w:ascii="Arial" w:hAnsi="Arial" w:cs="Arial"/>
        </w:rPr>
        <w:tab/>
        <w:t>Ball Blue Book</w:t>
      </w:r>
    </w:p>
    <w:p w14:paraId="1AD6DFE2" w14:textId="77777777" w:rsidR="00CF1E3C" w:rsidRPr="00CF1E3C" w:rsidRDefault="00CF1E3C" w:rsidP="00CF1E3C">
      <w:pPr>
        <w:spacing w:after="0"/>
        <w:rPr>
          <w:rFonts w:ascii="Arial" w:hAnsi="Arial" w:cs="Arial"/>
        </w:rPr>
      </w:pPr>
      <w:r w:rsidRPr="00CF1E3C">
        <w:rPr>
          <w:rFonts w:ascii="Arial" w:hAnsi="Arial" w:cs="Arial"/>
        </w:rPr>
        <w:t>•</w:t>
      </w:r>
      <w:r w:rsidRPr="00CF1E3C">
        <w:rPr>
          <w:rFonts w:ascii="Arial" w:hAnsi="Arial" w:cs="Arial"/>
        </w:rPr>
        <w:tab/>
        <w:t>Your local Cornell Cooperative Extension Office</w:t>
      </w:r>
    </w:p>
    <w:p w14:paraId="4057A510"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Each exhibit must be properly sealed.</w:t>
      </w:r>
    </w:p>
    <w:p w14:paraId="7D6426FB"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Rings should have been removed after processing and cooling in order to clean and store the canned good. Rings should be put back on for transport but removed for judging.</w:t>
      </w:r>
    </w:p>
    <w:p w14:paraId="06387907"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Top of jars must be labeled with the product and date processed. Do NOT put labels on the sides of the jars (this makes it difficult to view the product during judging).</w:t>
      </w:r>
    </w:p>
    <w:p w14:paraId="3F87AF2D"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Appropriate headspace requirements must be followed: fruit juices – ¼”, vegetables – ½”, jams and jellies – 1/8” - ¼”, pickles – ½”; tomatoes – ½”, or according to USDA approved recipes.</w:t>
      </w:r>
    </w:p>
    <w:p w14:paraId="53581C93"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The following are disqualifications for a food preservation projects: foods processed and packages not following current (1994 and later) USDA recommendations, paraffin sealed jams and jellies, jars with zinc lids, foods in green jars or non- standardized jars, jars with more than 2” headspace, jars with added color, bleach, sulfite, or other preservatives, unless called for in the approved USDA recipe, or jars or food that were made and processed over one year ago.</w:t>
      </w:r>
    </w:p>
    <w:p w14:paraId="764D1B53" w14:textId="77777777" w:rsidR="00CF1E3C" w:rsidRPr="00CF1E3C" w:rsidRDefault="00CF1E3C" w:rsidP="00CF1E3C">
      <w:pPr>
        <w:spacing w:after="0"/>
        <w:rPr>
          <w:rFonts w:ascii="Arial" w:hAnsi="Arial" w:cs="Arial"/>
        </w:rPr>
      </w:pPr>
      <w:r w:rsidRPr="00CF1E3C">
        <w:rPr>
          <w:rFonts w:ascii="Arial" w:hAnsi="Arial" w:cs="Arial"/>
        </w:rPr>
        <w:lastRenderedPageBreak/>
        <w:t>Class:</w:t>
      </w:r>
    </w:p>
    <w:p w14:paraId="071E3CE3" w14:textId="77777777" w:rsidR="00CF1E3C" w:rsidRPr="00CF1E3C" w:rsidRDefault="00CF1E3C" w:rsidP="00CF1E3C">
      <w:pPr>
        <w:spacing w:after="0"/>
        <w:rPr>
          <w:rFonts w:ascii="Arial" w:hAnsi="Arial" w:cs="Arial"/>
        </w:rPr>
      </w:pPr>
      <w:r w:rsidRPr="00CF1E3C">
        <w:rPr>
          <w:rFonts w:ascii="Arial" w:hAnsi="Arial" w:cs="Arial"/>
        </w:rPr>
        <w:t>28.</w:t>
      </w:r>
      <w:r w:rsidRPr="00CF1E3C">
        <w:rPr>
          <w:rFonts w:ascii="Arial" w:hAnsi="Arial" w:cs="Arial"/>
        </w:rPr>
        <w:tab/>
        <w:t>Canned Fruit</w:t>
      </w:r>
    </w:p>
    <w:p w14:paraId="2E127C26" w14:textId="77777777" w:rsidR="00CF1E3C" w:rsidRPr="00CF1E3C" w:rsidRDefault="00CF1E3C" w:rsidP="00CF1E3C">
      <w:pPr>
        <w:spacing w:after="0"/>
        <w:rPr>
          <w:rFonts w:ascii="Arial" w:hAnsi="Arial" w:cs="Arial"/>
        </w:rPr>
      </w:pPr>
      <w:r w:rsidRPr="00CF1E3C">
        <w:rPr>
          <w:rFonts w:ascii="Arial" w:hAnsi="Arial" w:cs="Arial"/>
        </w:rPr>
        <w:t>29.</w:t>
      </w:r>
      <w:r w:rsidRPr="00CF1E3C">
        <w:rPr>
          <w:rFonts w:ascii="Arial" w:hAnsi="Arial" w:cs="Arial"/>
        </w:rPr>
        <w:tab/>
        <w:t>Canned Vegetable</w:t>
      </w:r>
    </w:p>
    <w:p w14:paraId="163193AD" w14:textId="77777777" w:rsidR="00CF1E3C" w:rsidRPr="00CF1E3C" w:rsidRDefault="00CF1E3C" w:rsidP="00CF1E3C">
      <w:pPr>
        <w:spacing w:after="0"/>
        <w:rPr>
          <w:rFonts w:ascii="Arial" w:hAnsi="Arial" w:cs="Arial"/>
        </w:rPr>
      </w:pPr>
      <w:r w:rsidRPr="00CF1E3C">
        <w:rPr>
          <w:rFonts w:ascii="Arial" w:hAnsi="Arial" w:cs="Arial"/>
        </w:rPr>
        <w:t>30.</w:t>
      </w:r>
      <w:r w:rsidRPr="00CF1E3C">
        <w:rPr>
          <w:rFonts w:ascii="Arial" w:hAnsi="Arial" w:cs="Arial"/>
        </w:rPr>
        <w:tab/>
        <w:t>Canned Tomatoes</w:t>
      </w:r>
    </w:p>
    <w:p w14:paraId="06FB0D79" w14:textId="77777777" w:rsidR="00CF1E3C" w:rsidRPr="00CF1E3C" w:rsidRDefault="00CF1E3C" w:rsidP="00CF1E3C">
      <w:pPr>
        <w:spacing w:after="0"/>
        <w:rPr>
          <w:rFonts w:ascii="Arial" w:hAnsi="Arial" w:cs="Arial"/>
        </w:rPr>
      </w:pPr>
      <w:r w:rsidRPr="00CF1E3C">
        <w:rPr>
          <w:rFonts w:ascii="Arial" w:hAnsi="Arial" w:cs="Arial"/>
        </w:rPr>
        <w:t>31.</w:t>
      </w:r>
      <w:r w:rsidRPr="00CF1E3C">
        <w:rPr>
          <w:rFonts w:ascii="Arial" w:hAnsi="Arial" w:cs="Arial"/>
        </w:rPr>
        <w:tab/>
        <w:t>Canned Juice</w:t>
      </w:r>
    </w:p>
    <w:p w14:paraId="68408238" w14:textId="77777777" w:rsidR="00CF1E3C" w:rsidRPr="00CF1E3C" w:rsidRDefault="00CF1E3C" w:rsidP="00CF1E3C">
      <w:pPr>
        <w:spacing w:after="0"/>
        <w:rPr>
          <w:rFonts w:ascii="Arial" w:hAnsi="Arial" w:cs="Arial"/>
        </w:rPr>
      </w:pPr>
      <w:r w:rsidRPr="00CF1E3C">
        <w:rPr>
          <w:rFonts w:ascii="Arial" w:hAnsi="Arial" w:cs="Arial"/>
        </w:rPr>
        <w:t>32.</w:t>
      </w:r>
      <w:r w:rsidRPr="00CF1E3C">
        <w:rPr>
          <w:rFonts w:ascii="Arial" w:hAnsi="Arial" w:cs="Arial"/>
        </w:rPr>
        <w:tab/>
        <w:t>Pickles/Relish/Salsa – both fruit and vegetable</w:t>
      </w:r>
    </w:p>
    <w:p w14:paraId="0DD07F14" w14:textId="77777777" w:rsidR="00CF1E3C" w:rsidRPr="00CF1E3C" w:rsidRDefault="00CF1E3C" w:rsidP="00CF1E3C">
      <w:pPr>
        <w:spacing w:after="0"/>
        <w:rPr>
          <w:rFonts w:ascii="Arial" w:hAnsi="Arial" w:cs="Arial"/>
        </w:rPr>
      </w:pPr>
      <w:r w:rsidRPr="00CF1E3C">
        <w:rPr>
          <w:rFonts w:ascii="Arial" w:hAnsi="Arial" w:cs="Arial"/>
        </w:rPr>
        <w:t>33.</w:t>
      </w:r>
      <w:r w:rsidRPr="00CF1E3C">
        <w:rPr>
          <w:rFonts w:ascii="Arial" w:hAnsi="Arial" w:cs="Arial"/>
        </w:rPr>
        <w:tab/>
        <w:t>Jam/Jelly/Marmalade – 4oz. or 8oz. jars</w:t>
      </w:r>
    </w:p>
    <w:p w14:paraId="12A7E8DA" w14:textId="77777777" w:rsidR="00CF1E3C" w:rsidRPr="00CF1E3C" w:rsidRDefault="00CF1E3C" w:rsidP="00CF1E3C">
      <w:pPr>
        <w:spacing w:after="0"/>
        <w:rPr>
          <w:rFonts w:ascii="Arial" w:hAnsi="Arial" w:cs="Arial"/>
        </w:rPr>
      </w:pPr>
      <w:r w:rsidRPr="00CF1E3C">
        <w:rPr>
          <w:rFonts w:ascii="Arial" w:hAnsi="Arial" w:cs="Arial"/>
        </w:rPr>
        <w:t>34.</w:t>
      </w:r>
      <w:r w:rsidRPr="00CF1E3C">
        <w:rPr>
          <w:rFonts w:ascii="Arial" w:hAnsi="Arial" w:cs="Arial"/>
        </w:rPr>
        <w:tab/>
        <w:t>Pie Filling (Regular cornstarch or tapioca are NOT acceptable to use as a thickener. Must use recommended product like “Clear Jel”).</w:t>
      </w:r>
    </w:p>
    <w:p w14:paraId="4E9CAAB7" w14:textId="77777777" w:rsidR="00CF1E3C" w:rsidRPr="00CF1E3C" w:rsidRDefault="00CF1E3C" w:rsidP="00CF1E3C">
      <w:pPr>
        <w:spacing w:after="0"/>
        <w:rPr>
          <w:rFonts w:ascii="Arial" w:hAnsi="Arial" w:cs="Arial"/>
        </w:rPr>
      </w:pPr>
      <w:r w:rsidRPr="00CF1E3C">
        <w:rPr>
          <w:rFonts w:ascii="Arial" w:hAnsi="Arial" w:cs="Arial"/>
        </w:rPr>
        <w:t>35.</w:t>
      </w:r>
      <w:r w:rsidRPr="00CF1E3C">
        <w:rPr>
          <w:rFonts w:ascii="Arial" w:hAnsi="Arial" w:cs="Arial"/>
        </w:rPr>
        <w:tab/>
        <w:t>Canned Condiments – catsups, mustard, vinegars, salad dressings, etc.</w:t>
      </w:r>
    </w:p>
    <w:p w14:paraId="6B4E1F2C" w14:textId="77777777" w:rsidR="00CF1E3C" w:rsidRPr="00CF1E3C" w:rsidRDefault="00CF1E3C" w:rsidP="00CF1E3C">
      <w:pPr>
        <w:spacing w:after="0"/>
        <w:rPr>
          <w:rFonts w:ascii="Arial" w:hAnsi="Arial" w:cs="Arial"/>
        </w:rPr>
      </w:pPr>
      <w:r w:rsidRPr="00CF1E3C">
        <w:rPr>
          <w:rFonts w:ascii="Arial" w:hAnsi="Arial" w:cs="Arial"/>
        </w:rPr>
        <w:t>36.</w:t>
      </w:r>
      <w:r w:rsidRPr="00CF1E3C">
        <w:rPr>
          <w:rFonts w:ascii="Arial" w:hAnsi="Arial" w:cs="Arial"/>
        </w:rPr>
        <w:tab/>
        <w:t>Canned Meat</w:t>
      </w:r>
    </w:p>
    <w:p w14:paraId="2F0EBC05" w14:textId="77777777" w:rsidR="00CF1E3C" w:rsidRPr="00CF1E3C" w:rsidRDefault="00CF1E3C" w:rsidP="00CF1E3C">
      <w:pPr>
        <w:spacing w:after="0"/>
        <w:rPr>
          <w:rFonts w:ascii="Arial" w:hAnsi="Arial" w:cs="Arial"/>
        </w:rPr>
      </w:pPr>
      <w:r w:rsidRPr="00CF1E3C">
        <w:rPr>
          <w:rFonts w:ascii="Arial" w:hAnsi="Arial" w:cs="Arial"/>
        </w:rPr>
        <w:t>37.</w:t>
      </w:r>
      <w:r w:rsidRPr="00CF1E3C">
        <w:rPr>
          <w:rFonts w:ascii="Arial" w:hAnsi="Arial" w:cs="Arial"/>
        </w:rPr>
        <w:tab/>
        <w:t>Canned Meals – soups, stews, etc.</w:t>
      </w:r>
    </w:p>
    <w:p w14:paraId="634FC7FB" w14:textId="77777777" w:rsidR="00CF1E3C" w:rsidRPr="00CF1E3C" w:rsidRDefault="00CF1E3C" w:rsidP="00CF1E3C">
      <w:pPr>
        <w:spacing w:after="0"/>
        <w:rPr>
          <w:rFonts w:ascii="Arial" w:hAnsi="Arial" w:cs="Arial"/>
        </w:rPr>
      </w:pPr>
      <w:r w:rsidRPr="00CF1E3C">
        <w:rPr>
          <w:rFonts w:ascii="Arial" w:hAnsi="Arial" w:cs="Arial"/>
        </w:rPr>
        <w:t>38.</w:t>
      </w:r>
      <w:r w:rsidRPr="00CF1E3C">
        <w:rPr>
          <w:rFonts w:ascii="Arial" w:hAnsi="Arial" w:cs="Arial"/>
        </w:rPr>
        <w:tab/>
        <w:t>Canned Soda</w:t>
      </w:r>
    </w:p>
    <w:p w14:paraId="06B7E2EC" w14:textId="77777777" w:rsidR="00CF1E3C" w:rsidRPr="00CF1E3C" w:rsidRDefault="00CF1E3C" w:rsidP="00CF1E3C">
      <w:pPr>
        <w:spacing w:after="0"/>
        <w:rPr>
          <w:rFonts w:ascii="Arial" w:hAnsi="Arial" w:cs="Arial"/>
        </w:rPr>
      </w:pPr>
    </w:p>
    <w:p w14:paraId="57891914" w14:textId="77777777" w:rsidR="00CF1E3C" w:rsidRPr="00CF1E3C" w:rsidRDefault="00CF1E3C" w:rsidP="00CF1E3C">
      <w:pPr>
        <w:spacing w:after="0"/>
        <w:rPr>
          <w:rFonts w:ascii="Arial" w:hAnsi="Arial" w:cs="Arial"/>
        </w:rPr>
      </w:pPr>
      <w:r w:rsidRPr="00CF1E3C">
        <w:rPr>
          <w:rFonts w:ascii="Arial" w:hAnsi="Arial" w:cs="Arial"/>
        </w:rPr>
        <w:t>DEHYDRATED/DRIED FOODS</w:t>
      </w:r>
    </w:p>
    <w:p w14:paraId="4193E796" w14:textId="77777777" w:rsidR="00CF1E3C" w:rsidRPr="00CF1E3C" w:rsidRDefault="00CF1E3C" w:rsidP="00CF1E3C">
      <w:pPr>
        <w:spacing w:after="0"/>
        <w:rPr>
          <w:rFonts w:ascii="Arial" w:hAnsi="Arial" w:cs="Arial"/>
        </w:rPr>
      </w:pPr>
      <w:r w:rsidRPr="00CF1E3C">
        <w:rPr>
          <w:rFonts w:ascii="Arial" w:hAnsi="Arial" w:cs="Arial"/>
        </w:rPr>
        <w:t>Rules:</w:t>
      </w:r>
    </w:p>
    <w:p w14:paraId="62283EBB"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2 entries per class per exhibitor.</w:t>
      </w:r>
    </w:p>
    <w:p w14:paraId="3CFB7296"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All exhibits must be current year’s work.</w:t>
      </w:r>
    </w:p>
    <w:p w14:paraId="1567B87D"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Exhibits must be brought to Harry L. Case Building for pre-judging between 4-7pm, Monday the week of fair.</w:t>
      </w:r>
    </w:p>
    <w:p w14:paraId="471D5EA3"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Dried foods must be displayed in either clear, one-half pint zip closure bags or glass jars with tight fitting lids. Food in unapproved containers will be disqualified.</w:t>
      </w:r>
    </w:p>
    <w:p w14:paraId="4CC47B24"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Top of jars must be labeled with the product and date processed. Do NOT put labels on the sides of jars.</w:t>
      </w:r>
    </w:p>
    <w:p w14:paraId="28B4EB72"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In addition to the double entry card, please include a 3X5 card with the following: method of drying (oven or dehydrator); time and temperature of drying; pre-treatment method (if used).</w:t>
      </w:r>
    </w:p>
    <w:p w14:paraId="3FB94650" w14:textId="77777777" w:rsidR="00CF1E3C" w:rsidRPr="00CF1E3C" w:rsidRDefault="00CF1E3C" w:rsidP="00CF1E3C">
      <w:pPr>
        <w:spacing w:after="0"/>
        <w:rPr>
          <w:rFonts w:ascii="Arial" w:hAnsi="Arial" w:cs="Arial"/>
        </w:rPr>
      </w:pPr>
      <w:r w:rsidRPr="00CF1E3C">
        <w:rPr>
          <w:rFonts w:ascii="Arial" w:hAnsi="Arial" w:cs="Arial"/>
        </w:rPr>
        <w:t>Class:</w:t>
      </w:r>
    </w:p>
    <w:p w14:paraId="41CB32FE" w14:textId="77777777" w:rsidR="00CF1E3C" w:rsidRPr="00CF1E3C" w:rsidRDefault="00CF1E3C" w:rsidP="00CF1E3C">
      <w:pPr>
        <w:spacing w:after="0"/>
        <w:rPr>
          <w:rFonts w:ascii="Arial" w:hAnsi="Arial" w:cs="Arial"/>
        </w:rPr>
      </w:pPr>
      <w:r w:rsidRPr="00CF1E3C">
        <w:rPr>
          <w:rFonts w:ascii="Arial" w:hAnsi="Arial" w:cs="Arial"/>
        </w:rPr>
        <w:t>39.</w:t>
      </w:r>
      <w:r w:rsidRPr="00CF1E3C">
        <w:rPr>
          <w:rFonts w:ascii="Arial" w:hAnsi="Arial" w:cs="Arial"/>
        </w:rPr>
        <w:tab/>
        <w:t>Dried Vegetables</w:t>
      </w:r>
    </w:p>
    <w:p w14:paraId="2B702280" w14:textId="77777777" w:rsidR="00CF1E3C" w:rsidRPr="00CF1E3C" w:rsidRDefault="00CF1E3C" w:rsidP="00CF1E3C">
      <w:pPr>
        <w:spacing w:after="0"/>
        <w:rPr>
          <w:rFonts w:ascii="Arial" w:hAnsi="Arial" w:cs="Arial"/>
        </w:rPr>
      </w:pPr>
      <w:r w:rsidRPr="00CF1E3C">
        <w:rPr>
          <w:rFonts w:ascii="Arial" w:hAnsi="Arial" w:cs="Arial"/>
        </w:rPr>
        <w:t>40.</w:t>
      </w:r>
      <w:r w:rsidRPr="00CF1E3C">
        <w:rPr>
          <w:rFonts w:ascii="Arial" w:hAnsi="Arial" w:cs="Arial"/>
        </w:rPr>
        <w:tab/>
        <w:t>Dried Fruit</w:t>
      </w:r>
    </w:p>
    <w:p w14:paraId="07E85561" w14:textId="77777777" w:rsidR="00CF1E3C" w:rsidRPr="00CF1E3C" w:rsidRDefault="00CF1E3C" w:rsidP="00CF1E3C">
      <w:pPr>
        <w:spacing w:after="0"/>
        <w:rPr>
          <w:rFonts w:ascii="Arial" w:hAnsi="Arial" w:cs="Arial"/>
        </w:rPr>
      </w:pPr>
      <w:r w:rsidRPr="00CF1E3C">
        <w:rPr>
          <w:rFonts w:ascii="Arial" w:hAnsi="Arial" w:cs="Arial"/>
        </w:rPr>
        <w:t>41.</w:t>
      </w:r>
      <w:r w:rsidRPr="00CF1E3C">
        <w:rPr>
          <w:rFonts w:ascii="Arial" w:hAnsi="Arial" w:cs="Arial"/>
        </w:rPr>
        <w:tab/>
        <w:t>Leathers</w:t>
      </w:r>
    </w:p>
    <w:p w14:paraId="77202BA6" w14:textId="77777777" w:rsidR="00CF1E3C" w:rsidRPr="00CF1E3C" w:rsidRDefault="00CF1E3C" w:rsidP="00CF1E3C">
      <w:pPr>
        <w:spacing w:after="0"/>
        <w:rPr>
          <w:rFonts w:ascii="Arial" w:hAnsi="Arial" w:cs="Arial"/>
        </w:rPr>
      </w:pPr>
      <w:r w:rsidRPr="00CF1E3C">
        <w:rPr>
          <w:rFonts w:ascii="Arial" w:hAnsi="Arial" w:cs="Arial"/>
        </w:rPr>
        <w:t>42.</w:t>
      </w:r>
      <w:r w:rsidRPr="00CF1E3C">
        <w:rPr>
          <w:rFonts w:ascii="Arial" w:hAnsi="Arial" w:cs="Arial"/>
        </w:rPr>
        <w:tab/>
        <w:t>Herbs</w:t>
      </w:r>
    </w:p>
    <w:p w14:paraId="28376F19" w14:textId="77777777" w:rsidR="00CF1E3C" w:rsidRPr="00CF1E3C" w:rsidRDefault="00CF1E3C" w:rsidP="00CF1E3C">
      <w:pPr>
        <w:spacing w:after="0"/>
        <w:rPr>
          <w:rFonts w:ascii="Arial" w:hAnsi="Arial" w:cs="Arial"/>
        </w:rPr>
      </w:pPr>
      <w:r w:rsidRPr="00CF1E3C">
        <w:rPr>
          <w:rFonts w:ascii="Arial" w:hAnsi="Arial" w:cs="Arial"/>
        </w:rPr>
        <w:t>MAPLE SYRUP PRODUCTS</w:t>
      </w:r>
    </w:p>
    <w:p w14:paraId="71ADEC38" w14:textId="77777777" w:rsidR="00CF1E3C" w:rsidRPr="00CF1E3C" w:rsidRDefault="00CF1E3C" w:rsidP="00CF1E3C">
      <w:pPr>
        <w:spacing w:after="0"/>
        <w:rPr>
          <w:rFonts w:ascii="Arial" w:hAnsi="Arial" w:cs="Arial"/>
        </w:rPr>
      </w:pPr>
      <w:r w:rsidRPr="00CF1E3C">
        <w:rPr>
          <w:rFonts w:ascii="Arial" w:hAnsi="Arial" w:cs="Arial"/>
        </w:rPr>
        <w:t>Class:</w:t>
      </w:r>
    </w:p>
    <w:p w14:paraId="384C0DE4" w14:textId="77777777" w:rsidR="00CF1E3C" w:rsidRPr="00CF1E3C" w:rsidRDefault="00CF1E3C" w:rsidP="00CF1E3C">
      <w:pPr>
        <w:spacing w:after="0"/>
        <w:rPr>
          <w:rFonts w:ascii="Arial" w:hAnsi="Arial" w:cs="Arial"/>
        </w:rPr>
      </w:pPr>
      <w:r w:rsidRPr="00CF1E3C">
        <w:rPr>
          <w:rFonts w:ascii="Arial" w:hAnsi="Arial" w:cs="Arial"/>
        </w:rPr>
        <w:t>43.</w:t>
      </w:r>
      <w:r w:rsidRPr="00CF1E3C">
        <w:rPr>
          <w:rFonts w:ascii="Arial" w:hAnsi="Arial" w:cs="Arial"/>
        </w:rPr>
        <w:tab/>
        <w:t>Maple Syrup – an exhibit will consist of homemade maple syrup in a clear glass bottle appropriate for syrup products. A 3X5 must be attached to the entry with the process used to make the syrup and the resource(s) of the information.</w:t>
      </w:r>
    </w:p>
    <w:p w14:paraId="58BDACE2" w14:textId="77777777" w:rsidR="00CF1E3C" w:rsidRPr="00CF1E3C" w:rsidRDefault="00CF1E3C" w:rsidP="00CF1E3C">
      <w:pPr>
        <w:spacing w:after="0"/>
        <w:rPr>
          <w:rFonts w:ascii="Arial" w:hAnsi="Arial" w:cs="Arial"/>
        </w:rPr>
      </w:pPr>
      <w:r w:rsidRPr="00CF1E3C">
        <w:rPr>
          <w:rFonts w:ascii="Arial" w:hAnsi="Arial" w:cs="Arial"/>
        </w:rPr>
        <w:t xml:space="preserve"> </w:t>
      </w:r>
    </w:p>
    <w:p w14:paraId="7F9E37C2" w14:textId="77777777" w:rsidR="00CF1E3C" w:rsidRPr="00CF1E3C" w:rsidRDefault="00CF1E3C" w:rsidP="00CF1E3C">
      <w:pPr>
        <w:spacing w:after="0"/>
        <w:rPr>
          <w:rFonts w:ascii="Arial" w:hAnsi="Arial" w:cs="Arial"/>
        </w:rPr>
      </w:pPr>
      <w:r w:rsidRPr="00CF1E3C">
        <w:rPr>
          <w:rFonts w:ascii="Arial" w:hAnsi="Arial" w:cs="Arial"/>
        </w:rPr>
        <w:t>MISCELLANEOUS FOOD &amp; NUTRITION</w:t>
      </w:r>
    </w:p>
    <w:p w14:paraId="73CE0FA0" w14:textId="77777777" w:rsidR="00CF1E3C" w:rsidRPr="00CF1E3C" w:rsidRDefault="00CF1E3C" w:rsidP="00CF1E3C">
      <w:pPr>
        <w:spacing w:after="0"/>
        <w:rPr>
          <w:rFonts w:ascii="Arial" w:hAnsi="Arial" w:cs="Arial"/>
        </w:rPr>
      </w:pPr>
      <w:r w:rsidRPr="00CF1E3C">
        <w:rPr>
          <w:rFonts w:ascii="Arial" w:hAnsi="Arial" w:cs="Arial"/>
        </w:rPr>
        <w:t>Class:</w:t>
      </w:r>
    </w:p>
    <w:p w14:paraId="433A5A98" w14:textId="77777777" w:rsidR="00CF1E3C" w:rsidRPr="00CF1E3C" w:rsidRDefault="00CF1E3C" w:rsidP="00CF1E3C">
      <w:pPr>
        <w:spacing w:after="0"/>
        <w:rPr>
          <w:rFonts w:ascii="Arial" w:hAnsi="Arial" w:cs="Arial"/>
        </w:rPr>
      </w:pPr>
      <w:r w:rsidRPr="00CF1E3C">
        <w:rPr>
          <w:rFonts w:ascii="Arial" w:hAnsi="Arial" w:cs="Arial"/>
        </w:rPr>
        <w:t>44.</w:t>
      </w:r>
      <w:r w:rsidRPr="00CF1E3C">
        <w:rPr>
          <w:rFonts w:ascii="Arial" w:hAnsi="Arial" w:cs="Arial"/>
        </w:rPr>
        <w:tab/>
        <w:t>Open Class – for any worthwhile foods and nutrition project that falls outside previous class categories. A recipe and written description of the process used for creating the item must be included.</w:t>
      </w:r>
    </w:p>
    <w:p w14:paraId="30B26198" w14:textId="77777777" w:rsidR="00CF1E3C" w:rsidRPr="00CF1E3C" w:rsidRDefault="00CF1E3C" w:rsidP="00CF1E3C">
      <w:pPr>
        <w:spacing w:after="0"/>
        <w:rPr>
          <w:rFonts w:ascii="Arial" w:hAnsi="Arial" w:cs="Arial"/>
        </w:rPr>
      </w:pPr>
      <w:r w:rsidRPr="00CF1E3C">
        <w:rPr>
          <w:rFonts w:ascii="Arial" w:hAnsi="Arial" w:cs="Arial"/>
        </w:rPr>
        <w:t>45.</w:t>
      </w:r>
      <w:r w:rsidRPr="00CF1E3C">
        <w:rPr>
          <w:rFonts w:ascii="Arial" w:hAnsi="Arial" w:cs="Arial"/>
        </w:rPr>
        <w:tab/>
        <w:t>Food Technology Exhibit – includes a food product prepared using a new technology or a non-traditional method (ie. – solar oven, bread machine, convection oven, microwave baking, etc.). Include recipe and why you used this method.</w:t>
      </w:r>
    </w:p>
    <w:p w14:paraId="4656DF08" w14:textId="77777777" w:rsidR="00CF1E3C" w:rsidRPr="00CF1E3C" w:rsidRDefault="00CF1E3C" w:rsidP="00CF1E3C">
      <w:pPr>
        <w:spacing w:after="0"/>
        <w:rPr>
          <w:rFonts w:ascii="Arial" w:hAnsi="Arial" w:cs="Arial"/>
        </w:rPr>
      </w:pPr>
    </w:p>
    <w:p w14:paraId="0DB71571" w14:textId="77777777" w:rsidR="00CF1E3C" w:rsidRPr="00CF1E3C" w:rsidRDefault="00CF1E3C" w:rsidP="00CF1E3C">
      <w:pPr>
        <w:spacing w:after="0"/>
        <w:rPr>
          <w:rFonts w:ascii="Arial" w:hAnsi="Arial" w:cs="Arial"/>
        </w:rPr>
      </w:pPr>
      <w:r w:rsidRPr="00CF1E3C">
        <w:rPr>
          <w:rFonts w:ascii="Arial" w:hAnsi="Arial" w:cs="Arial"/>
        </w:rPr>
        <w:t xml:space="preserve"> </w:t>
      </w:r>
    </w:p>
    <w:p w14:paraId="43BE5A3B" w14:textId="77777777" w:rsidR="00CF1E3C" w:rsidRPr="00CF1E3C" w:rsidRDefault="00CF1E3C" w:rsidP="00CF1E3C">
      <w:pPr>
        <w:spacing w:after="0"/>
        <w:rPr>
          <w:rFonts w:ascii="Arial" w:hAnsi="Arial" w:cs="Arial"/>
        </w:rPr>
      </w:pPr>
    </w:p>
    <w:p w14:paraId="082291BF" w14:textId="43D7A126" w:rsidR="00CF1E3C" w:rsidRPr="00CF1E3C" w:rsidRDefault="00CF1E3C" w:rsidP="00CF1E3C">
      <w:pPr>
        <w:spacing w:after="0"/>
        <w:rPr>
          <w:rFonts w:ascii="Arial" w:hAnsi="Arial" w:cs="Arial"/>
        </w:rPr>
      </w:pPr>
    </w:p>
    <w:p w14:paraId="313DF2AD" w14:textId="77777777" w:rsidR="00CF1E3C" w:rsidRPr="00CF1E3C" w:rsidRDefault="00CF1E3C" w:rsidP="00CF1E3C">
      <w:pPr>
        <w:spacing w:after="0"/>
        <w:jc w:val="center"/>
        <w:rPr>
          <w:rFonts w:ascii="Arial" w:hAnsi="Arial" w:cs="Arial"/>
          <w:b/>
          <w:bCs/>
          <w:u w:val="single"/>
        </w:rPr>
      </w:pPr>
      <w:r w:rsidRPr="00CF1E3C">
        <w:rPr>
          <w:rFonts w:ascii="Arial" w:hAnsi="Arial" w:cs="Arial"/>
          <w:b/>
          <w:bCs/>
          <w:u w:val="single"/>
        </w:rPr>
        <w:t>SECTION 9 – VISUAL ARTS/PHOTOGRAPHY</w:t>
      </w:r>
    </w:p>
    <w:p w14:paraId="3093A9B8" w14:textId="40F86762" w:rsidR="00CF1E3C" w:rsidRPr="00CF1E3C" w:rsidRDefault="00CF1E3C" w:rsidP="00CF1E3C">
      <w:pPr>
        <w:spacing w:after="0"/>
        <w:rPr>
          <w:rFonts w:ascii="Arial" w:hAnsi="Arial" w:cs="Arial"/>
        </w:rPr>
      </w:pPr>
      <w:r w:rsidRPr="00CF1E3C">
        <w:rPr>
          <w:rFonts w:ascii="Arial" w:hAnsi="Arial" w:cs="Arial"/>
        </w:rPr>
        <w:t xml:space="preserve"> Rules:</w:t>
      </w:r>
    </w:p>
    <w:p w14:paraId="2BE2CDA3"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2 entries per class per exhibitor.</w:t>
      </w:r>
    </w:p>
    <w:p w14:paraId="36F7BF3B"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All photographs must be taken as part of a 4-H program during the current year and should reflect a meaningful, thoughtful process.</w:t>
      </w:r>
    </w:p>
    <w:p w14:paraId="59700C2E"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exhibits must be printed on photo-quality paper, mounted on a sturdy background, like Mat Board or Foam Core and matted. Mats should be commercially purchased. No frames but ready to be hung. Preparation for exhibition should demonstrate good workmanship and use of materials.</w:t>
      </w:r>
    </w:p>
    <w:p w14:paraId="3A902112"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No photograph or digital image shall be smaller than 4”X6” or larger than 11”X14”.</w:t>
      </w:r>
    </w:p>
    <w:p w14:paraId="465179A5"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Exhibit must be titled or captioned to assist the viewer interpret the message.</w:t>
      </w:r>
    </w:p>
    <w:p w14:paraId="3EB47B12"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Visual arts will be evaluated on technical quality, composition, storytelling ability, and preparation of exhibit.</w:t>
      </w:r>
    </w:p>
    <w:p w14:paraId="2CE229FF" w14:textId="77777777" w:rsidR="00CF1E3C" w:rsidRPr="00CF1E3C" w:rsidRDefault="00CF1E3C" w:rsidP="00CF1E3C">
      <w:pPr>
        <w:spacing w:after="0"/>
        <w:rPr>
          <w:rFonts w:ascii="Arial" w:hAnsi="Arial" w:cs="Arial"/>
        </w:rPr>
      </w:pPr>
      <w:r w:rsidRPr="00CF1E3C">
        <w:rPr>
          <w:rFonts w:ascii="Arial" w:hAnsi="Arial" w:cs="Arial"/>
        </w:rPr>
        <w:t>PRINTS</w:t>
      </w:r>
    </w:p>
    <w:p w14:paraId="7B71E7E9" w14:textId="77777777" w:rsidR="00CF1E3C" w:rsidRPr="00CF1E3C" w:rsidRDefault="00CF1E3C" w:rsidP="00CF1E3C">
      <w:pPr>
        <w:spacing w:after="0"/>
        <w:rPr>
          <w:rFonts w:ascii="Arial" w:hAnsi="Arial" w:cs="Arial"/>
        </w:rPr>
      </w:pPr>
      <w:r w:rsidRPr="00CF1E3C">
        <w:rPr>
          <w:rFonts w:ascii="Arial" w:hAnsi="Arial" w:cs="Arial"/>
        </w:rPr>
        <w:t>Class:</w:t>
      </w:r>
    </w:p>
    <w:p w14:paraId="5BDAD266"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Single Photo – black and white</w:t>
      </w:r>
    </w:p>
    <w:p w14:paraId="74C67D86"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Single Photo – color</w:t>
      </w:r>
    </w:p>
    <w:p w14:paraId="7DCA8226"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Photo Story – composed of 4-8 prints of similar size with captions or narrative. Use images to convey a story or document a process. Exhibit will be judged on informational/narrative quality of photographs, relevance to and integration with the story, technical quality of photographs and quality of overall presentation. If images are edited, thumbnails of the originals shall accompany exhibit.</w:t>
      </w:r>
    </w:p>
    <w:p w14:paraId="5CEFF167"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Photo Study – consist of one of the following:</w:t>
      </w:r>
    </w:p>
    <w:p w14:paraId="7C0CD129" w14:textId="77777777" w:rsidR="00CF1E3C" w:rsidRPr="00CF1E3C" w:rsidRDefault="00CF1E3C" w:rsidP="00CF1E3C">
      <w:pPr>
        <w:spacing w:after="0"/>
        <w:rPr>
          <w:rFonts w:ascii="Arial" w:hAnsi="Arial" w:cs="Arial"/>
        </w:rPr>
      </w:pPr>
      <w:r w:rsidRPr="00CF1E3C">
        <w:rPr>
          <w:rFonts w:ascii="Arial" w:hAnsi="Arial" w:cs="Arial"/>
        </w:rPr>
        <w:t>A.</w:t>
      </w:r>
      <w:r w:rsidRPr="00CF1E3C">
        <w:rPr>
          <w:rFonts w:ascii="Arial" w:hAnsi="Arial" w:cs="Arial"/>
        </w:rPr>
        <w:tab/>
        <w:t>4 photos demonstrating 4 methods of isolating the subject; not more than 3 objects permitted in each photo.</w:t>
      </w:r>
    </w:p>
    <w:p w14:paraId="12C0FC72" w14:textId="77777777" w:rsidR="00CF1E3C" w:rsidRPr="00CF1E3C" w:rsidRDefault="00CF1E3C" w:rsidP="00CF1E3C">
      <w:pPr>
        <w:spacing w:after="0"/>
        <w:rPr>
          <w:rFonts w:ascii="Arial" w:hAnsi="Arial" w:cs="Arial"/>
        </w:rPr>
      </w:pPr>
      <w:r w:rsidRPr="00CF1E3C">
        <w:rPr>
          <w:rFonts w:ascii="Arial" w:hAnsi="Arial" w:cs="Arial"/>
        </w:rPr>
        <w:t>B.</w:t>
      </w:r>
      <w:r w:rsidRPr="00CF1E3C">
        <w:rPr>
          <w:rFonts w:ascii="Arial" w:hAnsi="Arial" w:cs="Arial"/>
        </w:rPr>
        <w:tab/>
        <w:t>4 close-up photos with a different main light source in each – front, side, back, or diffuse.</w:t>
      </w:r>
    </w:p>
    <w:p w14:paraId="10A16048" w14:textId="77777777" w:rsidR="00CF1E3C" w:rsidRPr="00CF1E3C" w:rsidRDefault="00CF1E3C" w:rsidP="00CF1E3C">
      <w:pPr>
        <w:spacing w:after="0"/>
        <w:rPr>
          <w:rFonts w:ascii="Arial" w:hAnsi="Arial" w:cs="Arial"/>
        </w:rPr>
      </w:pPr>
      <w:r w:rsidRPr="00CF1E3C">
        <w:rPr>
          <w:rFonts w:ascii="Arial" w:hAnsi="Arial" w:cs="Arial"/>
        </w:rPr>
        <w:t>C.</w:t>
      </w:r>
      <w:r w:rsidRPr="00CF1E3C">
        <w:rPr>
          <w:rFonts w:ascii="Arial" w:hAnsi="Arial" w:cs="Arial"/>
        </w:rPr>
        <w:tab/>
        <w:t>4 photos, each demonstrating one idea (i.e. – hidden lines and shapes, framing, patterns, perspective, or texture.) Show differences – same topic, different locations, angles, etc.</w:t>
      </w:r>
    </w:p>
    <w:p w14:paraId="19F76CD8"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Darkroom Technique – up to 4 prints or enlargements, properly developed, printed, and mounted by exhibitor. 8”X10” maximum size. Use film that you processed and pictures you printed. Attach contact print of each negative. Indicate control techniques used, if any, including spotting. For color enlargements, indicate processed used – color printing paper or enlarging film.</w:t>
      </w:r>
    </w:p>
    <w:p w14:paraId="44176745" w14:textId="77777777" w:rsidR="00CF1E3C" w:rsidRPr="00CF1E3C" w:rsidRDefault="00CF1E3C" w:rsidP="00CF1E3C">
      <w:pPr>
        <w:spacing w:after="0"/>
        <w:rPr>
          <w:rFonts w:ascii="Arial" w:hAnsi="Arial" w:cs="Arial"/>
        </w:rPr>
      </w:pPr>
      <w:r w:rsidRPr="00CF1E3C">
        <w:rPr>
          <w:rFonts w:ascii="Arial" w:hAnsi="Arial" w:cs="Arial"/>
        </w:rPr>
        <w:t>DIGITAL</w:t>
      </w:r>
    </w:p>
    <w:p w14:paraId="50E1A2E0" w14:textId="77777777" w:rsidR="00CF1E3C" w:rsidRPr="00CF1E3C" w:rsidRDefault="00CF1E3C" w:rsidP="00CF1E3C">
      <w:pPr>
        <w:spacing w:after="0"/>
        <w:rPr>
          <w:rFonts w:ascii="Arial" w:hAnsi="Arial" w:cs="Arial"/>
        </w:rPr>
      </w:pPr>
      <w:r w:rsidRPr="00CF1E3C">
        <w:rPr>
          <w:rFonts w:ascii="Arial" w:hAnsi="Arial" w:cs="Arial"/>
        </w:rPr>
        <w:t>Class:</w:t>
      </w:r>
    </w:p>
    <w:p w14:paraId="7B3238EC"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Single Unedited Digital Image – picture comes straight from the camera, no modification.</w:t>
      </w:r>
    </w:p>
    <w:p w14:paraId="50BEB5DC"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Single Slightly Edited Digital Image – image somewhat digitally edited or enhanced. Modifications may include changing color, cropping, sharpening or blurring. Brightness or contrast changes or the addition of text. Thumbnail of the original must accompany exhibit.</w:t>
      </w:r>
    </w:p>
    <w:p w14:paraId="3F53AA24"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Single Heavily Edited Digital Image – image has been radically digitally edited or enhanced. Modifications may include addition to or removal of parts of the image, changes in the color scheme of the image, the use of filters or effects, or animation using digital images. Thumbnail of the original must accompany exhibit.</w:t>
      </w:r>
    </w:p>
    <w:p w14:paraId="07B2EC2A" w14:textId="77777777" w:rsidR="00CF1E3C" w:rsidRPr="00CF1E3C" w:rsidRDefault="00CF1E3C" w:rsidP="00CF1E3C">
      <w:pPr>
        <w:spacing w:after="0"/>
        <w:rPr>
          <w:rFonts w:ascii="Arial" w:hAnsi="Arial" w:cs="Arial"/>
        </w:rPr>
      </w:pPr>
      <w:r w:rsidRPr="00CF1E3C">
        <w:rPr>
          <w:rFonts w:ascii="Arial" w:hAnsi="Arial" w:cs="Arial"/>
        </w:rPr>
        <w:lastRenderedPageBreak/>
        <w:t>9.</w:t>
      </w:r>
      <w:r w:rsidRPr="00CF1E3C">
        <w:rPr>
          <w:rFonts w:ascii="Arial" w:hAnsi="Arial" w:cs="Arial"/>
        </w:rPr>
        <w:tab/>
        <w:t>Digital Photo Story – composed of 4-8 prints of similar size with captions or narrative. Use images to convey a story or document a process. Exhibit will be judged on informational/narrative quality of photographs, relevance to and integration with the story, technical quality of photographs and quality of overall presentation. If images are edited, thumbnails of the originals shall accompany exhibit.</w:t>
      </w:r>
    </w:p>
    <w:p w14:paraId="761ACCDD"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Using Multiple Digital Images – multiple images may be combined to create a single print (prints may mix color &amp; monochrome images for extra impact). Thumbnails of original images shall accompany exhibit.</w:t>
      </w:r>
    </w:p>
    <w:p w14:paraId="7D3230AB"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Photo Study Class – 4 photos showing either: 4 methods of isolating the subject (not more than 3 objects in each photo); 4 close-up photos with a different main light source in each (front, side, back and diffuse); 4 photos each illustrating one idea (hidden lines/shapes, framing, patterns, perspective, or texture), show differences (same topic, different location, angles).</w:t>
      </w:r>
    </w:p>
    <w:p w14:paraId="09821007"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Pictures of 4-H Projects, Activities, Trips – any size – images will be evaluated based on design, ability to tell story, and marketing appeal</w:t>
      </w:r>
    </w:p>
    <w:p w14:paraId="5DAD926A" w14:textId="77777777" w:rsidR="00CF1E3C" w:rsidRPr="00CF1E3C" w:rsidRDefault="00CF1E3C" w:rsidP="00CF1E3C">
      <w:pPr>
        <w:spacing w:after="0"/>
        <w:rPr>
          <w:rFonts w:ascii="Arial" w:hAnsi="Arial" w:cs="Arial"/>
        </w:rPr>
      </w:pPr>
      <w:r w:rsidRPr="00CF1E3C">
        <w:rPr>
          <w:rFonts w:ascii="Arial" w:hAnsi="Arial" w:cs="Arial"/>
        </w:rPr>
        <w:t>WEB MEDIA/COMPUTER DESIGN</w:t>
      </w:r>
    </w:p>
    <w:p w14:paraId="66D6DD59" w14:textId="77777777" w:rsidR="00CF1E3C" w:rsidRPr="00CF1E3C" w:rsidRDefault="00CF1E3C" w:rsidP="00CF1E3C">
      <w:pPr>
        <w:spacing w:after="0"/>
        <w:rPr>
          <w:rFonts w:ascii="Arial" w:hAnsi="Arial" w:cs="Arial"/>
        </w:rPr>
      </w:pPr>
      <w:r w:rsidRPr="00CF1E3C">
        <w:rPr>
          <w:rFonts w:ascii="Arial" w:hAnsi="Arial" w:cs="Arial"/>
        </w:rPr>
        <w:t>Class:</w:t>
      </w:r>
    </w:p>
    <w:p w14:paraId="5BF68E4D"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Computer Graphic Design – design a graphic to be used to promote any aspect of 4-H. Design must be copy friendly, be computer generated or hand drawn graphic, or use the official 4-H Clover. If using graphic from the Web, please note source and permission for use from owner.</w:t>
      </w:r>
    </w:p>
    <w:p w14:paraId="1CBDFA30"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My Web Page – entry must include web page address and short write-up of what you would like to accomplish through web page, acknowledgement of NYS 4-H Youth Development/ Cornell Cooperative Extension and other resources that provided the means for learning and skill development necessary to create the web page, must be accessible on-line.</w:t>
      </w:r>
    </w:p>
    <w:p w14:paraId="3F33D197"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Power Point Presentation – submit a hard copy of your presentation as well as a CD or thumb drive.</w:t>
      </w:r>
    </w:p>
    <w:p w14:paraId="41FC52A4"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Video Project – a 30sec. to 10min. video production that positively features/promotes 4-H, 4-H projects, clubs, members, etc. Videos longer than 10mins. must include a short “preview highlights” show as a separate disc or file. Project can be submitted as a CD or DVD and the member is responsible for bringing a means for viewing the entry.</w:t>
      </w:r>
    </w:p>
    <w:p w14:paraId="07FB2DAE" w14:textId="77777777" w:rsidR="00CF1E3C" w:rsidRPr="00CF1E3C" w:rsidRDefault="00CF1E3C" w:rsidP="00CF1E3C">
      <w:pPr>
        <w:spacing w:after="0"/>
        <w:rPr>
          <w:rFonts w:ascii="Arial" w:hAnsi="Arial" w:cs="Arial"/>
        </w:rPr>
      </w:pPr>
    </w:p>
    <w:p w14:paraId="4A14265B" w14:textId="77777777" w:rsidR="00CF1E3C" w:rsidRPr="00CF1E3C" w:rsidRDefault="00CF1E3C" w:rsidP="00CF1E3C">
      <w:pPr>
        <w:spacing w:after="0"/>
        <w:rPr>
          <w:rFonts w:ascii="Arial" w:hAnsi="Arial" w:cs="Arial"/>
        </w:rPr>
      </w:pPr>
      <w:r w:rsidRPr="00CF1E3C">
        <w:rPr>
          <w:rFonts w:ascii="Arial" w:hAnsi="Arial" w:cs="Arial"/>
        </w:rPr>
        <w:t>MISCELLANEOUS PHOTOGRAPHY</w:t>
      </w:r>
    </w:p>
    <w:p w14:paraId="0210491A" w14:textId="77777777" w:rsidR="00CF1E3C" w:rsidRPr="00CF1E3C" w:rsidRDefault="00CF1E3C" w:rsidP="00CF1E3C">
      <w:pPr>
        <w:spacing w:after="0"/>
        <w:rPr>
          <w:rFonts w:ascii="Arial" w:hAnsi="Arial" w:cs="Arial"/>
        </w:rPr>
      </w:pPr>
      <w:r w:rsidRPr="00CF1E3C">
        <w:rPr>
          <w:rFonts w:ascii="Arial" w:hAnsi="Arial" w:cs="Arial"/>
        </w:rPr>
        <w:t>Class:</w:t>
      </w:r>
    </w:p>
    <w:p w14:paraId="45D12E55" w14:textId="77777777" w:rsidR="00CF1E3C" w:rsidRPr="00CF1E3C" w:rsidRDefault="00CF1E3C" w:rsidP="00CF1E3C">
      <w:pPr>
        <w:spacing w:after="0"/>
        <w:rPr>
          <w:rFonts w:ascii="Arial" w:hAnsi="Arial" w:cs="Arial"/>
        </w:rPr>
      </w:pPr>
      <w:r w:rsidRPr="00CF1E3C">
        <w:rPr>
          <w:rFonts w:ascii="Arial" w:hAnsi="Arial" w:cs="Arial"/>
        </w:rPr>
        <w:t>17.</w:t>
      </w:r>
      <w:r w:rsidRPr="00CF1E3C">
        <w:rPr>
          <w:rFonts w:ascii="Arial" w:hAnsi="Arial" w:cs="Arial"/>
        </w:rPr>
        <w:tab/>
        <w:t>Creative Framing – exhibitor draws upon artistic and creativity to enhance an existing image via the creative framing process and create a visual image that is more powerful than the sum of its parts. No store bought frames only. May use any type of photo. Create your own physical frame using materials found in the environment, sandwich photo between 2 pieces of glass then add your own touch, create a 3-D look, decorate a simple frame and make it your own. Entry will include both photo and frame and item will be evaluated together. Photo is not entered in any other class.</w:t>
      </w:r>
    </w:p>
    <w:p w14:paraId="04EB3C17" w14:textId="77777777" w:rsidR="00CF1E3C" w:rsidRPr="00CF1E3C" w:rsidRDefault="00CF1E3C" w:rsidP="00CF1E3C">
      <w:pPr>
        <w:spacing w:after="0"/>
        <w:rPr>
          <w:rFonts w:ascii="Arial" w:hAnsi="Arial" w:cs="Arial"/>
        </w:rPr>
      </w:pPr>
      <w:r w:rsidRPr="00CF1E3C">
        <w:rPr>
          <w:rFonts w:ascii="Arial" w:hAnsi="Arial" w:cs="Arial"/>
        </w:rPr>
        <w:t>18.</w:t>
      </w:r>
      <w:r w:rsidRPr="00CF1E3C">
        <w:rPr>
          <w:rFonts w:ascii="Arial" w:hAnsi="Arial" w:cs="Arial"/>
        </w:rPr>
        <w:tab/>
        <w:t>Power Point Presentation – submit a hard copy of your presentation as well as a disc or flash drive.</w:t>
      </w:r>
    </w:p>
    <w:p w14:paraId="4F6CF43A"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Open Class – for any worthwhile visual arts/photography project that falls outside previous class categories, including photos that are self-developed.</w:t>
      </w:r>
    </w:p>
    <w:p w14:paraId="21E245EA" w14:textId="77777777" w:rsidR="00CF1E3C" w:rsidRPr="00CF1E3C" w:rsidRDefault="00CF1E3C" w:rsidP="00CF1E3C">
      <w:pPr>
        <w:spacing w:after="0"/>
        <w:rPr>
          <w:rFonts w:ascii="Arial" w:hAnsi="Arial" w:cs="Arial"/>
        </w:rPr>
      </w:pPr>
    </w:p>
    <w:p w14:paraId="3420F647" w14:textId="77777777" w:rsidR="005279AF" w:rsidRDefault="005279AF" w:rsidP="00CF1E3C">
      <w:pPr>
        <w:spacing w:after="0"/>
        <w:jc w:val="center"/>
        <w:rPr>
          <w:rFonts w:ascii="Arial" w:hAnsi="Arial" w:cs="Arial"/>
          <w:b/>
          <w:bCs/>
          <w:u w:val="single"/>
        </w:rPr>
      </w:pPr>
    </w:p>
    <w:p w14:paraId="3C19AEC4" w14:textId="77777777" w:rsidR="005279AF" w:rsidRDefault="005279AF" w:rsidP="00CF1E3C">
      <w:pPr>
        <w:spacing w:after="0"/>
        <w:jc w:val="center"/>
        <w:rPr>
          <w:rFonts w:ascii="Arial" w:hAnsi="Arial" w:cs="Arial"/>
          <w:b/>
          <w:bCs/>
          <w:u w:val="single"/>
        </w:rPr>
      </w:pPr>
    </w:p>
    <w:p w14:paraId="00A0EA9E" w14:textId="6F94D76F" w:rsidR="00CF1E3C" w:rsidRPr="00CF1E3C" w:rsidRDefault="00CF1E3C" w:rsidP="00CF1E3C">
      <w:pPr>
        <w:spacing w:after="0"/>
        <w:jc w:val="center"/>
        <w:rPr>
          <w:rFonts w:ascii="Arial" w:hAnsi="Arial" w:cs="Arial"/>
          <w:b/>
          <w:bCs/>
          <w:u w:val="single"/>
        </w:rPr>
      </w:pPr>
      <w:r w:rsidRPr="00CF1E3C">
        <w:rPr>
          <w:rFonts w:ascii="Arial" w:hAnsi="Arial" w:cs="Arial"/>
          <w:b/>
          <w:bCs/>
          <w:u w:val="single"/>
        </w:rPr>
        <w:lastRenderedPageBreak/>
        <w:t>SECTION 10 – SCIENCE, TECHNOLOGY &amp; ENGINEERING</w:t>
      </w:r>
    </w:p>
    <w:p w14:paraId="38556340" w14:textId="77777777" w:rsidR="00CF1E3C" w:rsidRPr="00CF1E3C" w:rsidRDefault="00CF1E3C" w:rsidP="00CF1E3C">
      <w:pPr>
        <w:spacing w:after="0"/>
        <w:rPr>
          <w:rFonts w:ascii="Arial" w:hAnsi="Arial" w:cs="Arial"/>
        </w:rPr>
      </w:pPr>
      <w:r w:rsidRPr="00CF1E3C">
        <w:rPr>
          <w:rFonts w:ascii="Arial" w:hAnsi="Arial" w:cs="Arial"/>
        </w:rPr>
        <w:t>1 youth to be selected for the Outstanding SET Exhibit, sponsored by Kuhn’s Equipment and Repair.</w:t>
      </w:r>
    </w:p>
    <w:p w14:paraId="3ECD5C67" w14:textId="77777777" w:rsidR="00CF1E3C" w:rsidRPr="00CF1E3C" w:rsidRDefault="00CF1E3C" w:rsidP="00CF1E3C">
      <w:pPr>
        <w:spacing w:after="0"/>
        <w:rPr>
          <w:rFonts w:ascii="Arial" w:hAnsi="Arial" w:cs="Arial"/>
        </w:rPr>
      </w:pPr>
      <w:r w:rsidRPr="00CF1E3C">
        <w:rPr>
          <w:rFonts w:ascii="Arial" w:hAnsi="Arial" w:cs="Arial"/>
        </w:rPr>
        <w:t>Rules:</w:t>
      </w:r>
    </w:p>
    <w:p w14:paraId="675EABAA"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2 entries per class per exhibitor.</w:t>
      </w:r>
    </w:p>
    <w:p w14:paraId="35EC8734"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In addition to each double entry card, each exhibit must have a 3X5 card with the following: source of project, how and why this project was done, who helped you (if anyone) and what new skills you learned.</w:t>
      </w:r>
    </w:p>
    <w:p w14:paraId="4E0BA5B0"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Exhibits must have been constructed during the current 4-H year.</w:t>
      </w:r>
    </w:p>
    <w:p w14:paraId="2FE03BF0"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If power tools are used by youth making projects, youth must be 12 years or older or must have an adult operate tools.</w:t>
      </w:r>
    </w:p>
    <w:p w14:paraId="48682859" w14:textId="77777777" w:rsidR="00CF1E3C" w:rsidRPr="00CF1E3C" w:rsidRDefault="00CF1E3C" w:rsidP="00CF1E3C">
      <w:pPr>
        <w:spacing w:after="0"/>
        <w:rPr>
          <w:rFonts w:ascii="Arial" w:hAnsi="Arial" w:cs="Arial"/>
        </w:rPr>
      </w:pPr>
      <w:r w:rsidRPr="00CF1E3C">
        <w:rPr>
          <w:rFonts w:ascii="Arial" w:hAnsi="Arial" w:cs="Arial"/>
        </w:rPr>
        <w:t>WOOD SCIENCE</w:t>
      </w:r>
    </w:p>
    <w:p w14:paraId="5EE0C715" w14:textId="77777777" w:rsidR="00CF1E3C" w:rsidRPr="00CF1E3C" w:rsidRDefault="00CF1E3C" w:rsidP="00CF1E3C">
      <w:pPr>
        <w:spacing w:after="0"/>
        <w:rPr>
          <w:rFonts w:ascii="Arial" w:hAnsi="Arial" w:cs="Arial"/>
        </w:rPr>
      </w:pPr>
      <w:r w:rsidRPr="00CF1E3C">
        <w:rPr>
          <w:rFonts w:ascii="Arial" w:hAnsi="Arial" w:cs="Arial"/>
        </w:rPr>
        <w:t>Class:</w:t>
      </w:r>
    </w:p>
    <w:p w14:paraId="704247EB"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Hand Tool Project – exhibit was made in a wood science project that was cut out, assembled, and finished with hand tools</w:t>
      </w:r>
    </w:p>
    <w:p w14:paraId="39CDF3AA" w14:textId="77777777" w:rsidR="00CF1E3C" w:rsidRPr="00CF1E3C" w:rsidRDefault="00CF1E3C" w:rsidP="00CF1E3C">
      <w:pPr>
        <w:spacing w:after="0"/>
        <w:rPr>
          <w:rFonts w:ascii="Arial" w:hAnsi="Arial" w:cs="Arial"/>
        </w:rPr>
      </w:pPr>
      <w:r w:rsidRPr="00CF1E3C">
        <w:rPr>
          <w:rFonts w:ascii="Arial" w:hAnsi="Arial" w:cs="Arial"/>
        </w:rPr>
        <w:t>only.</w:t>
      </w:r>
    </w:p>
    <w:p w14:paraId="2D098CD0"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Power Tool Project – exhibit was made in a wood science project that has been partially or totally completed with power tools.</w:t>
      </w:r>
    </w:p>
    <w:p w14:paraId="626BC90C"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Kit Project – exhibit was made in a wood science project that had materials precut by someone other than the exhibitor but is assembled and finished by the exhibitor. Judges will place emphasis on the quality of workmanship performed by exhibitor. No commercial names on exhibit.</w:t>
      </w:r>
    </w:p>
    <w:p w14:paraId="5C0CC81F"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Reclaimed Lumber Project – must state origin or lumber/wood used. Will be evaluated according to woodworking standards.</w:t>
      </w:r>
    </w:p>
    <w:p w14:paraId="71662347"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Recycled Wood Project – pre-existing items made into a new usable form (ie. a bed headboard made into a bench). Will be evaluated according to woodworking standards.</w:t>
      </w:r>
    </w:p>
    <w:p w14:paraId="766448B6"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Open Class – for any worthwhile wood science project that falls outside previous class categories.</w:t>
      </w:r>
    </w:p>
    <w:p w14:paraId="004659F1" w14:textId="77777777" w:rsidR="00CF1E3C" w:rsidRPr="00CF1E3C" w:rsidRDefault="00CF1E3C" w:rsidP="00CF1E3C">
      <w:pPr>
        <w:spacing w:after="0"/>
        <w:rPr>
          <w:rFonts w:ascii="Arial" w:hAnsi="Arial" w:cs="Arial"/>
        </w:rPr>
      </w:pPr>
      <w:r w:rsidRPr="00CF1E3C">
        <w:rPr>
          <w:rFonts w:ascii="Arial" w:hAnsi="Arial" w:cs="Arial"/>
        </w:rPr>
        <w:t>* Birdhouses entered in Class #1 will be evaluated under wood science standards. Each birdhouse project must also be accompanied by a 3X5 card stating the why the project is important and its relevance to natural resources and environmental education.</w:t>
      </w:r>
    </w:p>
    <w:p w14:paraId="25F534B7" w14:textId="77777777" w:rsidR="00CF1E3C" w:rsidRPr="00CF1E3C" w:rsidRDefault="00CF1E3C" w:rsidP="00CF1E3C">
      <w:pPr>
        <w:spacing w:after="0"/>
        <w:rPr>
          <w:rFonts w:ascii="Arial" w:hAnsi="Arial" w:cs="Arial"/>
        </w:rPr>
      </w:pPr>
      <w:r w:rsidRPr="00CF1E3C">
        <w:rPr>
          <w:rFonts w:ascii="Arial" w:hAnsi="Arial" w:cs="Arial"/>
        </w:rPr>
        <w:t>ELECTRICAL SCIENCE</w:t>
      </w:r>
    </w:p>
    <w:p w14:paraId="4AF412DE" w14:textId="77777777" w:rsidR="00CF1E3C" w:rsidRPr="00CF1E3C" w:rsidRDefault="00CF1E3C" w:rsidP="00CF1E3C">
      <w:pPr>
        <w:spacing w:after="0"/>
        <w:rPr>
          <w:rFonts w:ascii="Arial" w:hAnsi="Arial" w:cs="Arial"/>
        </w:rPr>
      </w:pPr>
      <w:r w:rsidRPr="00CF1E3C">
        <w:rPr>
          <w:rFonts w:ascii="Arial" w:hAnsi="Arial" w:cs="Arial"/>
        </w:rPr>
        <w:t>Class:</w:t>
      </w:r>
    </w:p>
    <w:p w14:paraId="1084B454"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Electrical Science Projects – lamps, portable bench light, extension cord, rewired project. Tension restraint device must be in place. Where appropriate, Underwriters Knot should be used, especially in lamp sockets. Due to safety compliance, molded polarized and/or prefabricated cords with polarized plugs are allowed. Lamps without bulbs or shades are considered incomplete. Projects involving both woodworking and electrical tasks will be evaluated on the merits of both.</w:t>
      </w:r>
    </w:p>
    <w:p w14:paraId="4E06C0A6"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Electronics Projects – exhibits made utilizing principles and construction procedures relating to electronics such as electronic gadgets. Judging based upon soldering and connection techniques, neatness of assembly. Projects must be hand wired and no breadboard kits accepted. Project must be operable at judging. Include a 3X5 card with why or how the exhibit works and what use it has.</w:t>
      </w:r>
    </w:p>
    <w:p w14:paraId="74197ABE" w14:textId="77777777" w:rsidR="00CF1E3C" w:rsidRPr="00CF1E3C" w:rsidRDefault="00CF1E3C" w:rsidP="00CF1E3C">
      <w:pPr>
        <w:spacing w:after="0"/>
        <w:rPr>
          <w:rFonts w:ascii="Arial" w:hAnsi="Arial" w:cs="Arial"/>
        </w:rPr>
      </w:pPr>
      <w:r w:rsidRPr="00CF1E3C">
        <w:rPr>
          <w:rFonts w:ascii="Arial" w:hAnsi="Arial" w:cs="Arial"/>
        </w:rPr>
        <w:t>ROCKETRY</w:t>
      </w:r>
    </w:p>
    <w:p w14:paraId="1086AE15" w14:textId="77777777" w:rsidR="00CF1E3C" w:rsidRPr="00CF1E3C" w:rsidRDefault="00CF1E3C" w:rsidP="00CF1E3C">
      <w:pPr>
        <w:spacing w:after="0"/>
        <w:rPr>
          <w:rFonts w:ascii="Arial" w:hAnsi="Arial" w:cs="Arial"/>
        </w:rPr>
      </w:pPr>
      <w:r w:rsidRPr="00CF1E3C">
        <w:rPr>
          <w:rFonts w:ascii="Arial" w:hAnsi="Arial" w:cs="Arial"/>
        </w:rPr>
        <w:t>Class:</w:t>
      </w:r>
    </w:p>
    <w:p w14:paraId="19D11434" w14:textId="77777777" w:rsidR="00CF1E3C" w:rsidRPr="00CF1E3C" w:rsidRDefault="00CF1E3C" w:rsidP="00CF1E3C">
      <w:pPr>
        <w:spacing w:after="0"/>
        <w:rPr>
          <w:rFonts w:ascii="Arial" w:hAnsi="Arial" w:cs="Arial"/>
        </w:rPr>
      </w:pPr>
      <w:r w:rsidRPr="00CF1E3C">
        <w:rPr>
          <w:rFonts w:ascii="Arial" w:hAnsi="Arial" w:cs="Arial"/>
        </w:rPr>
        <w:lastRenderedPageBreak/>
        <w:t>9.</w:t>
      </w:r>
      <w:r w:rsidRPr="00CF1E3C">
        <w:rPr>
          <w:rFonts w:ascii="Arial" w:hAnsi="Arial" w:cs="Arial"/>
        </w:rPr>
        <w:tab/>
        <w:t>Junior Division – any rocket, made from a kit or non-kit materials and totally assembled and finished by a youth under 13 years old. Will be judged upon proper assembly and finishing.</w:t>
      </w:r>
    </w:p>
    <w:p w14:paraId="0500C7B1"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Senior Division – any rocket, made from non-kit materials and totally constructed and finished by a youth 14 years and older. Judging based upon proper construction techniques and finished project.</w:t>
      </w:r>
    </w:p>
    <w:p w14:paraId="09F978A4" w14:textId="77777777" w:rsidR="00CF1E3C" w:rsidRPr="00CF1E3C" w:rsidRDefault="00CF1E3C" w:rsidP="00CF1E3C">
      <w:pPr>
        <w:spacing w:after="0"/>
        <w:rPr>
          <w:rFonts w:ascii="Arial" w:hAnsi="Arial" w:cs="Arial"/>
        </w:rPr>
      </w:pPr>
      <w:r w:rsidRPr="00CF1E3C">
        <w:rPr>
          <w:rFonts w:ascii="Arial" w:hAnsi="Arial" w:cs="Arial"/>
        </w:rPr>
        <w:t>MISCELLANEOUS STEM PROJECTS</w:t>
      </w:r>
    </w:p>
    <w:p w14:paraId="4295ECEA" w14:textId="77777777" w:rsidR="00CF1E3C" w:rsidRPr="00CF1E3C" w:rsidRDefault="00CF1E3C" w:rsidP="00CF1E3C">
      <w:pPr>
        <w:spacing w:after="0"/>
        <w:rPr>
          <w:rFonts w:ascii="Arial" w:hAnsi="Arial" w:cs="Arial"/>
        </w:rPr>
      </w:pPr>
      <w:r w:rsidRPr="00CF1E3C">
        <w:rPr>
          <w:rFonts w:ascii="Arial" w:hAnsi="Arial" w:cs="Arial"/>
        </w:rPr>
        <w:t>Class:</w:t>
      </w:r>
    </w:p>
    <w:p w14:paraId="0CAEB5D6"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Related Science Projects – any article made as a part of a directly related engineering science project, such as metalworking, cardboard carpentry, safety items, robotics. Kits NOT allowed for members 14 years and older.</w:t>
      </w:r>
    </w:p>
    <w:p w14:paraId="25828AA4"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Science Experiments &amp; Exhibits – any type of experiment in agriculture, human ecology, or life sciences that was completed during the current 4-H year. Can include: experiment, public service project, descriptive science.</w:t>
      </w:r>
    </w:p>
    <w:p w14:paraId="1C0D7C63" w14:textId="77777777" w:rsidR="00CF1E3C" w:rsidRPr="00CF1E3C" w:rsidRDefault="00CF1E3C" w:rsidP="00CF1E3C">
      <w:pPr>
        <w:spacing w:after="0"/>
        <w:rPr>
          <w:rFonts w:ascii="Arial" w:hAnsi="Arial" w:cs="Arial"/>
        </w:rPr>
      </w:pPr>
      <w:r w:rsidRPr="00CF1E3C">
        <w:rPr>
          <w:rFonts w:ascii="Arial" w:hAnsi="Arial" w:cs="Arial"/>
        </w:rPr>
        <w:t>A.</w:t>
      </w:r>
      <w:r w:rsidRPr="00CF1E3C">
        <w:rPr>
          <w:rFonts w:ascii="Arial" w:hAnsi="Arial" w:cs="Arial"/>
        </w:rPr>
        <w:tab/>
        <w:t>Experiment – include hypothesis, performed procedures, observations and conclusions, include photos and drawings and/or samples. Must be written up in science lab reporting format: introduction, hypothesis, methods, results, conclusion. If it is difficult to recreate the study for the exhibit, drawings or photographs are acceptable. Use trifold or heavy poster paper as a background. Attach photos and diagrams, along with sheets of white paper that include your experiment description within these sections: introduction, hypothesis, methods, results, conclusion.</w:t>
      </w:r>
    </w:p>
    <w:p w14:paraId="4C69AE64" w14:textId="77777777" w:rsidR="00CF1E3C" w:rsidRPr="00CF1E3C" w:rsidRDefault="00CF1E3C" w:rsidP="00CF1E3C">
      <w:pPr>
        <w:spacing w:after="0"/>
        <w:rPr>
          <w:rFonts w:ascii="Arial" w:hAnsi="Arial" w:cs="Arial"/>
        </w:rPr>
      </w:pPr>
      <w:r w:rsidRPr="00CF1E3C">
        <w:rPr>
          <w:rFonts w:ascii="Arial" w:hAnsi="Arial" w:cs="Arial"/>
        </w:rPr>
        <w:t>B.</w:t>
      </w:r>
      <w:r w:rsidRPr="00CF1E3C">
        <w:rPr>
          <w:rFonts w:ascii="Arial" w:hAnsi="Arial" w:cs="Arial"/>
        </w:rPr>
        <w:tab/>
        <w:t>Public Service Project – any public service or public education activity that had a scientific component to it (cleaning streams, invasive species project etc.). Project exhibit posters must be clearly labeled with a written statement of what the project is, how it relates to science, and why you are interested in the project.</w:t>
      </w:r>
    </w:p>
    <w:p w14:paraId="0D5416A9" w14:textId="77777777" w:rsidR="00CF1E3C" w:rsidRPr="00CF1E3C" w:rsidRDefault="00CF1E3C" w:rsidP="00CF1E3C">
      <w:pPr>
        <w:spacing w:after="0"/>
        <w:rPr>
          <w:rFonts w:ascii="Arial" w:hAnsi="Arial" w:cs="Arial"/>
        </w:rPr>
      </w:pPr>
      <w:r w:rsidRPr="00CF1E3C">
        <w:rPr>
          <w:rFonts w:ascii="Arial" w:hAnsi="Arial" w:cs="Arial"/>
        </w:rPr>
        <w:t>C.</w:t>
      </w:r>
      <w:r w:rsidRPr="00CF1E3C">
        <w:rPr>
          <w:rFonts w:ascii="Arial" w:hAnsi="Arial" w:cs="Arial"/>
        </w:rPr>
        <w:tab/>
        <w:t>Descriptive Science – projects that consist of systematic observations and tell us about the natural world. Could show summaries of what you have observed (i.e. – how the local bird population changes with the seasons, where flies like to breed in the barn, etc. Could present collections and classifications of materials which display physical or biological articles.</w:t>
      </w:r>
    </w:p>
    <w:p w14:paraId="6DF60D2F"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Geospatial Science Project – exhibits that show skills and knowledge learned through 4-H GPS/GIS projects. Can include GIS maps, GIS/GPS project or activity (project record book, photo documentation, video/CD/DVD, community service project, public presentation on GPS/GIS). Must include project report documenting statement of purpose and outcome of project activity.</w:t>
      </w:r>
    </w:p>
    <w:p w14:paraId="1364C255"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Welding – any exhibit made using welding practices. Will be judged upon creativity, neatness, and style.</w:t>
      </w:r>
    </w:p>
    <w:p w14:paraId="1B7FECE8"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Construction Projects with Manufactured Components – youth entering projects in this class use manufactured construction pieces to complete projects: Lego, K’nex, Brio, and Mechano, etc. Projects can incorporate design, following instructions, 3-D thinking, design modifications, problem solving, creativity, architecture, structural design, principles of mechanics, use of color in the planning and design process. These skills relate to the professions of engineering, science, construction, architecture, and art. 3X5 card must include: approximate number of pieces, titled/labeled diagram/photo of completed project, and hours of construction of project. Must provide a protective display box for project.</w:t>
      </w:r>
    </w:p>
    <w:p w14:paraId="15B03256" w14:textId="77777777" w:rsidR="00CF1E3C" w:rsidRPr="00CF1E3C" w:rsidRDefault="00CF1E3C" w:rsidP="00CF1E3C">
      <w:pPr>
        <w:spacing w:after="0"/>
        <w:rPr>
          <w:rFonts w:ascii="Arial" w:hAnsi="Arial" w:cs="Arial"/>
        </w:rPr>
      </w:pPr>
      <w:r w:rsidRPr="00CF1E3C">
        <w:rPr>
          <w:rFonts w:ascii="Arial" w:hAnsi="Arial" w:cs="Arial"/>
        </w:rPr>
        <w:t>A.</w:t>
      </w:r>
      <w:r w:rsidRPr="00CF1E3C">
        <w:rPr>
          <w:rFonts w:ascii="Arial" w:hAnsi="Arial" w:cs="Arial"/>
        </w:rPr>
        <w:tab/>
        <w:t>Kit – for ages 8-13. If entering two projects, must be entirely different from one another. Must enter completed kit with original story describing design process and how to play with the model.</w:t>
      </w:r>
    </w:p>
    <w:p w14:paraId="2387CD9C" w14:textId="77777777" w:rsidR="00CF1E3C" w:rsidRPr="00CF1E3C" w:rsidRDefault="00CF1E3C" w:rsidP="00CF1E3C">
      <w:pPr>
        <w:spacing w:after="0"/>
        <w:rPr>
          <w:rFonts w:ascii="Arial" w:hAnsi="Arial" w:cs="Arial"/>
        </w:rPr>
      </w:pPr>
      <w:r w:rsidRPr="00CF1E3C">
        <w:rPr>
          <w:rFonts w:ascii="Arial" w:hAnsi="Arial" w:cs="Arial"/>
        </w:rPr>
        <w:lastRenderedPageBreak/>
        <w:t>B.</w:t>
      </w:r>
      <w:r w:rsidRPr="00CF1E3C">
        <w:rPr>
          <w:rFonts w:ascii="Arial" w:hAnsi="Arial" w:cs="Arial"/>
        </w:rPr>
        <w:tab/>
        <w:t>Original Model – No kits. If entering two projects, must be entirely different from one another. Project can be a scene, diorama, model, building, vehicle, plants, creature. Can include moving parts.</w:t>
      </w:r>
    </w:p>
    <w:p w14:paraId="2BE78E46" w14:textId="77777777" w:rsidR="00CF1E3C" w:rsidRPr="00CF1E3C" w:rsidRDefault="00CF1E3C" w:rsidP="00CF1E3C">
      <w:pPr>
        <w:spacing w:after="0"/>
        <w:rPr>
          <w:rFonts w:ascii="Arial" w:hAnsi="Arial" w:cs="Arial"/>
        </w:rPr>
      </w:pPr>
      <w:r w:rsidRPr="00CF1E3C">
        <w:rPr>
          <w:rFonts w:ascii="Arial" w:hAnsi="Arial" w:cs="Arial"/>
        </w:rPr>
        <w:t>C.</w:t>
      </w:r>
      <w:r w:rsidRPr="00CF1E3C">
        <w:rPr>
          <w:rFonts w:ascii="Arial" w:hAnsi="Arial" w:cs="Arial"/>
        </w:rPr>
        <w:tab/>
        <w:t>Model Demonstrating a Mechanical Science Concept – projects must be original (no kits) and can include level arms, gears, pulleys, friction, belts, airfoils (flight/wind), catapults, load bearing bridges, beams. Science concepts can include energy transfer, stress analysis, Newton’s laws, gravity, etc. Projects must include a working model. 3X5 card must include: an equation describing a principle of science, labeled diagram of project (also noting how parts or movement relates to equation), written explanation of science involved. Youth may conduct experiments with model and provide results in written report (no more than 2 pages).</w:t>
      </w:r>
    </w:p>
    <w:p w14:paraId="6D49DA89" w14:textId="77777777" w:rsidR="00CF1E3C" w:rsidRPr="00CF1E3C" w:rsidRDefault="00CF1E3C" w:rsidP="00CF1E3C">
      <w:pPr>
        <w:spacing w:after="0"/>
        <w:rPr>
          <w:rFonts w:ascii="Arial" w:hAnsi="Arial" w:cs="Arial"/>
        </w:rPr>
      </w:pPr>
      <w:r w:rsidRPr="00CF1E3C">
        <w:rPr>
          <w:rFonts w:ascii="Arial" w:hAnsi="Arial" w:cs="Arial"/>
        </w:rPr>
        <w:t>D.</w:t>
      </w:r>
      <w:r w:rsidRPr="00CF1E3C">
        <w:rPr>
          <w:rFonts w:ascii="Arial" w:hAnsi="Arial" w:cs="Arial"/>
        </w:rPr>
        <w:tab/>
        <w:t>Transportation Design – Applies to transportation pieces, such as Brio, in which youth design a transportation system (road, railway). Drawings are to be hand drawn. Project must include: title, labeled parts, schematic drawn to scale, roads, railways, bridges labeled or identified on legend. Youth over 14: use 11X17 drawing paper, have fully developed concept, clear details, completeness of system</w:t>
      </w:r>
    </w:p>
    <w:p w14:paraId="4551A212" w14:textId="77777777" w:rsidR="00CF1E3C" w:rsidRPr="00CF1E3C" w:rsidRDefault="00CF1E3C" w:rsidP="00CF1E3C">
      <w:pPr>
        <w:spacing w:after="0"/>
        <w:rPr>
          <w:rFonts w:ascii="Arial" w:hAnsi="Arial" w:cs="Arial"/>
        </w:rPr>
      </w:pPr>
      <w:r w:rsidRPr="00CF1E3C">
        <w:rPr>
          <w:rFonts w:ascii="Arial" w:hAnsi="Arial" w:cs="Arial"/>
        </w:rPr>
        <w:t>(no dead ends), creativity. Legend must explain meaning of symbols. Must have written explanation of design, purpose of system, problems encountered and their solution, directions project could take in future.</w:t>
      </w:r>
    </w:p>
    <w:p w14:paraId="67C36062"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Renewable &amp; Sustainable Energy and Climate Change – educational exhibits/displays describing 4-H Project Work in renewable energy (solar, wind, geothermal, biofuels, hydroelectric), energy conservation (home, community, school), tracking/studying climate change, activities/studies related to managing “carbon footprints” in the environment.</w:t>
      </w:r>
      <w:r w:rsidRPr="00CF1E3C">
        <w:rPr>
          <w:rFonts w:ascii="Arial" w:hAnsi="Arial" w:cs="Arial"/>
        </w:rPr>
        <w:tab/>
        <w:t>May include stationary or working models, posters, photo story/display, or electronic media (must be submitted on CD or thumb drive). 3X5 card must include: how electronic media must be viewed, short description of what the project is, why it was undertaken, your experience, and what was learned through the project.</w:t>
      </w:r>
    </w:p>
    <w:p w14:paraId="4D557341" w14:textId="77777777" w:rsidR="00CF1E3C" w:rsidRPr="00CF1E3C" w:rsidRDefault="00CF1E3C" w:rsidP="00CF1E3C">
      <w:pPr>
        <w:spacing w:after="0"/>
        <w:rPr>
          <w:rFonts w:ascii="Arial" w:hAnsi="Arial" w:cs="Arial"/>
        </w:rPr>
      </w:pPr>
      <w:r w:rsidRPr="00CF1E3C">
        <w:rPr>
          <w:rFonts w:ascii="Arial" w:hAnsi="Arial" w:cs="Arial"/>
        </w:rPr>
        <w:t>17.</w:t>
      </w:r>
      <w:r w:rsidRPr="00CF1E3C">
        <w:rPr>
          <w:rFonts w:ascii="Arial" w:hAnsi="Arial" w:cs="Arial"/>
        </w:rPr>
        <w:tab/>
        <w:t>Citizen Science – A display or record of participation in a Citizen Science Project (A project that is the engagement of public participants in real-world scientific collaborations – asking questions, collecting data, and/or interpreting results). Could be part of a local, regional, national, or international project but needs to include some kind of connection to scientists, researchers, or policy makers and contribute to scientific knowledge that will be put to some type of use (by researcher, policy makers, etc.). Examples include: Wasp Watchers, Project Feeder Watch, eBird, Lost Ladybug, Adopt a Pixel, Nature’s Notebook, or a local project.</w:t>
      </w:r>
    </w:p>
    <w:p w14:paraId="623374C7" w14:textId="77777777" w:rsidR="00CF1E3C" w:rsidRPr="00CF1E3C" w:rsidRDefault="00CF1E3C" w:rsidP="00CF1E3C">
      <w:pPr>
        <w:spacing w:after="0"/>
        <w:rPr>
          <w:rFonts w:ascii="Arial" w:hAnsi="Arial" w:cs="Arial"/>
        </w:rPr>
      </w:pPr>
      <w:r w:rsidRPr="00CF1E3C">
        <w:rPr>
          <w:rFonts w:ascii="Arial" w:hAnsi="Arial" w:cs="Arial"/>
        </w:rPr>
        <w:t>18.</w:t>
      </w:r>
      <w:r w:rsidRPr="00CF1E3C">
        <w:rPr>
          <w:rFonts w:ascii="Arial" w:hAnsi="Arial" w:cs="Arial"/>
        </w:rPr>
        <w:tab/>
        <w:t>3D Printing – 3D printing uses plastics or other materials to build a 3D object from a digital design. May be original or redesigns. Must exhibit a completed, printed project. Will be judged on complexity of design and shape. Exhibit includes 3D prototypes or unique objects printed for a design process or for their own sake. May include robotic pieces, other engineering projects, art design, tool, etc. Must include a statement of what design question the prototype was supposed to answer and what was learned. On a 3X5 card, include what software was used, original design and redesign with changes, and the orientation that the object was printed.</w:t>
      </w:r>
    </w:p>
    <w:p w14:paraId="6B13F345"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Computer Science – all exhibits to include something visual, such as a poster or printed copy of a digital presentation, which will remain on display during fair. Electronic equipment to be used only during judging time and not on display during county fair. Programs available online (such as Scratch) should include a link to the specific project youth have created.</w:t>
      </w:r>
    </w:p>
    <w:p w14:paraId="77689D5E" w14:textId="77777777" w:rsidR="00CF1E3C" w:rsidRPr="00CF1E3C" w:rsidRDefault="00CF1E3C" w:rsidP="00CF1E3C">
      <w:pPr>
        <w:spacing w:after="0"/>
        <w:rPr>
          <w:rFonts w:ascii="Arial" w:hAnsi="Arial" w:cs="Arial"/>
        </w:rPr>
      </w:pPr>
      <w:r w:rsidRPr="00CF1E3C">
        <w:rPr>
          <w:rFonts w:ascii="Arial" w:hAnsi="Arial" w:cs="Arial"/>
        </w:rPr>
        <w:t>A.</w:t>
      </w:r>
      <w:r w:rsidRPr="00CF1E3C">
        <w:rPr>
          <w:rFonts w:ascii="Arial" w:hAnsi="Arial" w:cs="Arial"/>
        </w:rPr>
        <w:tab/>
        <w:t>Beginning Programming – exhibit a simple program using Scratch (or other simple graphic programming language). The program should include 8 different commands including looping and getting input from the keyboard and mouse.</w:t>
      </w:r>
    </w:p>
    <w:p w14:paraId="036A105E" w14:textId="77777777" w:rsidR="00CF1E3C" w:rsidRPr="00CF1E3C" w:rsidRDefault="00CF1E3C" w:rsidP="00CF1E3C">
      <w:pPr>
        <w:spacing w:after="0"/>
        <w:rPr>
          <w:rFonts w:ascii="Arial" w:hAnsi="Arial" w:cs="Arial"/>
        </w:rPr>
      </w:pPr>
      <w:r w:rsidRPr="00CF1E3C">
        <w:rPr>
          <w:rFonts w:ascii="Arial" w:hAnsi="Arial" w:cs="Arial"/>
        </w:rPr>
        <w:lastRenderedPageBreak/>
        <w:t>B.</w:t>
      </w:r>
      <w:r w:rsidRPr="00CF1E3C">
        <w:rPr>
          <w:rFonts w:ascii="Arial" w:hAnsi="Arial" w:cs="Arial"/>
        </w:rPr>
        <w:tab/>
        <w:t>Intermediate Programming – exhibit a program using Scratch (or other simple graphic programming) that you have downloaded from the internet and modified. Compare the 2 programs and demonstrate the changes you made to the original program OR create an animated storybook or video game using Scratch (or other simple graphical programming language).</w:t>
      </w:r>
    </w:p>
    <w:p w14:paraId="1702AB4F" w14:textId="77777777" w:rsidR="00CF1E3C" w:rsidRPr="00CF1E3C" w:rsidRDefault="00CF1E3C" w:rsidP="00CF1E3C">
      <w:pPr>
        <w:spacing w:after="0"/>
        <w:rPr>
          <w:rFonts w:ascii="Arial" w:hAnsi="Arial" w:cs="Arial"/>
        </w:rPr>
      </w:pPr>
      <w:r w:rsidRPr="00CF1E3C">
        <w:rPr>
          <w:rFonts w:ascii="Arial" w:hAnsi="Arial" w:cs="Arial"/>
        </w:rPr>
        <w:t>C.</w:t>
      </w:r>
      <w:r w:rsidRPr="00CF1E3C">
        <w:rPr>
          <w:rFonts w:ascii="Arial" w:hAnsi="Arial" w:cs="Arial"/>
        </w:rPr>
        <w:tab/>
        <w:t>Advanced Programming – exhibit an original program using a higher level programming language, such as Python, Javascript, C++, etc.</w:t>
      </w:r>
    </w:p>
    <w:p w14:paraId="5C72C246" w14:textId="77777777" w:rsidR="00CF1E3C" w:rsidRPr="00CF1E3C" w:rsidRDefault="00CF1E3C" w:rsidP="00CF1E3C">
      <w:pPr>
        <w:spacing w:after="0"/>
        <w:rPr>
          <w:rFonts w:ascii="Arial" w:hAnsi="Arial" w:cs="Arial"/>
        </w:rPr>
      </w:pPr>
      <w:r w:rsidRPr="00CF1E3C">
        <w:rPr>
          <w:rFonts w:ascii="Arial" w:hAnsi="Arial" w:cs="Arial"/>
        </w:rPr>
        <w:t>20.</w:t>
      </w:r>
      <w:r w:rsidRPr="00CF1E3C">
        <w:rPr>
          <w:rFonts w:ascii="Arial" w:hAnsi="Arial" w:cs="Arial"/>
        </w:rPr>
        <w:tab/>
        <w:t>Maker/Tinker Inventions – exhibits should display how youth used the design process to bring their idea and invention to life. Exhibit may be the item the youth has created or a notebook, poster, or other display that depicts their project. Inventions may include elements from kits, such as Arduino or Little Bits. Computer coding may be written by the exhibitor or someone else’s code the exhibitor modified. Exhibitor should cite the sources of any designs or codes they tinkered with to create their invention. Examples must include reprogramming a toy to do something different or adding circuitry (lights, sounds, etc.) to an existing item like a sweater.</w:t>
      </w:r>
    </w:p>
    <w:p w14:paraId="3993E9B2" w14:textId="77777777" w:rsidR="00CF1E3C" w:rsidRPr="00CF1E3C" w:rsidRDefault="00CF1E3C" w:rsidP="00CF1E3C">
      <w:pPr>
        <w:spacing w:after="0"/>
        <w:rPr>
          <w:rFonts w:ascii="Arial" w:hAnsi="Arial" w:cs="Arial"/>
        </w:rPr>
      </w:pPr>
      <w:r w:rsidRPr="00CF1E3C">
        <w:rPr>
          <w:rFonts w:ascii="Arial" w:hAnsi="Arial" w:cs="Arial"/>
        </w:rPr>
        <w:t>21.</w:t>
      </w:r>
      <w:r w:rsidRPr="00CF1E3C">
        <w:rPr>
          <w:rFonts w:ascii="Arial" w:hAnsi="Arial" w:cs="Arial"/>
        </w:rPr>
        <w:tab/>
        <w:t>Junk Drawer Robotics – all exhibits should be original designs made from everyday objects and materials. Exhibits with purchased kits will not be accepted. Robots should be designed to carry out a series of at least 3 actions automatically to accomplish a task. Examples include: 4-H Junk Drawer Robotics curriculum or Rube Goldberg Machine contests.</w:t>
      </w:r>
    </w:p>
    <w:p w14:paraId="7A792B93" w14:textId="77777777" w:rsidR="00CF1E3C" w:rsidRPr="00CF1E3C" w:rsidRDefault="00CF1E3C" w:rsidP="00CF1E3C">
      <w:pPr>
        <w:spacing w:after="0"/>
        <w:rPr>
          <w:rFonts w:ascii="Arial" w:hAnsi="Arial" w:cs="Arial"/>
        </w:rPr>
      </w:pPr>
      <w:r w:rsidRPr="00CF1E3C">
        <w:rPr>
          <w:rFonts w:ascii="Arial" w:hAnsi="Arial" w:cs="Arial"/>
        </w:rPr>
        <w:t>22.</w:t>
      </w:r>
      <w:r w:rsidRPr="00CF1E3C">
        <w:rPr>
          <w:rFonts w:ascii="Arial" w:hAnsi="Arial" w:cs="Arial"/>
        </w:rPr>
        <w:tab/>
        <w:t>Public Service/Civic Engagement Projects – exhibits can be of any public service or public education activity that you took part in that had a scientific component. Examples may include watershed rehabilitation, recycling programs, educational models. Project exhibit posters/display must be clearly labeled with a written statement of what the project is, how it relates to science, why you are interested in the project.</w:t>
      </w:r>
    </w:p>
    <w:p w14:paraId="1589A569" w14:textId="77777777" w:rsidR="00CF1E3C" w:rsidRPr="00CF1E3C" w:rsidRDefault="00CF1E3C" w:rsidP="00CF1E3C">
      <w:pPr>
        <w:spacing w:after="0"/>
        <w:rPr>
          <w:rFonts w:ascii="Arial" w:hAnsi="Arial" w:cs="Arial"/>
        </w:rPr>
      </w:pPr>
      <w:r w:rsidRPr="00CF1E3C">
        <w:rPr>
          <w:rFonts w:ascii="Arial" w:hAnsi="Arial" w:cs="Arial"/>
        </w:rPr>
        <w:t>23.</w:t>
      </w:r>
      <w:r w:rsidRPr="00CF1E3C">
        <w:rPr>
          <w:rFonts w:ascii="Arial" w:hAnsi="Arial" w:cs="Arial"/>
        </w:rPr>
        <w:tab/>
        <w:t>Descriptive Science – science projects that are not experiments or service projects but do consist of systematic observations and tell us about the natural world. Exhibit could show summaries of what you observed (ie. – how bird populations change with seasons, where flies like to breed in a barn, how many bites of food different animals eat per minute). Could present collections and classifications of materials which display physical or biological articles.</w:t>
      </w:r>
    </w:p>
    <w:p w14:paraId="5C9B5C20" w14:textId="77777777" w:rsidR="00CF1E3C" w:rsidRPr="00CF1E3C" w:rsidRDefault="00CF1E3C" w:rsidP="00CF1E3C">
      <w:pPr>
        <w:spacing w:after="0"/>
        <w:rPr>
          <w:rFonts w:ascii="Arial" w:hAnsi="Arial" w:cs="Arial"/>
        </w:rPr>
      </w:pPr>
      <w:r w:rsidRPr="00CF1E3C">
        <w:rPr>
          <w:rFonts w:ascii="Arial" w:hAnsi="Arial" w:cs="Arial"/>
        </w:rPr>
        <w:t>24.</w:t>
      </w:r>
      <w:r w:rsidRPr="00CF1E3C">
        <w:rPr>
          <w:rFonts w:ascii="Arial" w:hAnsi="Arial" w:cs="Arial"/>
        </w:rPr>
        <w:tab/>
        <w:t>App Development – exhibit an original mobile app. Describe the purpose of the app and what inspired you to create it on your 3X5 card.</w:t>
      </w:r>
    </w:p>
    <w:p w14:paraId="4F2A0D31" w14:textId="77777777" w:rsidR="00CF1E3C" w:rsidRDefault="00CF1E3C" w:rsidP="00CF1E3C">
      <w:pPr>
        <w:spacing w:after="0"/>
        <w:rPr>
          <w:rFonts w:ascii="Arial" w:hAnsi="Arial" w:cs="Arial"/>
        </w:rPr>
      </w:pPr>
      <w:r w:rsidRPr="00CF1E3C">
        <w:rPr>
          <w:rFonts w:ascii="Arial" w:hAnsi="Arial" w:cs="Arial"/>
        </w:rPr>
        <w:t>25.</w:t>
      </w:r>
      <w:r w:rsidRPr="00CF1E3C">
        <w:rPr>
          <w:rFonts w:ascii="Arial" w:hAnsi="Arial" w:cs="Arial"/>
        </w:rPr>
        <w:tab/>
        <w:t>Open Class – any other worthwhile project not already placed in previous class.</w:t>
      </w:r>
    </w:p>
    <w:p w14:paraId="700B130E" w14:textId="77777777" w:rsidR="005279AF" w:rsidRDefault="005279AF" w:rsidP="00CF1E3C">
      <w:pPr>
        <w:spacing w:after="0"/>
        <w:rPr>
          <w:rFonts w:ascii="Arial" w:hAnsi="Arial" w:cs="Arial"/>
        </w:rPr>
      </w:pPr>
    </w:p>
    <w:p w14:paraId="7B59FE39" w14:textId="77777777" w:rsidR="005279AF" w:rsidRPr="00CF1E3C" w:rsidRDefault="005279AF" w:rsidP="00CF1E3C">
      <w:pPr>
        <w:spacing w:after="0"/>
        <w:rPr>
          <w:rFonts w:ascii="Arial" w:hAnsi="Arial" w:cs="Arial"/>
        </w:rPr>
      </w:pPr>
    </w:p>
    <w:p w14:paraId="1B48FB47" w14:textId="4F84347F" w:rsidR="00CF1E3C" w:rsidRPr="005279AF" w:rsidRDefault="00CF1E3C" w:rsidP="005279AF">
      <w:pPr>
        <w:spacing w:after="0"/>
        <w:jc w:val="center"/>
        <w:rPr>
          <w:rFonts w:ascii="Arial" w:hAnsi="Arial" w:cs="Arial"/>
          <w:b/>
          <w:bCs/>
          <w:u w:val="single"/>
        </w:rPr>
      </w:pPr>
      <w:r w:rsidRPr="005279AF">
        <w:rPr>
          <w:rFonts w:ascii="Arial" w:hAnsi="Arial" w:cs="Arial"/>
          <w:b/>
          <w:bCs/>
          <w:u w:val="single"/>
        </w:rPr>
        <w:t>SECTION 1</w:t>
      </w:r>
      <w:r w:rsidR="00640A27">
        <w:rPr>
          <w:rFonts w:ascii="Arial" w:hAnsi="Arial" w:cs="Arial"/>
          <w:b/>
          <w:bCs/>
          <w:u w:val="single"/>
        </w:rPr>
        <w:t>1</w:t>
      </w:r>
      <w:r w:rsidRPr="005279AF">
        <w:rPr>
          <w:rFonts w:ascii="Arial" w:hAnsi="Arial" w:cs="Arial"/>
          <w:b/>
          <w:bCs/>
          <w:u w:val="single"/>
        </w:rPr>
        <w:t xml:space="preserve"> – NATURAL RESOURCES</w:t>
      </w:r>
    </w:p>
    <w:p w14:paraId="59DC8A8A" w14:textId="77777777" w:rsidR="00CF1E3C" w:rsidRPr="00CF1E3C" w:rsidRDefault="00CF1E3C" w:rsidP="00CF1E3C">
      <w:pPr>
        <w:spacing w:after="0"/>
        <w:rPr>
          <w:rFonts w:ascii="Arial" w:hAnsi="Arial" w:cs="Arial"/>
        </w:rPr>
      </w:pPr>
      <w:r w:rsidRPr="00CF1E3C">
        <w:rPr>
          <w:rFonts w:ascii="Arial" w:hAnsi="Arial" w:cs="Arial"/>
        </w:rPr>
        <w:t xml:space="preserve"> </w:t>
      </w:r>
    </w:p>
    <w:p w14:paraId="7CBBAF5D"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All exhibits in this section must include a project story on a separate sheet of paper, in addition add a 3X5 card with the following information: why your project was interesting to you, its relevance in natural resources/environmental education, what you learned, and h ow the project might be used to help others. Describe how the project will be used. If the project story does not accompany the exhibit, the exhibit will lose a ribbon and premium placing.</w:t>
      </w:r>
    </w:p>
    <w:p w14:paraId="47437DD1"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Exhibits showing processes, product, skill development, relevance to environmental/natural resource issues are strongly encouraged. Overly simplistic or non-interpretive exhibits will receive less recognition.</w:t>
      </w:r>
    </w:p>
    <w:p w14:paraId="033E9EA9"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Exhibits will be evaluated on the basis of their content, quality of expression, and presentation. Creativity is encouraged as is display of materials showing observational skills (i.e. – journals or sketch books). Age, experience will be included in judging.</w:t>
      </w:r>
    </w:p>
    <w:p w14:paraId="145963CF" w14:textId="77777777" w:rsidR="00CF1E3C" w:rsidRPr="00CF1E3C" w:rsidRDefault="00CF1E3C" w:rsidP="00CF1E3C">
      <w:pPr>
        <w:spacing w:after="0"/>
        <w:rPr>
          <w:rFonts w:ascii="Arial" w:hAnsi="Arial" w:cs="Arial"/>
        </w:rPr>
      </w:pPr>
      <w:r w:rsidRPr="00CF1E3C">
        <w:rPr>
          <w:rFonts w:ascii="Arial" w:hAnsi="Arial" w:cs="Arial"/>
        </w:rPr>
        <w:lastRenderedPageBreak/>
        <w:t>4.</w:t>
      </w:r>
      <w:r w:rsidRPr="00CF1E3C">
        <w:rPr>
          <w:rFonts w:ascii="Arial" w:hAnsi="Arial" w:cs="Arial"/>
        </w:rPr>
        <w:tab/>
        <w:t>2 entries per exhibitor per class.</w:t>
      </w:r>
    </w:p>
    <w:p w14:paraId="4456A856" w14:textId="77777777" w:rsidR="00CF1E3C" w:rsidRPr="00CF1E3C" w:rsidRDefault="00CF1E3C" w:rsidP="00CF1E3C">
      <w:pPr>
        <w:spacing w:after="0"/>
        <w:rPr>
          <w:rFonts w:ascii="Arial" w:hAnsi="Arial" w:cs="Arial"/>
        </w:rPr>
      </w:pPr>
      <w:r w:rsidRPr="00CF1E3C">
        <w:rPr>
          <w:rFonts w:ascii="Arial" w:hAnsi="Arial" w:cs="Arial"/>
        </w:rPr>
        <w:t>FORESTRY</w:t>
      </w:r>
    </w:p>
    <w:p w14:paraId="4B84B532" w14:textId="77777777" w:rsidR="00CF1E3C" w:rsidRPr="00CF1E3C" w:rsidRDefault="00CF1E3C" w:rsidP="00CF1E3C">
      <w:pPr>
        <w:spacing w:after="0"/>
        <w:rPr>
          <w:rFonts w:ascii="Arial" w:hAnsi="Arial" w:cs="Arial"/>
        </w:rPr>
      </w:pPr>
      <w:r w:rsidRPr="00CF1E3C">
        <w:rPr>
          <w:rFonts w:ascii="Arial" w:hAnsi="Arial" w:cs="Arial"/>
        </w:rPr>
        <w:t>Class:</w:t>
      </w:r>
    </w:p>
    <w:p w14:paraId="3D2823B8"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Tree Identification Collection – minimum of 15 species for first-year collection. Collections may be continued by adding 10 new species each year. Samples must be identified and labeled.</w:t>
      </w:r>
    </w:p>
    <w:p w14:paraId="47EF1A8B"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Wood Identification Display – minimum of 15 species, mounted, identified, uses listed for different kinds of wood found in NYS woodlots. May be made up of small section of tree, showing bark, cross and tangential sections of the trunk and mounted on a board.</w:t>
      </w:r>
    </w:p>
    <w:p w14:paraId="3ADA1206"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Trees From Seeds – examples of seedlings consist of at least 6 seedlings of one tree species.</w:t>
      </w:r>
    </w:p>
    <w:p w14:paraId="5AF24D9D"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Open Class – for any worthwhile forestry project that falls outside previous class categories.</w:t>
      </w:r>
    </w:p>
    <w:p w14:paraId="1C986D48" w14:textId="77777777" w:rsidR="00CF1E3C" w:rsidRPr="00CF1E3C" w:rsidRDefault="00CF1E3C" w:rsidP="00CF1E3C">
      <w:pPr>
        <w:spacing w:after="0"/>
        <w:rPr>
          <w:rFonts w:ascii="Arial" w:hAnsi="Arial" w:cs="Arial"/>
        </w:rPr>
      </w:pPr>
      <w:r w:rsidRPr="00CF1E3C">
        <w:rPr>
          <w:rFonts w:ascii="Arial" w:hAnsi="Arial" w:cs="Arial"/>
        </w:rPr>
        <w:t>WILDLIFE</w:t>
      </w:r>
    </w:p>
    <w:p w14:paraId="1EA5368E" w14:textId="77777777" w:rsidR="00CF1E3C" w:rsidRPr="00CF1E3C" w:rsidRDefault="00CF1E3C" w:rsidP="00CF1E3C">
      <w:pPr>
        <w:spacing w:after="0"/>
        <w:rPr>
          <w:rFonts w:ascii="Arial" w:hAnsi="Arial" w:cs="Arial"/>
        </w:rPr>
      </w:pPr>
      <w:r w:rsidRPr="00CF1E3C">
        <w:rPr>
          <w:rFonts w:ascii="Arial" w:hAnsi="Arial" w:cs="Arial"/>
        </w:rPr>
        <w:t>Class:</w:t>
      </w:r>
    </w:p>
    <w:p w14:paraId="432A9F6E"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Trapping Furbearers – exhibits based upon NYS DEC Trapper Training Program are acceptable, as are displays or equipment, pelt preparation, and discussions of the role of trapping in wildlife management.</w:t>
      </w:r>
    </w:p>
    <w:p w14:paraId="5533217E"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Bird Study – collections, record of education display.</w:t>
      </w:r>
    </w:p>
    <w:p w14:paraId="2598B325"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Habitat Improvement Study – use of photos and information to improve a habitat for wildlife and plant species.</w:t>
      </w:r>
    </w:p>
    <w:p w14:paraId="6E1D5A25"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Sport Fishing Study – use of photos and information to illustrate fish families, tackle, fish habitats, aquatic life, or fishing activities.</w:t>
      </w:r>
    </w:p>
    <w:p w14:paraId="7718371F"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Open Class – for any worthwhile wildlife project that falls outside previous class categories.</w:t>
      </w:r>
    </w:p>
    <w:p w14:paraId="77079FDD" w14:textId="77777777" w:rsidR="00CF1E3C" w:rsidRPr="00CF1E3C" w:rsidRDefault="00CF1E3C" w:rsidP="00CF1E3C">
      <w:pPr>
        <w:spacing w:after="0"/>
        <w:rPr>
          <w:rFonts w:ascii="Arial" w:hAnsi="Arial" w:cs="Arial"/>
        </w:rPr>
      </w:pPr>
    </w:p>
    <w:p w14:paraId="7A8CC802" w14:textId="77777777" w:rsidR="00CF1E3C" w:rsidRPr="00CF1E3C" w:rsidRDefault="00CF1E3C" w:rsidP="00CF1E3C">
      <w:pPr>
        <w:spacing w:after="0"/>
        <w:rPr>
          <w:rFonts w:ascii="Arial" w:hAnsi="Arial" w:cs="Arial"/>
        </w:rPr>
      </w:pPr>
      <w:r w:rsidRPr="00CF1E3C">
        <w:rPr>
          <w:rFonts w:ascii="Arial" w:hAnsi="Arial" w:cs="Arial"/>
        </w:rPr>
        <w:t>ENVIRONMENTAL EDUCATION</w:t>
      </w:r>
    </w:p>
    <w:p w14:paraId="05E1F622" w14:textId="77777777" w:rsidR="00CF1E3C" w:rsidRPr="00CF1E3C" w:rsidRDefault="00CF1E3C" w:rsidP="00CF1E3C">
      <w:pPr>
        <w:spacing w:after="0"/>
        <w:rPr>
          <w:rFonts w:ascii="Arial" w:hAnsi="Arial" w:cs="Arial"/>
        </w:rPr>
      </w:pPr>
      <w:r w:rsidRPr="00CF1E3C">
        <w:rPr>
          <w:rFonts w:ascii="Arial" w:hAnsi="Arial" w:cs="Arial"/>
        </w:rPr>
        <w:t>Class:</w:t>
      </w:r>
    </w:p>
    <w:p w14:paraId="48AC1E23"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Water Monitoring Project – monitor and test a local water source for contaminates. Use photos and information to create an action plan.</w:t>
      </w:r>
    </w:p>
    <w:p w14:paraId="0E0D0FDE"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Nature Trails – display of 4-H constructed nature trail or observation made along another nature trail.</w:t>
      </w:r>
    </w:p>
    <w:p w14:paraId="26266163"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Geology – collection of at least 15 rocks, minerals, or fossils, all of which must be properly mounted, identified, and labeled with the following: specimen name, date, collection site, collector’s name. Collection may be continued by adding 10 new specimens each year. Inclusion of field journals is strongly encouraged and identification criteria must be completely and clearly defined. Exhibits showing evolutionary histories, adaptations of fossil organisms, vertical or horizontal studies of strata are encouraged.</w:t>
      </w:r>
    </w:p>
    <w:p w14:paraId="2972CD1C"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Field identification Projects – collections of preserved specimens, photographs or sketches properly labeled and showing identification criteria may be displayed for any habitat in New York. Consult the Dept. of Environmental Conservation for guidelines and permission to collect specimens from the wild.</w:t>
      </w:r>
    </w:p>
    <w:p w14:paraId="34338337"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Open Class – for any worthwhile environmental project that falls outside previous class categories.</w:t>
      </w:r>
    </w:p>
    <w:p w14:paraId="373D98DE" w14:textId="77777777" w:rsidR="00CF1E3C" w:rsidRPr="00CF1E3C" w:rsidRDefault="00CF1E3C" w:rsidP="00CF1E3C">
      <w:pPr>
        <w:spacing w:after="0"/>
        <w:rPr>
          <w:rFonts w:ascii="Arial" w:hAnsi="Arial" w:cs="Arial"/>
        </w:rPr>
      </w:pPr>
    </w:p>
    <w:p w14:paraId="511E45DA" w14:textId="77777777" w:rsidR="00CF1E3C" w:rsidRPr="00CF1E3C" w:rsidRDefault="00CF1E3C" w:rsidP="00CF1E3C">
      <w:pPr>
        <w:spacing w:after="0"/>
        <w:rPr>
          <w:rFonts w:ascii="Arial" w:hAnsi="Arial" w:cs="Arial"/>
        </w:rPr>
      </w:pPr>
      <w:r w:rsidRPr="00CF1E3C">
        <w:rPr>
          <w:rFonts w:ascii="Arial" w:hAnsi="Arial" w:cs="Arial"/>
        </w:rPr>
        <w:t>SOLID WASTE</w:t>
      </w:r>
    </w:p>
    <w:p w14:paraId="116AA7CC" w14:textId="77777777" w:rsidR="00CF1E3C" w:rsidRPr="00CF1E3C" w:rsidRDefault="00CF1E3C" w:rsidP="00CF1E3C">
      <w:pPr>
        <w:spacing w:after="0"/>
        <w:rPr>
          <w:rFonts w:ascii="Arial" w:hAnsi="Arial" w:cs="Arial"/>
        </w:rPr>
      </w:pPr>
      <w:r w:rsidRPr="00CF1E3C">
        <w:rPr>
          <w:rFonts w:ascii="Arial" w:hAnsi="Arial" w:cs="Arial"/>
        </w:rPr>
        <w:lastRenderedPageBreak/>
        <w:t>Consult: Composting: Wastes to Resources, Waterwise, Recycling in Your School Makes Good Sense, Recycling: Mining Resources from Trash, or Composting in the Classroom for project ideas.</w:t>
      </w:r>
    </w:p>
    <w:p w14:paraId="43B3EA4B" w14:textId="77777777" w:rsidR="00CF1E3C" w:rsidRPr="00CF1E3C" w:rsidRDefault="00CF1E3C" w:rsidP="00CF1E3C">
      <w:pPr>
        <w:spacing w:after="0"/>
        <w:rPr>
          <w:rFonts w:ascii="Arial" w:hAnsi="Arial" w:cs="Arial"/>
        </w:rPr>
      </w:pPr>
      <w:r w:rsidRPr="00CF1E3C">
        <w:rPr>
          <w:rFonts w:ascii="Arial" w:hAnsi="Arial" w:cs="Arial"/>
        </w:rPr>
        <w:t>Class:</w:t>
      </w:r>
    </w:p>
    <w:p w14:paraId="68300706"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Recycled or Composted Project – based on activities within the home or community.  Requires written and photo documentation of recycling or composting.</w:t>
      </w:r>
    </w:p>
    <w:p w14:paraId="158A71D6"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Post-Consumer Project – any exhibit created using post-consumer materials.</w:t>
      </w:r>
    </w:p>
    <w:p w14:paraId="7B3DCD7F" w14:textId="77777777" w:rsidR="00CF1E3C" w:rsidRPr="00CF1E3C" w:rsidRDefault="00CF1E3C" w:rsidP="00CF1E3C">
      <w:pPr>
        <w:spacing w:after="0"/>
        <w:rPr>
          <w:rFonts w:ascii="Arial" w:hAnsi="Arial" w:cs="Arial"/>
        </w:rPr>
      </w:pPr>
      <w:r w:rsidRPr="00CF1E3C">
        <w:rPr>
          <w:rFonts w:ascii="Arial" w:hAnsi="Arial" w:cs="Arial"/>
        </w:rPr>
        <w:t>17.</w:t>
      </w:r>
      <w:r w:rsidRPr="00CF1E3C">
        <w:rPr>
          <w:rFonts w:ascii="Arial" w:hAnsi="Arial" w:cs="Arial"/>
        </w:rPr>
        <w:tab/>
        <w:t>Open Class – for any worthwhile solid-waste project that falls outside previous class categories.</w:t>
      </w:r>
    </w:p>
    <w:p w14:paraId="0D01682B" w14:textId="77777777" w:rsidR="00CF1E3C" w:rsidRPr="00CF1E3C" w:rsidRDefault="00CF1E3C" w:rsidP="00CF1E3C">
      <w:pPr>
        <w:spacing w:after="0"/>
        <w:rPr>
          <w:rFonts w:ascii="Arial" w:hAnsi="Arial" w:cs="Arial"/>
        </w:rPr>
      </w:pPr>
      <w:r w:rsidRPr="00CF1E3C">
        <w:rPr>
          <w:rFonts w:ascii="Arial" w:hAnsi="Arial" w:cs="Arial"/>
        </w:rPr>
        <w:t xml:space="preserve"> </w:t>
      </w:r>
    </w:p>
    <w:p w14:paraId="0A05E3CF" w14:textId="77777777" w:rsidR="00CF1E3C" w:rsidRPr="00CF1E3C" w:rsidRDefault="00CF1E3C" w:rsidP="00CF1E3C">
      <w:pPr>
        <w:spacing w:after="0"/>
        <w:rPr>
          <w:rFonts w:ascii="Arial" w:hAnsi="Arial" w:cs="Arial"/>
        </w:rPr>
      </w:pPr>
      <w:r w:rsidRPr="00CF1E3C">
        <w:rPr>
          <w:rFonts w:ascii="Arial" w:hAnsi="Arial" w:cs="Arial"/>
        </w:rPr>
        <w:t>ENTOMOLOGY</w:t>
      </w:r>
    </w:p>
    <w:p w14:paraId="1F0139CB" w14:textId="77777777" w:rsidR="00CF1E3C" w:rsidRPr="00CF1E3C" w:rsidRDefault="00CF1E3C" w:rsidP="00CF1E3C">
      <w:pPr>
        <w:spacing w:after="0"/>
        <w:rPr>
          <w:rFonts w:ascii="Arial" w:hAnsi="Arial" w:cs="Arial"/>
        </w:rPr>
      </w:pPr>
      <w:r w:rsidRPr="00CF1E3C">
        <w:rPr>
          <w:rFonts w:ascii="Arial" w:hAnsi="Arial" w:cs="Arial"/>
        </w:rPr>
        <w:t>Insect specimens must be properly mounted and displayed and have complete collection data. Suggested display case described in 4-H Entomology Project Guide – museum-size insect drawers or polystyrene insect cases covered with clear plastic sheets. Exhibits incorrectly prepared will not be judged.</w:t>
      </w:r>
    </w:p>
    <w:p w14:paraId="0D12E010" w14:textId="77777777" w:rsidR="00CF1E3C" w:rsidRPr="00CF1E3C" w:rsidRDefault="00CF1E3C" w:rsidP="00CF1E3C">
      <w:pPr>
        <w:spacing w:after="0"/>
        <w:rPr>
          <w:rFonts w:ascii="Arial" w:hAnsi="Arial" w:cs="Arial"/>
        </w:rPr>
      </w:pPr>
      <w:r w:rsidRPr="00CF1E3C">
        <w:rPr>
          <w:rFonts w:ascii="Arial" w:hAnsi="Arial" w:cs="Arial"/>
        </w:rPr>
        <w:t>Class:</w:t>
      </w:r>
    </w:p>
    <w:p w14:paraId="282A8BF2" w14:textId="77777777" w:rsidR="00CF1E3C" w:rsidRPr="00CF1E3C" w:rsidRDefault="00CF1E3C" w:rsidP="00CF1E3C">
      <w:pPr>
        <w:spacing w:after="0"/>
        <w:rPr>
          <w:rFonts w:ascii="Arial" w:hAnsi="Arial" w:cs="Arial"/>
        </w:rPr>
      </w:pPr>
      <w:r w:rsidRPr="00CF1E3C">
        <w:rPr>
          <w:rFonts w:ascii="Arial" w:hAnsi="Arial" w:cs="Arial"/>
        </w:rPr>
        <w:t>18.</w:t>
      </w:r>
      <w:r w:rsidRPr="00CF1E3C">
        <w:rPr>
          <w:rFonts w:ascii="Arial" w:hAnsi="Arial" w:cs="Arial"/>
        </w:rPr>
        <w:tab/>
        <w:t>First-Year Insect Collection – minimum of 20 species representing 5 different orders. Must be current year’s work. Classification need not be taken further than order names. Insects should be pinned properly and the wings of all butterflies and moths must be spread.</w:t>
      </w:r>
    </w:p>
    <w:p w14:paraId="03479D5B"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Second-Year Insect Collection – must include a minimum of 40 specimens representing 9 insect orders. 20 species must have been collected during current year. 20 specimens must be identified to common name with the name written on a label and pinned separately near the specimen (easily visible, to aid in judging). Addition of scientific names is optional. Insects should be pinned properly and the wings of all butterflies and moths must be spread and at least 1 insect must be mounted on a point or minuten pin.</w:t>
      </w:r>
    </w:p>
    <w:p w14:paraId="6D6C68C0" w14:textId="77777777" w:rsidR="00CF1E3C" w:rsidRPr="00CF1E3C" w:rsidRDefault="00CF1E3C" w:rsidP="00CF1E3C">
      <w:pPr>
        <w:spacing w:after="0"/>
        <w:rPr>
          <w:rFonts w:ascii="Arial" w:hAnsi="Arial" w:cs="Arial"/>
        </w:rPr>
      </w:pPr>
      <w:r w:rsidRPr="00CF1E3C">
        <w:rPr>
          <w:rFonts w:ascii="Arial" w:hAnsi="Arial" w:cs="Arial"/>
        </w:rPr>
        <w:t>20.</w:t>
      </w:r>
      <w:r w:rsidRPr="00CF1E3C">
        <w:rPr>
          <w:rFonts w:ascii="Arial" w:hAnsi="Arial" w:cs="Arial"/>
        </w:rPr>
        <w:tab/>
        <w:t>Third-Year Insect Collection - must include a minimum of 60 specimens representing 12 insect orders. 30 species must have been collected during current year. 30 specimens must be identified to common name with the name written on a label and pinned separately near the specimen (easily visible, to aid in judging). At least 5 specimens (representing at least 5 families) must be identified to family. Scientific names should be included wherever possible and must be pinned using a separate pin from the common name. Insects should be pinned properly and the wings of all butterflies and moths must be spread and at least 2 insects must be mounted on a point or minuten pin.</w:t>
      </w:r>
    </w:p>
    <w:p w14:paraId="72FB6C89" w14:textId="77777777" w:rsidR="00CF1E3C" w:rsidRPr="00CF1E3C" w:rsidRDefault="00CF1E3C" w:rsidP="00CF1E3C">
      <w:pPr>
        <w:spacing w:after="0"/>
        <w:rPr>
          <w:rFonts w:ascii="Arial" w:hAnsi="Arial" w:cs="Arial"/>
        </w:rPr>
      </w:pPr>
      <w:r w:rsidRPr="00CF1E3C">
        <w:rPr>
          <w:rFonts w:ascii="Arial" w:hAnsi="Arial" w:cs="Arial"/>
        </w:rPr>
        <w:t>21.</w:t>
      </w:r>
      <w:r w:rsidRPr="00CF1E3C">
        <w:rPr>
          <w:rFonts w:ascii="Arial" w:hAnsi="Arial" w:cs="Arial"/>
        </w:rPr>
        <w:tab/>
        <w:t>Fourth-Year &amp; Beyond Insect Collection – must consist of general collections, including 80 specimens representing at least 12 orders. 40 specimens from current year, 40 specimens identified by common name, at least 10 specimens (representing at least 10 families) must be identified to their family. Scientific names should be included where possible. Common names must be on labels and pinned near the specimen. Proper mounting will be strongly emphasized (pinned properly, wings of Lepidoptera spread, 2 insects on points of minuten).</w:t>
      </w:r>
    </w:p>
    <w:p w14:paraId="327FABFF" w14:textId="77777777" w:rsidR="00CF1E3C" w:rsidRPr="00CF1E3C" w:rsidRDefault="00CF1E3C" w:rsidP="00CF1E3C">
      <w:pPr>
        <w:spacing w:after="0"/>
        <w:rPr>
          <w:rFonts w:ascii="Arial" w:hAnsi="Arial" w:cs="Arial"/>
        </w:rPr>
      </w:pPr>
      <w:r w:rsidRPr="00CF1E3C">
        <w:rPr>
          <w:rFonts w:ascii="Arial" w:hAnsi="Arial" w:cs="Arial"/>
        </w:rPr>
        <w:t>22.</w:t>
      </w:r>
      <w:r w:rsidRPr="00CF1E3C">
        <w:rPr>
          <w:rFonts w:ascii="Arial" w:hAnsi="Arial" w:cs="Arial"/>
        </w:rPr>
        <w:tab/>
        <w:t>Advanced Insect Collections – Riker mounts may be used for this class. Complete collection data should accompany exhibit: where collected, date, and by whom, specimen common and/or scientific names, etc; can be place on back of exhibit as long as evaluator can tell which species goes with which label. If you exchange specimens, label as completely as possible. Imagination and individuality is encouraged.</w:t>
      </w:r>
    </w:p>
    <w:p w14:paraId="66F62296" w14:textId="77777777" w:rsidR="00CF1E3C" w:rsidRPr="00CF1E3C" w:rsidRDefault="00CF1E3C" w:rsidP="00CF1E3C">
      <w:pPr>
        <w:spacing w:after="0"/>
        <w:rPr>
          <w:rFonts w:ascii="Arial" w:hAnsi="Arial" w:cs="Arial"/>
        </w:rPr>
      </w:pPr>
      <w:r w:rsidRPr="00CF1E3C">
        <w:rPr>
          <w:rFonts w:ascii="Arial" w:hAnsi="Arial" w:cs="Arial"/>
        </w:rPr>
        <w:t>23.</w:t>
      </w:r>
      <w:r w:rsidRPr="00CF1E3C">
        <w:rPr>
          <w:rFonts w:ascii="Arial" w:hAnsi="Arial" w:cs="Arial"/>
        </w:rPr>
        <w:tab/>
        <w:t>Bee-Keeping Project – a specimen of honey, beeswax or beeswax product collected and processed by the exhibitor through bee-keeping efforts.</w:t>
      </w:r>
    </w:p>
    <w:p w14:paraId="0B99C33D" w14:textId="77777777" w:rsidR="00CF1E3C" w:rsidRPr="00CF1E3C" w:rsidRDefault="00CF1E3C" w:rsidP="00CF1E3C">
      <w:pPr>
        <w:spacing w:after="0"/>
        <w:rPr>
          <w:rFonts w:ascii="Arial" w:hAnsi="Arial" w:cs="Arial"/>
        </w:rPr>
      </w:pPr>
      <w:r w:rsidRPr="00CF1E3C">
        <w:rPr>
          <w:rFonts w:ascii="Arial" w:hAnsi="Arial" w:cs="Arial"/>
        </w:rPr>
        <w:lastRenderedPageBreak/>
        <w:t>24.</w:t>
      </w:r>
      <w:r w:rsidRPr="00CF1E3C">
        <w:rPr>
          <w:rFonts w:ascii="Arial" w:hAnsi="Arial" w:cs="Arial"/>
        </w:rPr>
        <w:tab/>
        <w:t>Living Insect Exhibit – include adult butterflies, butterfly chrysalides from which adults are emerging, caterpillars, ant farms, or aquatic insects in water tanks. Showing of a living exhibit requires that the exhibitor be on hand to care for the needs of his or her “livestock” daily. Judging based upon: educational value, appearance, quality and arrangement.</w:t>
      </w:r>
    </w:p>
    <w:p w14:paraId="24E3C079" w14:textId="77777777" w:rsidR="00CF1E3C" w:rsidRPr="00CF1E3C" w:rsidRDefault="00CF1E3C" w:rsidP="00CF1E3C">
      <w:pPr>
        <w:spacing w:after="0"/>
        <w:rPr>
          <w:rFonts w:ascii="Arial" w:hAnsi="Arial" w:cs="Arial"/>
        </w:rPr>
      </w:pPr>
      <w:r w:rsidRPr="00CF1E3C">
        <w:rPr>
          <w:rFonts w:ascii="Arial" w:hAnsi="Arial" w:cs="Arial"/>
        </w:rPr>
        <w:t>25.</w:t>
      </w:r>
      <w:r w:rsidRPr="00CF1E3C">
        <w:rPr>
          <w:rFonts w:ascii="Arial" w:hAnsi="Arial" w:cs="Arial"/>
        </w:rPr>
        <w:tab/>
        <w:t>Club Insect Collection – may be any kind of insect collection or may represent a group activity that can be presented as an exhibit. Regional insect collections prepared for eventual museum donation may be entered in this class. Evaluation will be based on number of members and completeness of exhibit.</w:t>
      </w:r>
    </w:p>
    <w:p w14:paraId="505B961B" w14:textId="77777777" w:rsidR="00CF1E3C" w:rsidRPr="00CF1E3C" w:rsidRDefault="00CF1E3C" w:rsidP="00CF1E3C">
      <w:pPr>
        <w:spacing w:after="0"/>
        <w:rPr>
          <w:rFonts w:ascii="Arial" w:hAnsi="Arial" w:cs="Arial"/>
        </w:rPr>
      </w:pPr>
      <w:r w:rsidRPr="00CF1E3C">
        <w:rPr>
          <w:rFonts w:ascii="Arial" w:hAnsi="Arial" w:cs="Arial"/>
        </w:rPr>
        <w:t>PLANT PATHOLOGY</w:t>
      </w:r>
    </w:p>
    <w:p w14:paraId="649A73D5" w14:textId="77777777" w:rsidR="00CF1E3C" w:rsidRPr="00CF1E3C" w:rsidRDefault="00CF1E3C" w:rsidP="00CF1E3C">
      <w:pPr>
        <w:spacing w:after="0"/>
        <w:rPr>
          <w:rFonts w:ascii="Arial" w:hAnsi="Arial" w:cs="Arial"/>
        </w:rPr>
      </w:pPr>
      <w:r w:rsidRPr="00CF1E3C">
        <w:rPr>
          <w:rFonts w:ascii="Arial" w:hAnsi="Arial" w:cs="Arial"/>
        </w:rPr>
        <w:t>Class:</w:t>
      </w:r>
    </w:p>
    <w:p w14:paraId="145A8D0C" w14:textId="77777777" w:rsidR="00CF1E3C" w:rsidRPr="00CF1E3C" w:rsidRDefault="00CF1E3C" w:rsidP="00CF1E3C">
      <w:pPr>
        <w:spacing w:after="0"/>
        <w:rPr>
          <w:rFonts w:ascii="Arial" w:hAnsi="Arial" w:cs="Arial"/>
        </w:rPr>
      </w:pPr>
      <w:r w:rsidRPr="00CF1E3C">
        <w:rPr>
          <w:rFonts w:ascii="Arial" w:hAnsi="Arial" w:cs="Arial"/>
        </w:rPr>
        <w:t>26.</w:t>
      </w:r>
      <w:r w:rsidRPr="00CF1E3C">
        <w:rPr>
          <w:rFonts w:ascii="Arial" w:hAnsi="Arial" w:cs="Arial"/>
        </w:rPr>
        <w:tab/>
        <w:t>Leafspot Collection or Plant Pathology Project – leaf disease notebooks or diseased plant specimens in Riker mounts may be exhibited. Consult “Know Your Plant’s Disease” and “Know Your Tree Diseases” for more information.</w:t>
      </w:r>
    </w:p>
    <w:p w14:paraId="70E1B097" w14:textId="77777777" w:rsidR="00CF1E3C" w:rsidRPr="00CF1E3C" w:rsidRDefault="00CF1E3C" w:rsidP="00CF1E3C">
      <w:pPr>
        <w:spacing w:after="0"/>
        <w:rPr>
          <w:rFonts w:ascii="Arial" w:hAnsi="Arial" w:cs="Arial"/>
        </w:rPr>
      </w:pPr>
      <w:r w:rsidRPr="00CF1E3C">
        <w:rPr>
          <w:rFonts w:ascii="Arial" w:hAnsi="Arial" w:cs="Arial"/>
        </w:rPr>
        <w:t>27.</w:t>
      </w:r>
      <w:r w:rsidRPr="00CF1E3C">
        <w:rPr>
          <w:rFonts w:ascii="Arial" w:hAnsi="Arial" w:cs="Arial"/>
        </w:rPr>
        <w:tab/>
        <w:t>Fungus Collections – must have a minimum of 12 distinctly different kinds of fungi (at least 1 gill fungus, 1 pore fungus, and 1 bracket fungus. The dried collections should contain spring, summer, and autumn specimens and be labeled in the manner described in “Fun with Fungi”. Collection should attempt to exhibit knowledge gained about fungi and their role in the environment. Collection boxes should have removable lids to allow close inspection of specimens during judging.</w:t>
      </w:r>
    </w:p>
    <w:p w14:paraId="1D4089A4" w14:textId="77777777" w:rsidR="00CF1E3C" w:rsidRPr="00CF1E3C" w:rsidRDefault="00CF1E3C" w:rsidP="00CF1E3C">
      <w:pPr>
        <w:spacing w:after="0"/>
        <w:rPr>
          <w:rFonts w:ascii="Arial" w:hAnsi="Arial" w:cs="Arial"/>
        </w:rPr>
      </w:pPr>
      <w:r w:rsidRPr="00CF1E3C">
        <w:rPr>
          <w:rFonts w:ascii="Arial" w:hAnsi="Arial" w:cs="Arial"/>
        </w:rPr>
        <w:t>28.</w:t>
      </w:r>
      <w:r w:rsidRPr="00CF1E3C">
        <w:rPr>
          <w:rFonts w:ascii="Arial" w:hAnsi="Arial" w:cs="Arial"/>
        </w:rPr>
        <w:tab/>
        <w:t>Fungi Photo Collection – display photos as described in the photography section of this fair book (section #9). Identify fungi in photos by their common name and/or scientific name. Also include the date and location of photo. Suggestions for project: photograph a single fungus or group of fungi; collection of 3 or more photographs of different fungi; 4 close-up photos, taken hours/days/weeks apart, showing growth and development of the same mushroom; 3 photos taken one each during spring, summer, or fall (4 photos if taken in winter).</w:t>
      </w:r>
    </w:p>
    <w:p w14:paraId="4FED2AEC" w14:textId="77777777" w:rsidR="00CF1E3C" w:rsidRPr="00CF1E3C" w:rsidRDefault="00CF1E3C" w:rsidP="00CF1E3C">
      <w:pPr>
        <w:spacing w:after="0"/>
        <w:rPr>
          <w:rFonts w:ascii="Arial" w:hAnsi="Arial" w:cs="Arial"/>
        </w:rPr>
      </w:pPr>
      <w:r w:rsidRPr="00CF1E3C">
        <w:rPr>
          <w:rFonts w:ascii="Arial" w:hAnsi="Arial" w:cs="Arial"/>
        </w:rPr>
        <w:t>29.</w:t>
      </w:r>
      <w:r w:rsidRPr="00CF1E3C">
        <w:rPr>
          <w:rFonts w:ascii="Arial" w:hAnsi="Arial" w:cs="Arial"/>
        </w:rPr>
        <w:tab/>
        <w:t>Mushroom Collector’s Journal – Project should include detailed notes about each fungal specimen, photos, and sports prints. 6 fungal specimens from different genera are required. May include properly dried and mounted fungi. Instructions and forms for project may be found at: http://plantclinic.cornell.edu/mushroomjournal.html</w:t>
      </w:r>
    </w:p>
    <w:p w14:paraId="58949179" w14:textId="77777777" w:rsidR="00CF1E3C" w:rsidRPr="00CF1E3C" w:rsidRDefault="00CF1E3C" w:rsidP="00CF1E3C">
      <w:pPr>
        <w:spacing w:after="0"/>
        <w:rPr>
          <w:rFonts w:ascii="Arial" w:hAnsi="Arial" w:cs="Arial"/>
        </w:rPr>
      </w:pPr>
      <w:r w:rsidRPr="00CF1E3C">
        <w:rPr>
          <w:rFonts w:ascii="Arial" w:hAnsi="Arial" w:cs="Arial"/>
        </w:rPr>
        <w:t>30.</w:t>
      </w:r>
      <w:r w:rsidRPr="00CF1E3C">
        <w:rPr>
          <w:rFonts w:ascii="Arial" w:hAnsi="Arial" w:cs="Arial"/>
        </w:rPr>
        <w:tab/>
        <w:t>Insect &amp; Disease Management on Vegetable Products – a display of preserved plants specimens (pressed, dried, etc.) in as life-like form as possible, exhibiting symptoms of insect injury or plant disease. If possible, injury-causing insect should be properly mounted and included in display. All specimens must be labeled: vegetable name, insect or plant disease name, date specimen collected, collector’s name and county. At least 15 plant specimens should be included, depicting different</w:t>
      </w:r>
    </w:p>
    <w:p w14:paraId="569DC4D1" w14:textId="77777777" w:rsidR="00CF1E3C" w:rsidRPr="00CF1E3C" w:rsidRDefault="00CF1E3C" w:rsidP="00CF1E3C">
      <w:pPr>
        <w:spacing w:after="0"/>
        <w:rPr>
          <w:rFonts w:ascii="Arial" w:hAnsi="Arial" w:cs="Arial"/>
        </w:rPr>
      </w:pPr>
      <w:r w:rsidRPr="00CF1E3C">
        <w:rPr>
          <w:rFonts w:ascii="Arial" w:hAnsi="Arial" w:cs="Arial"/>
        </w:rPr>
        <w:t xml:space="preserve"> </w:t>
      </w:r>
    </w:p>
    <w:p w14:paraId="7D947B69" w14:textId="77777777" w:rsidR="00CF1E3C" w:rsidRPr="00CF1E3C" w:rsidRDefault="00CF1E3C" w:rsidP="00CF1E3C">
      <w:pPr>
        <w:spacing w:after="0"/>
        <w:rPr>
          <w:rFonts w:ascii="Arial" w:hAnsi="Arial" w:cs="Arial"/>
        </w:rPr>
      </w:pPr>
      <w:r w:rsidRPr="00CF1E3C">
        <w:rPr>
          <w:rFonts w:ascii="Arial" w:hAnsi="Arial" w:cs="Arial"/>
        </w:rPr>
        <w:t>insect or disease problems. Evaluation will be primarily weighted toward originality of project. Exhibit may also include a pictorial layout of your garden; notebook recording disease/pest spotting, treatment steps, effectiveness observations.</w:t>
      </w:r>
    </w:p>
    <w:p w14:paraId="444F6427" w14:textId="77777777" w:rsidR="00CF1E3C" w:rsidRDefault="00CF1E3C" w:rsidP="00CF1E3C">
      <w:pPr>
        <w:spacing w:after="0"/>
        <w:rPr>
          <w:rFonts w:ascii="Arial" w:hAnsi="Arial" w:cs="Arial"/>
        </w:rPr>
      </w:pPr>
      <w:r w:rsidRPr="00CF1E3C">
        <w:rPr>
          <w:rFonts w:ascii="Arial" w:hAnsi="Arial" w:cs="Arial"/>
        </w:rPr>
        <w:t>31.</w:t>
      </w:r>
      <w:r w:rsidRPr="00CF1E3C">
        <w:rPr>
          <w:rFonts w:ascii="Arial" w:hAnsi="Arial" w:cs="Arial"/>
        </w:rPr>
        <w:tab/>
        <w:t>Open Class – for any worthwhile plant pathology project that falls outside previous class categories.</w:t>
      </w:r>
    </w:p>
    <w:p w14:paraId="7FE20504" w14:textId="77777777" w:rsidR="005279AF" w:rsidRDefault="005279AF" w:rsidP="00CF1E3C">
      <w:pPr>
        <w:spacing w:after="0"/>
        <w:rPr>
          <w:rFonts w:ascii="Arial" w:hAnsi="Arial" w:cs="Arial"/>
        </w:rPr>
      </w:pPr>
    </w:p>
    <w:p w14:paraId="7407CB61" w14:textId="77777777" w:rsidR="005279AF" w:rsidRPr="00CF1E3C" w:rsidRDefault="005279AF" w:rsidP="00CF1E3C">
      <w:pPr>
        <w:spacing w:after="0"/>
        <w:rPr>
          <w:rFonts w:ascii="Arial" w:hAnsi="Arial" w:cs="Arial"/>
        </w:rPr>
      </w:pPr>
    </w:p>
    <w:p w14:paraId="34C2137F" w14:textId="77777777" w:rsidR="00CF1E3C" w:rsidRPr="00CF1E3C" w:rsidRDefault="00CF1E3C" w:rsidP="00CF1E3C">
      <w:pPr>
        <w:spacing w:after="0"/>
        <w:rPr>
          <w:rFonts w:ascii="Arial" w:hAnsi="Arial" w:cs="Arial"/>
        </w:rPr>
      </w:pPr>
    </w:p>
    <w:p w14:paraId="1472B51F" w14:textId="052A4755" w:rsidR="00CF1E3C" w:rsidRPr="00CF1E3C" w:rsidRDefault="00CF1E3C" w:rsidP="00CF1E3C">
      <w:pPr>
        <w:spacing w:after="0"/>
        <w:jc w:val="center"/>
        <w:rPr>
          <w:rFonts w:ascii="Arial" w:hAnsi="Arial" w:cs="Arial"/>
          <w:b/>
          <w:bCs/>
          <w:u w:val="single"/>
        </w:rPr>
      </w:pPr>
      <w:r w:rsidRPr="00CF1E3C">
        <w:rPr>
          <w:rFonts w:ascii="Arial" w:hAnsi="Arial" w:cs="Arial"/>
          <w:b/>
          <w:bCs/>
          <w:u w:val="single"/>
        </w:rPr>
        <w:t>SECTION 1</w:t>
      </w:r>
      <w:r w:rsidR="00640A27">
        <w:rPr>
          <w:rFonts w:ascii="Arial" w:hAnsi="Arial" w:cs="Arial"/>
          <w:b/>
          <w:bCs/>
          <w:u w:val="single"/>
        </w:rPr>
        <w:t>2</w:t>
      </w:r>
      <w:r w:rsidRPr="00CF1E3C">
        <w:rPr>
          <w:rFonts w:ascii="Arial" w:hAnsi="Arial" w:cs="Arial"/>
          <w:b/>
          <w:bCs/>
          <w:u w:val="single"/>
        </w:rPr>
        <w:t xml:space="preserve"> – HORTICULTURE</w:t>
      </w:r>
    </w:p>
    <w:p w14:paraId="0F9B32C4" w14:textId="77777777" w:rsidR="00CF1E3C" w:rsidRPr="00CF1E3C" w:rsidRDefault="00CF1E3C" w:rsidP="00CF1E3C">
      <w:pPr>
        <w:spacing w:after="0"/>
        <w:jc w:val="center"/>
        <w:rPr>
          <w:rFonts w:ascii="Arial" w:hAnsi="Arial" w:cs="Arial"/>
          <w:b/>
          <w:bCs/>
          <w:u w:val="single"/>
        </w:rPr>
      </w:pPr>
      <w:r w:rsidRPr="00CF1E3C">
        <w:rPr>
          <w:rFonts w:ascii="Arial" w:hAnsi="Arial" w:cs="Arial"/>
          <w:b/>
          <w:bCs/>
          <w:u w:val="single"/>
        </w:rPr>
        <w:t>PRESERVED</w:t>
      </w:r>
    </w:p>
    <w:p w14:paraId="4FF74E23" w14:textId="77777777" w:rsidR="00CF1E3C" w:rsidRPr="00CF1E3C" w:rsidRDefault="00CF1E3C" w:rsidP="00CF1E3C">
      <w:pPr>
        <w:spacing w:after="0"/>
        <w:rPr>
          <w:rFonts w:ascii="Arial" w:hAnsi="Arial" w:cs="Arial"/>
        </w:rPr>
      </w:pPr>
      <w:r w:rsidRPr="00CF1E3C">
        <w:rPr>
          <w:rFonts w:ascii="Arial" w:hAnsi="Arial" w:cs="Arial"/>
        </w:rPr>
        <w:t>Rules:</w:t>
      </w:r>
    </w:p>
    <w:p w14:paraId="5D7D72C0" w14:textId="77777777" w:rsidR="00CF1E3C" w:rsidRPr="00CF1E3C" w:rsidRDefault="00CF1E3C" w:rsidP="00CF1E3C">
      <w:pPr>
        <w:spacing w:after="0"/>
        <w:rPr>
          <w:rFonts w:ascii="Arial" w:hAnsi="Arial" w:cs="Arial"/>
        </w:rPr>
      </w:pPr>
      <w:r w:rsidRPr="00CF1E3C">
        <w:rPr>
          <w:rFonts w:ascii="Arial" w:hAnsi="Arial" w:cs="Arial"/>
        </w:rPr>
        <w:lastRenderedPageBreak/>
        <w:t>1.</w:t>
      </w:r>
      <w:r w:rsidRPr="00CF1E3C">
        <w:rPr>
          <w:rFonts w:ascii="Arial" w:hAnsi="Arial" w:cs="Arial"/>
        </w:rPr>
        <w:tab/>
        <w:t>2 entries per class per exhibitor.</w:t>
      </w:r>
    </w:p>
    <w:p w14:paraId="30A80804"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All</w:t>
      </w:r>
      <w:r w:rsidRPr="00CF1E3C">
        <w:rPr>
          <w:rFonts w:ascii="Arial" w:hAnsi="Arial" w:cs="Arial"/>
        </w:rPr>
        <w:tab/>
        <w:t>plant</w:t>
      </w:r>
      <w:r w:rsidRPr="00CF1E3C">
        <w:rPr>
          <w:rFonts w:ascii="Arial" w:hAnsi="Arial" w:cs="Arial"/>
        </w:rPr>
        <w:tab/>
        <w:t>materials</w:t>
      </w:r>
      <w:r w:rsidRPr="00CF1E3C">
        <w:rPr>
          <w:rFonts w:ascii="Arial" w:hAnsi="Arial" w:cs="Arial"/>
        </w:rPr>
        <w:tab/>
        <w:t>must</w:t>
      </w:r>
      <w:r w:rsidRPr="00CF1E3C">
        <w:rPr>
          <w:rFonts w:ascii="Arial" w:hAnsi="Arial" w:cs="Arial"/>
        </w:rPr>
        <w:tab/>
        <w:t>be</w:t>
      </w:r>
      <w:r w:rsidRPr="00CF1E3C">
        <w:rPr>
          <w:rFonts w:ascii="Arial" w:hAnsi="Arial" w:cs="Arial"/>
        </w:rPr>
        <w:tab/>
        <w:t>pressed,</w:t>
      </w:r>
      <w:r w:rsidRPr="00CF1E3C">
        <w:rPr>
          <w:rFonts w:ascii="Arial" w:hAnsi="Arial" w:cs="Arial"/>
        </w:rPr>
        <w:tab/>
        <w:t>mounted,</w:t>
      </w:r>
      <w:r w:rsidRPr="00CF1E3C">
        <w:rPr>
          <w:rFonts w:ascii="Arial" w:hAnsi="Arial" w:cs="Arial"/>
        </w:rPr>
        <w:tab/>
        <w:t>and</w:t>
      </w:r>
      <w:r w:rsidRPr="00CF1E3C">
        <w:rPr>
          <w:rFonts w:ascii="Arial" w:hAnsi="Arial" w:cs="Arial"/>
        </w:rPr>
        <w:tab/>
        <w:t>labeled.</w:t>
      </w:r>
      <w:r w:rsidRPr="00CF1E3C">
        <w:rPr>
          <w:rFonts w:ascii="Arial" w:hAnsi="Arial" w:cs="Arial"/>
        </w:rPr>
        <w:tab/>
        <w:t>For</w:t>
      </w:r>
      <w:r w:rsidRPr="00CF1E3C">
        <w:rPr>
          <w:rFonts w:ascii="Arial" w:hAnsi="Arial" w:cs="Arial"/>
        </w:rPr>
        <w:tab/>
        <w:t>pressing</w:t>
      </w:r>
      <w:r w:rsidRPr="00CF1E3C">
        <w:rPr>
          <w:rFonts w:ascii="Arial" w:hAnsi="Arial" w:cs="Arial"/>
        </w:rPr>
        <w:tab/>
        <w:t>guidelines: http://dspace.library.cornell.edu/handle/1813/3267</w:t>
      </w:r>
    </w:p>
    <w:p w14:paraId="39485A3E"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Specimens mounted green (not pressed) will not be judged.</w:t>
      </w:r>
    </w:p>
    <w:p w14:paraId="27BADFBB"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 clear, protective overlay is helpful for many but not all exhibits.</w:t>
      </w:r>
    </w:p>
    <w:p w14:paraId="4725CF4B"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Collections of plant material may be on 1 side only of 1 poster board or like material – 22”X28” in size or in a notebook with single specimens on 1 side only on pages 8 1/2”X11”.</w:t>
      </w:r>
    </w:p>
    <w:p w14:paraId="108E393B"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At least 10 new entries must be added each year. Current year’s work should be indicated. Scrapbooks with accumulating years should have dividers between years.</w:t>
      </w:r>
    </w:p>
    <w:p w14:paraId="3B363CC3"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All plants MUST be identified by common and scientific name, with your ID source listed. Describe where found and habitat</w:t>
      </w:r>
    </w:p>
    <w:p w14:paraId="2AC5E4C0" w14:textId="77777777" w:rsidR="00CF1E3C" w:rsidRPr="00CF1E3C" w:rsidRDefault="00CF1E3C" w:rsidP="00CF1E3C">
      <w:pPr>
        <w:spacing w:after="0"/>
        <w:rPr>
          <w:rFonts w:ascii="Arial" w:hAnsi="Arial" w:cs="Arial"/>
        </w:rPr>
      </w:pPr>
      <w:r w:rsidRPr="00CF1E3C">
        <w:rPr>
          <w:rFonts w:ascii="Arial" w:hAnsi="Arial" w:cs="Arial"/>
        </w:rPr>
        <w:t>Class:</w:t>
      </w:r>
    </w:p>
    <w:p w14:paraId="04E56069"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Leaf/Twig Collection – 10 or more ornamental trees. If possible, include fruit, flowers, and seed with leaf/twig.</w:t>
      </w:r>
    </w:p>
    <w:p w14:paraId="6EB05AA2"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Leaf/Twig Collection – 10 or more ornamental shrubs. If possible, include fruit, flowers, and seed with leaf/twig.</w:t>
      </w:r>
    </w:p>
    <w:p w14:paraId="7E91E56B"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Leaf/Twig Illustration – of 10 or more fruit or nut plants.</w:t>
      </w:r>
    </w:p>
    <w:p w14:paraId="3E1B41B7"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Garden Weed Collection – 10 weeds common to lawns and flower beds. Must be labeled.</w:t>
      </w:r>
    </w:p>
    <w:p w14:paraId="36B4EF75"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Annual Flower Collection – 10 or more specimens. Must be labeled.</w:t>
      </w:r>
    </w:p>
    <w:p w14:paraId="56533D82"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Perennial Flower Collection – 10 or more specimens. Must be labeled.</w:t>
      </w:r>
    </w:p>
    <w:p w14:paraId="526B948B"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Wild Flower Collection – 10 or more specimens. Must be labeled.</w:t>
      </w:r>
    </w:p>
    <w:p w14:paraId="042E7D0E"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Seed Collection – 10 or more specimens of a singled plant type (i.e. – 10 ornamentals or 10 fruits, etc.). Clean and dried seeds required (not green). Picture of plant seeds harvested from must accompany seeds. List growing conditions for each plant type.</w:t>
      </w:r>
    </w:p>
    <w:p w14:paraId="06802C6D"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Plant Collection Photo Record Book – minimum of 20 photos, taken by 4-Her. Can be a combination of several types of plants, ie. trees, shrubs, weeds, annuals, perennials, fungi, etc. Identify common and scientific names. List variety, growing requirements, location of plant, where photo was taken, &amp; identification sources.</w:t>
      </w:r>
    </w:p>
    <w:p w14:paraId="7E34F6C2" w14:textId="77777777" w:rsidR="00CF1E3C" w:rsidRPr="00CF1E3C" w:rsidRDefault="00CF1E3C" w:rsidP="00CF1E3C">
      <w:pPr>
        <w:spacing w:after="0"/>
        <w:rPr>
          <w:rFonts w:ascii="Arial" w:hAnsi="Arial" w:cs="Arial"/>
        </w:rPr>
      </w:pPr>
      <w:r w:rsidRPr="00CF1E3C">
        <w:rPr>
          <w:rFonts w:ascii="Arial" w:hAnsi="Arial" w:cs="Arial"/>
        </w:rPr>
        <w:t>HORTICULTURE SCRAPBOOK</w:t>
      </w:r>
    </w:p>
    <w:p w14:paraId="50EB7446" w14:textId="77777777" w:rsidR="00CF1E3C" w:rsidRPr="00CF1E3C" w:rsidRDefault="00CF1E3C" w:rsidP="00CF1E3C">
      <w:pPr>
        <w:spacing w:after="0"/>
        <w:rPr>
          <w:rFonts w:ascii="Arial" w:hAnsi="Arial" w:cs="Arial"/>
        </w:rPr>
      </w:pPr>
      <w:r w:rsidRPr="00CF1E3C">
        <w:rPr>
          <w:rFonts w:ascii="Arial" w:hAnsi="Arial" w:cs="Arial"/>
        </w:rPr>
        <w:t>Rules:</w:t>
      </w:r>
    </w:p>
    <w:p w14:paraId="73D88EBF"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May be cut from magazines or garden center catalogs, illustrated by your own drawings or photographs.</w:t>
      </w:r>
    </w:p>
    <w:p w14:paraId="55E9361D"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Cite the source of each picture under the picture itself (i.e. – name of source, page number, date).</w:t>
      </w:r>
    </w:p>
    <w:p w14:paraId="6ECDD2C5"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Each plant should have its own 8 ½”X11” page.</w:t>
      </w:r>
    </w:p>
    <w:p w14:paraId="691BC068"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Compiling multiple pictures of the plant, especially the growth cycle, is recommended.</w:t>
      </w:r>
    </w:p>
    <w:p w14:paraId="68B144E6"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Fasten pictures with clear tape, paper glue, or rubber cement.</w:t>
      </w:r>
    </w:p>
    <w:p w14:paraId="73AD13B4"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Label with common name and brief description. Consult “NY Horticulture Contest Guidelines” for the plants required in each class.</w:t>
      </w:r>
    </w:p>
    <w:p w14:paraId="51D9CCA9"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Beginners (those with 1-3 years in project) include the 15 plants specified from each group – flowers and indoor plants, ornamentals, fruits and nuts, vegetables.</w:t>
      </w:r>
    </w:p>
    <w:p w14:paraId="2B8D5B5E"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Intermediates (those with 3-6 years in Plant Science Project) – include30 plants from each group; flowers and indoor plants, ornamentals, fruits and nuts, vegetables.</w:t>
      </w:r>
    </w:p>
    <w:p w14:paraId="68F6F52B"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Advanced (those with 6+ years in Plant Science Project) – include all 45 plants from each group; flowers and indoor plants, ornamentals, fruits and nuts, vegetables.</w:t>
      </w:r>
    </w:p>
    <w:p w14:paraId="65287286" w14:textId="77777777" w:rsidR="00CF1E3C" w:rsidRPr="00CF1E3C" w:rsidRDefault="00CF1E3C" w:rsidP="00CF1E3C">
      <w:pPr>
        <w:spacing w:after="0"/>
        <w:rPr>
          <w:rFonts w:ascii="Arial" w:hAnsi="Arial" w:cs="Arial"/>
        </w:rPr>
      </w:pPr>
      <w:r w:rsidRPr="00CF1E3C">
        <w:rPr>
          <w:rFonts w:ascii="Arial" w:hAnsi="Arial" w:cs="Arial"/>
        </w:rPr>
        <w:lastRenderedPageBreak/>
        <w:t>Class:</w:t>
      </w:r>
    </w:p>
    <w:p w14:paraId="5BBE5AD7"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Beginner</w:t>
      </w:r>
    </w:p>
    <w:p w14:paraId="30AFD3FB"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Intermediate</w:t>
      </w:r>
    </w:p>
    <w:p w14:paraId="646410E9"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Advanced</w:t>
      </w:r>
    </w:p>
    <w:p w14:paraId="6DE9947B"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Photo Record Book – At least 20 photos taken by the 4-H’er, that show different plants (trees, shrubs, weeds, annuals, perennials, fungi, etc). Identify common and scientific name. List variety, growing requirements, location of plant, where photo was taken and ID sources.</w:t>
      </w:r>
    </w:p>
    <w:p w14:paraId="34F22AB8" w14:textId="77777777" w:rsidR="00CF1E3C" w:rsidRPr="00CF1E3C" w:rsidRDefault="00CF1E3C" w:rsidP="00CF1E3C">
      <w:pPr>
        <w:spacing w:after="0"/>
        <w:rPr>
          <w:rFonts w:ascii="Arial" w:hAnsi="Arial" w:cs="Arial"/>
        </w:rPr>
      </w:pPr>
      <w:r w:rsidRPr="00CF1E3C">
        <w:rPr>
          <w:rFonts w:ascii="Arial" w:hAnsi="Arial" w:cs="Arial"/>
        </w:rPr>
        <w:t xml:space="preserve"> </w:t>
      </w:r>
    </w:p>
    <w:p w14:paraId="495DAE62" w14:textId="77777777" w:rsidR="00CF1E3C" w:rsidRPr="00CF1E3C" w:rsidRDefault="00CF1E3C" w:rsidP="00CF1E3C">
      <w:pPr>
        <w:spacing w:after="0"/>
        <w:rPr>
          <w:rFonts w:ascii="Arial" w:hAnsi="Arial" w:cs="Arial"/>
        </w:rPr>
      </w:pPr>
      <w:r w:rsidRPr="00CF1E3C">
        <w:rPr>
          <w:rFonts w:ascii="Arial" w:hAnsi="Arial" w:cs="Arial"/>
        </w:rPr>
        <w:t>HORTICULTURE EXPERIMENTS</w:t>
      </w:r>
    </w:p>
    <w:p w14:paraId="29F7C1C4" w14:textId="77777777" w:rsidR="00CF1E3C" w:rsidRPr="00CF1E3C" w:rsidRDefault="00CF1E3C" w:rsidP="00CF1E3C">
      <w:pPr>
        <w:spacing w:after="0"/>
        <w:rPr>
          <w:rFonts w:ascii="Arial" w:hAnsi="Arial" w:cs="Arial"/>
        </w:rPr>
      </w:pPr>
      <w:r w:rsidRPr="00CF1E3C">
        <w:rPr>
          <w:rFonts w:ascii="Arial" w:hAnsi="Arial" w:cs="Arial"/>
        </w:rPr>
        <w:t>Rules:</w:t>
      </w:r>
    </w:p>
    <w:p w14:paraId="20D13FB7"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Use the following science-based reporting format to construct and report upon your gardening experiment: Background – why did you do this experiment and what is the importance to you and others?</w:t>
      </w:r>
    </w:p>
    <w:p w14:paraId="16861C36" w14:textId="77777777" w:rsidR="00CF1E3C" w:rsidRPr="00CF1E3C" w:rsidRDefault="00CF1E3C" w:rsidP="00CF1E3C">
      <w:pPr>
        <w:spacing w:after="0"/>
        <w:rPr>
          <w:rFonts w:ascii="Arial" w:hAnsi="Arial" w:cs="Arial"/>
        </w:rPr>
      </w:pPr>
      <w:r w:rsidRPr="00CF1E3C">
        <w:rPr>
          <w:rFonts w:ascii="Arial" w:hAnsi="Arial" w:cs="Arial"/>
        </w:rPr>
        <w:t>The Question or Hypothesis – what specific question does your experiment set out to answer?</w:t>
      </w:r>
    </w:p>
    <w:p w14:paraId="31F4F718" w14:textId="77777777" w:rsidR="00CF1E3C" w:rsidRPr="00CF1E3C" w:rsidRDefault="00CF1E3C" w:rsidP="00CF1E3C">
      <w:pPr>
        <w:spacing w:after="0"/>
        <w:rPr>
          <w:rFonts w:ascii="Arial" w:hAnsi="Arial" w:cs="Arial"/>
        </w:rPr>
      </w:pPr>
      <w:r w:rsidRPr="00CF1E3C">
        <w:rPr>
          <w:rFonts w:ascii="Arial" w:hAnsi="Arial" w:cs="Arial"/>
        </w:rPr>
        <w:t>Methods – outline how you did the experiment. Include: treatments – describe what you are comparing as treatments and have a “check” treatment to compare to; measure what happens during your experiment. Include any visual observations.</w:t>
      </w:r>
    </w:p>
    <w:p w14:paraId="1DB82565" w14:textId="77777777" w:rsidR="00CF1E3C" w:rsidRPr="00CF1E3C" w:rsidRDefault="00CF1E3C" w:rsidP="00CF1E3C">
      <w:pPr>
        <w:spacing w:after="0"/>
        <w:rPr>
          <w:rFonts w:ascii="Arial" w:hAnsi="Arial" w:cs="Arial"/>
        </w:rPr>
      </w:pPr>
      <w:r w:rsidRPr="00CF1E3C">
        <w:rPr>
          <w:rFonts w:ascii="Arial" w:hAnsi="Arial" w:cs="Arial"/>
        </w:rPr>
        <w:t>Results – what do your measurements tell you about your treatments compared to check? Why was there a difference? Use tables, pictures, and graphs to share what you’ve learned.</w:t>
      </w:r>
    </w:p>
    <w:p w14:paraId="3C7F46B8" w14:textId="77777777" w:rsidR="00CF1E3C" w:rsidRPr="00CF1E3C" w:rsidRDefault="00CF1E3C" w:rsidP="00CF1E3C">
      <w:pPr>
        <w:spacing w:after="0"/>
        <w:rPr>
          <w:rFonts w:ascii="Arial" w:hAnsi="Arial" w:cs="Arial"/>
        </w:rPr>
      </w:pPr>
      <w:r w:rsidRPr="00CF1E3C">
        <w:rPr>
          <w:rFonts w:ascii="Arial" w:hAnsi="Arial" w:cs="Arial"/>
        </w:rPr>
        <w:t>Conclusions – what did you learn? What is important about your results to others? What suggestions would you make based upon your results?</w:t>
      </w:r>
    </w:p>
    <w:p w14:paraId="79C8CF11"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Create a neat, interesting, and attractive display using your findings, pictures, graphs, and results. Include actual examples of treated and untreated plant samples.</w:t>
      </w:r>
    </w:p>
    <w:p w14:paraId="27BCB14B"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Topics for experiments found in Class listing.</w:t>
      </w:r>
    </w:p>
    <w:p w14:paraId="0CEA564D" w14:textId="77777777" w:rsidR="00CF1E3C" w:rsidRPr="00CF1E3C" w:rsidRDefault="00CF1E3C" w:rsidP="00CF1E3C">
      <w:pPr>
        <w:spacing w:after="0"/>
        <w:rPr>
          <w:rFonts w:ascii="Arial" w:hAnsi="Arial" w:cs="Arial"/>
        </w:rPr>
      </w:pPr>
      <w:r w:rsidRPr="00CF1E3C">
        <w:rPr>
          <w:rFonts w:ascii="Arial" w:hAnsi="Arial" w:cs="Arial"/>
        </w:rPr>
        <w:t>Class:</w:t>
      </w:r>
    </w:p>
    <w:p w14:paraId="14FD8977"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Propagation</w:t>
      </w:r>
    </w:p>
    <w:p w14:paraId="5D8F4444"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Breeding</w:t>
      </w:r>
    </w:p>
    <w:p w14:paraId="5C3ABAB8"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Soil Science</w:t>
      </w:r>
    </w:p>
    <w:p w14:paraId="541A12C3" w14:textId="77777777" w:rsidR="00CF1E3C" w:rsidRPr="00CF1E3C" w:rsidRDefault="00CF1E3C" w:rsidP="00CF1E3C">
      <w:pPr>
        <w:spacing w:after="0"/>
        <w:rPr>
          <w:rFonts w:ascii="Arial" w:hAnsi="Arial" w:cs="Arial"/>
        </w:rPr>
      </w:pPr>
      <w:r w:rsidRPr="00CF1E3C">
        <w:rPr>
          <w:rFonts w:ascii="Arial" w:hAnsi="Arial" w:cs="Arial"/>
        </w:rPr>
        <w:t>17.</w:t>
      </w:r>
      <w:r w:rsidRPr="00CF1E3C">
        <w:rPr>
          <w:rFonts w:ascii="Arial" w:hAnsi="Arial" w:cs="Arial"/>
        </w:rPr>
        <w:tab/>
        <w:t>Cultural Practices</w:t>
      </w:r>
    </w:p>
    <w:p w14:paraId="074EAE97" w14:textId="77777777" w:rsidR="00CF1E3C" w:rsidRPr="00CF1E3C" w:rsidRDefault="00CF1E3C" w:rsidP="00CF1E3C">
      <w:pPr>
        <w:spacing w:after="0"/>
        <w:rPr>
          <w:rFonts w:ascii="Arial" w:hAnsi="Arial" w:cs="Arial"/>
        </w:rPr>
      </w:pPr>
      <w:r w:rsidRPr="00CF1E3C">
        <w:rPr>
          <w:rFonts w:ascii="Arial" w:hAnsi="Arial" w:cs="Arial"/>
        </w:rPr>
        <w:t>18.</w:t>
      </w:r>
      <w:r w:rsidRPr="00CF1E3C">
        <w:rPr>
          <w:rFonts w:ascii="Arial" w:hAnsi="Arial" w:cs="Arial"/>
        </w:rPr>
        <w:tab/>
        <w:t>Other Horticulture Topic</w:t>
      </w:r>
    </w:p>
    <w:p w14:paraId="708C91F9" w14:textId="77777777" w:rsidR="00CF1E3C" w:rsidRPr="00CF1E3C" w:rsidRDefault="00CF1E3C" w:rsidP="00CF1E3C">
      <w:pPr>
        <w:spacing w:after="0"/>
        <w:rPr>
          <w:rFonts w:ascii="Arial" w:hAnsi="Arial" w:cs="Arial"/>
        </w:rPr>
      </w:pPr>
      <w:r w:rsidRPr="00CF1E3C">
        <w:rPr>
          <w:rFonts w:ascii="Arial" w:hAnsi="Arial" w:cs="Arial"/>
        </w:rPr>
        <w:t>VEGETABLES</w:t>
      </w:r>
    </w:p>
    <w:p w14:paraId="5BC8E35C" w14:textId="77777777" w:rsidR="00CF1E3C" w:rsidRPr="00CF1E3C" w:rsidRDefault="00CF1E3C" w:rsidP="00CF1E3C">
      <w:pPr>
        <w:spacing w:after="0"/>
        <w:rPr>
          <w:rFonts w:ascii="Arial" w:hAnsi="Arial" w:cs="Arial"/>
        </w:rPr>
      </w:pPr>
      <w:r w:rsidRPr="00CF1E3C">
        <w:rPr>
          <w:rFonts w:ascii="Arial" w:hAnsi="Arial" w:cs="Arial"/>
        </w:rPr>
        <w:t>Rules:</w:t>
      </w:r>
    </w:p>
    <w:p w14:paraId="44C71B76"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2 entries per class per exhibitor. Each exhibit must be of a distinctly different variety type.</w:t>
      </w:r>
    </w:p>
    <w:p w14:paraId="25754BF2"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Exhibits must be grown by the exhibitor in their individual, family, school, or community garden, unless otherwise noted.</w:t>
      </w:r>
    </w:p>
    <w:p w14:paraId="1FEF40BB"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Exhibits must be placed on a paper plate for display, unless otherwise specified.</w:t>
      </w:r>
    </w:p>
    <w:p w14:paraId="38931A27"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Exhibits must include a double entry card with the following information: correct common name and variety name. Exhibits without this information will be evaluated at a lower ribbon and premium standing.</w:t>
      </w:r>
    </w:p>
    <w:p w14:paraId="7E5F2A4C"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Exhibits and awards will be based on the following:</w:t>
      </w:r>
    </w:p>
    <w:p w14:paraId="23E6A789" w14:textId="77777777" w:rsidR="00CF1E3C" w:rsidRPr="00CF1E3C" w:rsidRDefault="00CF1E3C" w:rsidP="00CF1E3C">
      <w:pPr>
        <w:spacing w:after="0"/>
        <w:rPr>
          <w:rFonts w:ascii="Arial" w:hAnsi="Arial" w:cs="Arial"/>
        </w:rPr>
      </w:pPr>
      <w:r w:rsidRPr="00CF1E3C">
        <w:rPr>
          <w:rFonts w:ascii="Arial" w:hAnsi="Arial" w:cs="Arial"/>
        </w:rPr>
        <w:t>Excellent – clean, only very minor defects in appearance; best market size and quality; true to varietal characteristics. For exhibits with more than 1 specimen, not more than 10% variation in sizes for fruits, vegetables, and cut flowers. Only slightly detectable variation, uniform in shapes, color, degree of maturity.</w:t>
      </w:r>
    </w:p>
    <w:p w14:paraId="62B60B68" w14:textId="77777777" w:rsidR="00CF1E3C" w:rsidRPr="00CF1E3C" w:rsidRDefault="00CF1E3C" w:rsidP="00CF1E3C">
      <w:pPr>
        <w:spacing w:after="0"/>
        <w:rPr>
          <w:rFonts w:ascii="Arial" w:hAnsi="Arial" w:cs="Arial"/>
        </w:rPr>
      </w:pPr>
      <w:r w:rsidRPr="00CF1E3C">
        <w:rPr>
          <w:rFonts w:ascii="Arial" w:hAnsi="Arial" w:cs="Arial"/>
        </w:rPr>
        <w:t xml:space="preserve">Good – clean, slight defects in general appearance; defective and unusable parts should not exceed 5%; good market size and quality. Exhibits with more than 1 specimen: not more than </w:t>
      </w:r>
      <w:r w:rsidRPr="00CF1E3C">
        <w:rPr>
          <w:rFonts w:ascii="Arial" w:hAnsi="Arial" w:cs="Arial"/>
        </w:rPr>
        <w:lastRenderedPageBreak/>
        <w:t>25% variation in sizes for fruit, vegetables, and cut flowers; only slightly variation in shape, color, degree of maturity.</w:t>
      </w:r>
    </w:p>
    <w:p w14:paraId="7CE09069" w14:textId="77777777" w:rsidR="00CF1E3C" w:rsidRPr="00CF1E3C" w:rsidRDefault="00CF1E3C" w:rsidP="00CF1E3C">
      <w:pPr>
        <w:spacing w:after="0"/>
        <w:rPr>
          <w:rFonts w:ascii="Arial" w:hAnsi="Arial" w:cs="Arial"/>
        </w:rPr>
      </w:pPr>
      <w:r w:rsidRPr="00CF1E3C">
        <w:rPr>
          <w:rFonts w:ascii="Arial" w:hAnsi="Arial" w:cs="Arial"/>
        </w:rPr>
        <w:t>Worthy – fairly clean; some defects in general appearance; defective and unusable parts not to exceed 10%; fair market size and quality. Exhibits with more than 1 specimen: not more than 100% variation in sizes for fruit, vegetables, and cut flowers; noticeable variation in shape, color, degree of maturity.</w:t>
      </w:r>
    </w:p>
    <w:p w14:paraId="4E11011B" w14:textId="77777777" w:rsidR="00CF1E3C" w:rsidRPr="00CF1E3C" w:rsidRDefault="00CF1E3C" w:rsidP="00CF1E3C">
      <w:pPr>
        <w:spacing w:after="0"/>
        <w:rPr>
          <w:rFonts w:ascii="Arial" w:hAnsi="Arial" w:cs="Arial"/>
        </w:rPr>
      </w:pPr>
      <w:r w:rsidRPr="00CF1E3C">
        <w:rPr>
          <w:rFonts w:ascii="Arial" w:hAnsi="Arial" w:cs="Arial"/>
        </w:rPr>
        <w:t>No Award – dirty, serious damage apparent; defective and unusable parts exceed 10%; unsatisfactory market size or quality. Exhibits with more than 1 specimen: more than 100% variation in sizes for fruits, vegetables, and cut flowers; extreme differences in shape, color, degree of maturity.</w:t>
      </w:r>
    </w:p>
    <w:p w14:paraId="7D645779" w14:textId="77777777" w:rsidR="00CF1E3C" w:rsidRPr="00CF1E3C" w:rsidRDefault="00CF1E3C" w:rsidP="00CF1E3C">
      <w:pPr>
        <w:spacing w:after="0"/>
        <w:rPr>
          <w:rFonts w:ascii="Arial" w:hAnsi="Arial" w:cs="Arial"/>
        </w:rPr>
      </w:pPr>
      <w:r w:rsidRPr="00CF1E3C">
        <w:rPr>
          <w:rFonts w:ascii="Arial" w:hAnsi="Arial" w:cs="Arial"/>
        </w:rPr>
        <w:t>Class:</w:t>
      </w:r>
    </w:p>
    <w:p w14:paraId="0D7CC807"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Beans, Lima – 5 green pods, edible beans</w:t>
      </w:r>
    </w:p>
    <w:p w14:paraId="07126CD1" w14:textId="77777777" w:rsidR="00CF1E3C" w:rsidRPr="00CF1E3C" w:rsidRDefault="00CF1E3C" w:rsidP="00CF1E3C">
      <w:pPr>
        <w:spacing w:after="0"/>
        <w:rPr>
          <w:rFonts w:ascii="Arial" w:hAnsi="Arial" w:cs="Arial"/>
        </w:rPr>
      </w:pPr>
      <w:r w:rsidRPr="00CF1E3C">
        <w:rPr>
          <w:rFonts w:ascii="Arial" w:hAnsi="Arial" w:cs="Arial"/>
        </w:rPr>
        <w:t>20.</w:t>
      </w:r>
      <w:r w:rsidRPr="00CF1E3C">
        <w:rPr>
          <w:rFonts w:ascii="Arial" w:hAnsi="Arial" w:cs="Arial"/>
        </w:rPr>
        <w:tab/>
        <w:t>Beans, Green Snap – 5 pods</w:t>
      </w:r>
    </w:p>
    <w:p w14:paraId="68E55136" w14:textId="77777777" w:rsidR="00CF1E3C" w:rsidRPr="00CF1E3C" w:rsidRDefault="00CF1E3C" w:rsidP="00CF1E3C">
      <w:pPr>
        <w:spacing w:after="0"/>
        <w:rPr>
          <w:rFonts w:ascii="Arial" w:hAnsi="Arial" w:cs="Arial"/>
        </w:rPr>
      </w:pPr>
      <w:r w:rsidRPr="00CF1E3C">
        <w:rPr>
          <w:rFonts w:ascii="Arial" w:hAnsi="Arial" w:cs="Arial"/>
        </w:rPr>
        <w:t>21.</w:t>
      </w:r>
      <w:r w:rsidRPr="00CF1E3C">
        <w:rPr>
          <w:rFonts w:ascii="Arial" w:hAnsi="Arial" w:cs="Arial"/>
        </w:rPr>
        <w:tab/>
        <w:t>Beans, Yellow Snap – 5 pods</w:t>
      </w:r>
    </w:p>
    <w:p w14:paraId="406962CD" w14:textId="77777777" w:rsidR="00CF1E3C" w:rsidRPr="00CF1E3C" w:rsidRDefault="00CF1E3C" w:rsidP="00CF1E3C">
      <w:pPr>
        <w:spacing w:after="0"/>
        <w:rPr>
          <w:rFonts w:ascii="Arial" w:hAnsi="Arial" w:cs="Arial"/>
        </w:rPr>
      </w:pPr>
      <w:r w:rsidRPr="00CF1E3C">
        <w:rPr>
          <w:rFonts w:ascii="Arial" w:hAnsi="Arial" w:cs="Arial"/>
        </w:rPr>
        <w:t>22.</w:t>
      </w:r>
      <w:r w:rsidRPr="00CF1E3C">
        <w:rPr>
          <w:rFonts w:ascii="Arial" w:hAnsi="Arial" w:cs="Arial"/>
        </w:rPr>
        <w:tab/>
        <w:t>Beans, Pole or Vining-type, Snap – 5 pods</w:t>
      </w:r>
    </w:p>
    <w:p w14:paraId="260038AD" w14:textId="77777777" w:rsidR="00CF1E3C" w:rsidRPr="00CF1E3C" w:rsidRDefault="00CF1E3C" w:rsidP="00CF1E3C">
      <w:pPr>
        <w:spacing w:after="0"/>
        <w:rPr>
          <w:rFonts w:ascii="Arial" w:hAnsi="Arial" w:cs="Arial"/>
        </w:rPr>
      </w:pPr>
      <w:r w:rsidRPr="00CF1E3C">
        <w:rPr>
          <w:rFonts w:ascii="Arial" w:hAnsi="Arial" w:cs="Arial"/>
        </w:rPr>
        <w:t>23.</w:t>
      </w:r>
      <w:r w:rsidRPr="00CF1E3C">
        <w:rPr>
          <w:rFonts w:ascii="Arial" w:hAnsi="Arial" w:cs="Arial"/>
        </w:rPr>
        <w:tab/>
        <w:t>Beans, Green Shell – 5 pods, any variety including edible soy, Horticultural, Kentucky Wonder</w:t>
      </w:r>
    </w:p>
    <w:p w14:paraId="718B1565" w14:textId="77777777" w:rsidR="00CF1E3C" w:rsidRPr="00CF1E3C" w:rsidRDefault="00CF1E3C" w:rsidP="00CF1E3C">
      <w:pPr>
        <w:spacing w:after="0"/>
        <w:rPr>
          <w:rFonts w:ascii="Arial" w:hAnsi="Arial" w:cs="Arial"/>
        </w:rPr>
      </w:pPr>
      <w:r w:rsidRPr="00CF1E3C">
        <w:rPr>
          <w:rFonts w:ascii="Arial" w:hAnsi="Arial" w:cs="Arial"/>
        </w:rPr>
        <w:t>24.</w:t>
      </w:r>
      <w:r w:rsidRPr="00CF1E3C">
        <w:rPr>
          <w:rFonts w:ascii="Arial" w:hAnsi="Arial" w:cs="Arial"/>
        </w:rPr>
        <w:tab/>
        <w:t>Beans, Dry Shell – ½ cup container, dry field bean variety, including mung, adzuki, fava</w:t>
      </w:r>
    </w:p>
    <w:p w14:paraId="7FC0A7A4" w14:textId="77777777" w:rsidR="00CF1E3C" w:rsidRPr="00CF1E3C" w:rsidRDefault="00CF1E3C" w:rsidP="00CF1E3C">
      <w:pPr>
        <w:spacing w:after="0"/>
        <w:rPr>
          <w:rFonts w:ascii="Arial" w:hAnsi="Arial" w:cs="Arial"/>
        </w:rPr>
      </w:pPr>
      <w:r w:rsidRPr="00CF1E3C">
        <w:rPr>
          <w:rFonts w:ascii="Arial" w:hAnsi="Arial" w:cs="Arial"/>
        </w:rPr>
        <w:t>25.</w:t>
      </w:r>
      <w:r w:rsidRPr="00CF1E3C">
        <w:rPr>
          <w:rFonts w:ascii="Arial" w:hAnsi="Arial" w:cs="Arial"/>
        </w:rPr>
        <w:tab/>
        <w:t>Beets – 3 beets, tops trimmed to 1”, no green shoulders</w:t>
      </w:r>
    </w:p>
    <w:p w14:paraId="1CEC4AC5" w14:textId="77777777" w:rsidR="00CF1E3C" w:rsidRPr="00CF1E3C" w:rsidRDefault="00CF1E3C" w:rsidP="00CF1E3C">
      <w:pPr>
        <w:spacing w:after="0"/>
        <w:rPr>
          <w:rFonts w:ascii="Arial" w:hAnsi="Arial" w:cs="Arial"/>
        </w:rPr>
      </w:pPr>
      <w:r w:rsidRPr="00CF1E3C">
        <w:rPr>
          <w:rFonts w:ascii="Arial" w:hAnsi="Arial" w:cs="Arial"/>
        </w:rPr>
        <w:t>26.</w:t>
      </w:r>
      <w:r w:rsidRPr="00CF1E3C">
        <w:rPr>
          <w:rFonts w:ascii="Arial" w:hAnsi="Arial" w:cs="Arial"/>
        </w:rPr>
        <w:tab/>
        <w:t>Broccoli – 1 head or bunch of small heads, 5” or more in diameter</w:t>
      </w:r>
    </w:p>
    <w:p w14:paraId="2FFD3BB6" w14:textId="77777777" w:rsidR="00CF1E3C" w:rsidRPr="00CF1E3C" w:rsidRDefault="00CF1E3C" w:rsidP="00CF1E3C">
      <w:pPr>
        <w:spacing w:after="0"/>
        <w:rPr>
          <w:rFonts w:ascii="Arial" w:hAnsi="Arial" w:cs="Arial"/>
        </w:rPr>
      </w:pPr>
      <w:r w:rsidRPr="00CF1E3C">
        <w:rPr>
          <w:rFonts w:ascii="Arial" w:hAnsi="Arial" w:cs="Arial"/>
        </w:rPr>
        <w:t>27.</w:t>
      </w:r>
      <w:r w:rsidRPr="00CF1E3C">
        <w:rPr>
          <w:rFonts w:ascii="Arial" w:hAnsi="Arial" w:cs="Arial"/>
        </w:rPr>
        <w:tab/>
        <w:t>Brussels Sprouts – 1 pint basket</w:t>
      </w:r>
    </w:p>
    <w:p w14:paraId="20E88E49" w14:textId="77777777" w:rsidR="00CF1E3C" w:rsidRPr="00CF1E3C" w:rsidRDefault="00CF1E3C" w:rsidP="00CF1E3C">
      <w:pPr>
        <w:spacing w:after="0"/>
        <w:rPr>
          <w:rFonts w:ascii="Arial" w:hAnsi="Arial" w:cs="Arial"/>
        </w:rPr>
      </w:pPr>
      <w:r w:rsidRPr="00CF1E3C">
        <w:rPr>
          <w:rFonts w:ascii="Arial" w:hAnsi="Arial" w:cs="Arial"/>
        </w:rPr>
        <w:t>28.</w:t>
      </w:r>
      <w:r w:rsidRPr="00CF1E3C">
        <w:rPr>
          <w:rFonts w:ascii="Arial" w:hAnsi="Arial" w:cs="Arial"/>
        </w:rPr>
        <w:tab/>
        <w:t>Cabbage – 1 head, 2-4lbs., with 3-4 wrapper leaves, any fresh market variety</w:t>
      </w:r>
    </w:p>
    <w:p w14:paraId="14A73FD8" w14:textId="77777777" w:rsidR="00CF1E3C" w:rsidRPr="00CF1E3C" w:rsidRDefault="00CF1E3C" w:rsidP="00CF1E3C">
      <w:pPr>
        <w:spacing w:after="0"/>
        <w:rPr>
          <w:rFonts w:ascii="Arial" w:hAnsi="Arial" w:cs="Arial"/>
        </w:rPr>
      </w:pPr>
      <w:r w:rsidRPr="00CF1E3C">
        <w:rPr>
          <w:rFonts w:ascii="Arial" w:hAnsi="Arial" w:cs="Arial"/>
        </w:rPr>
        <w:t>29.</w:t>
      </w:r>
      <w:r w:rsidRPr="00CF1E3C">
        <w:rPr>
          <w:rFonts w:ascii="Arial" w:hAnsi="Arial" w:cs="Arial"/>
        </w:rPr>
        <w:tab/>
        <w:t>Carrots – 3 carrots, tops trimmed to 1”, no green shoulders</w:t>
      </w:r>
    </w:p>
    <w:p w14:paraId="6F48F338" w14:textId="77777777" w:rsidR="00CF1E3C" w:rsidRPr="00CF1E3C" w:rsidRDefault="00CF1E3C" w:rsidP="00CF1E3C">
      <w:pPr>
        <w:spacing w:after="0"/>
        <w:rPr>
          <w:rFonts w:ascii="Arial" w:hAnsi="Arial" w:cs="Arial"/>
        </w:rPr>
      </w:pPr>
      <w:r w:rsidRPr="00CF1E3C">
        <w:rPr>
          <w:rFonts w:ascii="Arial" w:hAnsi="Arial" w:cs="Arial"/>
        </w:rPr>
        <w:t>30.</w:t>
      </w:r>
      <w:r w:rsidRPr="00CF1E3C">
        <w:rPr>
          <w:rFonts w:ascii="Arial" w:hAnsi="Arial" w:cs="Arial"/>
        </w:rPr>
        <w:tab/>
        <w:t>Cauliflower – 1 head, leaves cut just above head</w:t>
      </w:r>
    </w:p>
    <w:p w14:paraId="5CA79C8F" w14:textId="77777777" w:rsidR="00CF1E3C" w:rsidRPr="00CF1E3C" w:rsidRDefault="00CF1E3C" w:rsidP="00CF1E3C">
      <w:pPr>
        <w:spacing w:after="0"/>
        <w:rPr>
          <w:rFonts w:ascii="Arial" w:hAnsi="Arial" w:cs="Arial"/>
        </w:rPr>
      </w:pPr>
      <w:r w:rsidRPr="00CF1E3C">
        <w:rPr>
          <w:rFonts w:ascii="Arial" w:hAnsi="Arial" w:cs="Arial"/>
        </w:rPr>
        <w:t>31.</w:t>
      </w:r>
      <w:r w:rsidRPr="00CF1E3C">
        <w:rPr>
          <w:rFonts w:ascii="Arial" w:hAnsi="Arial" w:cs="Arial"/>
        </w:rPr>
        <w:tab/>
        <w:t>Celery – 1 plant, market quality, roots off</w:t>
      </w:r>
    </w:p>
    <w:p w14:paraId="252E0579" w14:textId="77777777" w:rsidR="00CF1E3C" w:rsidRPr="00CF1E3C" w:rsidRDefault="00CF1E3C" w:rsidP="00CF1E3C">
      <w:pPr>
        <w:spacing w:after="0"/>
        <w:rPr>
          <w:rFonts w:ascii="Arial" w:hAnsi="Arial" w:cs="Arial"/>
        </w:rPr>
      </w:pPr>
      <w:r w:rsidRPr="00CF1E3C">
        <w:rPr>
          <w:rFonts w:ascii="Arial" w:hAnsi="Arial" w:cs="Arial"/>
        </w:rPr>
        <w:t>32.</w:t>
      </w:r>
      <w:r w:rsidRPr="00CF1E3C">
        <w:rPr>
          <w:rFonts w:ascii="Arial" w:hAnsi="Arial" w:cs="Arial"/>
        </w:rPr>
        <w:tab/>
        <w:t>Chard – 1 plant, roots and damaged leaves off</w:t>
      </w:r>
    </w:p>
    <w:p w14:paraId="7194BF88" w14:textId="77777777" w:rsidR="00CF1E3C" w:rsidRPr="00CF1E3C" w:rsidRDefault="00CF1E3C" w:rsidP="00CF1E3C">
      <w:pPr>
        <w:spacing w:after="0"/>
        <w:rPr>
          <w:rFonts w:ascii="Arial" w:hAnsi="Arial" w:cs="Arial"/>
        </w:rPr>
      </w:pPr>
      <w:r w:rsidRPr="00CF1E3C">
        <w:rPr>
          <w:rFonts w:ascii="Arial" w:hAnsi="Arial" w:cs="Arial"/>
        </w:rPr>
        <w:t>33.</w:t>
      </w:r>
      <w:r w:rsidRPr="00CF1E3C">
        <w:rPr>
          <w:rFonts w:ascii="Arial" w:hAnsi="Arial" w:cs="Arial"/>
        </w:rPr>
        <w:tab/>
        <w:t>Chinese Cabbage – 1 head</w:t>
      </w:r>
    </w:p>
    <w:p w14:paraId="7284B6AB" w14:textId="77777777" w:rsidR="00CF1E3C" w:rsidRPr="00CF1E3C" w:rsidRDefault="00CF1E3C" w:rsidP="00CF1E3C">
      <w:pPr>
        <w:spacing w:after="0"/>
        <w:rPr>
          <w:rFonts w:ascii="Arial" w:hAnsi="Arial" w:cs="Arial"/>
        </w:rPr>
      </w:pPr>
      <w:r w:rsidRPr="00CF1E3C">
        <w:rPr>
          <w:rFonts w:ascii="Arial" w:hAnsi="Arial" w:cs="Arial"/>
        </w:rPr>
        <w:t xml:space="preserve"> </w:t>
      </w:r>
    </w:p>
    <w:p w14:paraId="6860BE79" w14:textId="77777777" w:rsidR="00CF1E3C" w:rsidRPr="00CF1E3C" w:rsidRDefault="00CF1E3C" w:rsidP="00CF1E3C">
      <w:pPr>
        <w:spacing w:after="0"/>
        <w:rPr>
          <w:rFonts w:ascii="Arial" w:hAnsi="Arial" w:cs="Arial"/>
        </w:rPr>
      </w:pPr>
      <w:r w:rsidRPr="00CF1E3C">
        <w:rPr>
          <w:rFonts w:ascii="Arial" w:hAnsi="Arial" w:cs="Arial"/>
        </w:rPr>
        <w:t>34.</w:t>
      </w:r>
      <w:r w:rsidRPr="00CF1E3C">
        <w:rPr>
          <w:rFonts w:ascii="Arial" w:hAnsi="Arial" w:cs="Arial"/>
        </w:rPr>
        <w:tab/>
        <w:t>Chinese Cabbage, Loose Leaf – 1 plant, roots off</w:t>
      </w:r>
    </w:p>
    <w:p w14:paraId="627807A4" w14:textId="77777777" w:rsidR="00CF1E3C" w:rsidRPr="00CF1E3C" w:rsidRDefault="00CF1E3C" w:rsidP="00CF1E3C">
      <w:pPr>
        <w:spacing w:after="0"/>
        <w:rPr>
          <w:rFonts w:ascii="Arial" w:hAnsi="Arial" w:cs="Arial"/>
        </w:rPr>
      </w:pPr>
      <w:r w:rsidRPr="00CF1E3C">
        <w:rPr>
          <w:rFonts w:ascii="Arial" w:hAnsi="Arial" w:cs="Arial"/>
        </w:rPr>
        <w:t>35.</w:t>
      </w:r>
      <w:r w:rsidRPr="00CF1E3C">
        <w:rPr>
          <w:rFonts w:ascii="Arial" w:hAnsi="Arial" w:cs="Arial"/>
        </w:rPr>
        <w:tab/>
        <w:t>Corn, Sweet – 3 ears, husks removed completely, shank trimmed to ½”, display in transparent bag.</w:t>
      </w:r>
    </w:p>
    <w:p w14:paraId="31C9F6B2" w14:textId="77777777" w:rsidR="00CF1E3C" w:rsidRPr="00CF1E3C" w:rsidRDefault="00CF1E3C" w:rsidP="00CF1E3C">
      <w:pPr>
        <w:spacing w:after="0"/>
        <w:rPr>
          <w:rFonts w:ascii="Arial" w:hAnsi="Arial" w:cs="Arial"/>
        </w:rPr>
      </w:pPr>
      <w:r w:rsidRPr="00CF1E3C">
        <w:rPr>
          <w:rFonts w:ascii="Arial" w:hAnsi="Arial" w:cs="Arial"/>
        </w:rPr>
        <w:t>36.</w:t>
      </w:r>
      <w:r w:rsidRPr="00CF1E3C">
        <w:rPr>
          <w:rFonts w:ascii="Arial" w:hAnsi="Arial" w:cs="Arial"/>
        </w:rPr>
        <w:tab/>
        <w:t>Cucumbers, Slicing-type – 2 cucumbers, 5” or longer, 2” or less in diameter</w:t>
      </w:r>
    </w:p>
    <w:p w14:paraId="2C09D585" w14:textId="77777777" w:rsidR="00CF1E3C" w:rsidRPr="00CF1E3C" w:rsidRDefault="00CF1E3C" w:rsidP="00CF1E3C">
      <w:pPr>
        <w:spacing w:after="0"/>
        <w:rPr>
          <w:rFonts w:ascii="Arial" w:hAnsi="Arial" w:cs="Arial"/>
        </w:rPr>
      </w:pPr>
      <w:r w:rsidRPr="00CF1E3C">
        <w:rPr>
          <w:rFonts w:ascii="Arial" w:hAnsi="Arial" w:cs="Arial"/>
        </w:rPr>
        <w:t>37.</w:t>
      </w:r>
      <w:r w:rsidRPr="00CF1E3C">
        <w:rPr>
          <w:rFonts w:ascii="Arial" w:hAnsi="Arial" w:cs="Arial"/>
        </w:rPr>
        <w:tab/>
        <w:t>Cucumbers, Pickling-type – 3 cucumbers, 3”-5” long</w:t>
      </w:r>
    </w:p>
    <w:p w14:paraId="10511467" w14:textId="77777777" w:rsidR="00CF1E3C" w:rsidRPr="00CF1E3C" w:rsidRDefault="00CF1E3C" w:rsidP="00CF1E3C">
      <w:pPr>
        <w:spacing w:after="0"/>
        <w:rPr>
          <w:rFonts w:ascii="Arial" w:hAnsi="Arial" w:cs="Arial"/>
        </w:rPr>
      </w:pPr>
      <w:r w:rsidRPr="00CF1E3C">
        <w:rPr>
          <w:rFonts w:ascii="Arial" w:hAnsi="Arial" w:cs="Arial"/>
        </w:rPr>
        <w:t>38.</w:t>
      </w:r>
      <w:r w:rsidRPr="00CF1E3C">
        <w:rPr>
          <w:rFonts w:ascii="Arial" w:hAnsi="Arial" w:cs="Arial"/>
        </w:rPr>
        <w:tab/>
        <w:t>Cucumbers, Pickling-type – 3 cucumbers, less than 3” long</w:t>
      </w:r>
    </w:p>
    <w:p w14:paraId="11887908" w14:textId="77777777" w:rsidR="00CF1E3C" w:rsidRPr="00CF1E3C" w:rsidRDefault="00CF1E3C" w:rsidP="00CF1E3C">
      <w:pPr>
        <w:spacing w:after="0"/>
        <w:rPr>
          <w:rFonts w:ascii="Arial" w:hAnsi="Arial" w:cs="Arial"/>
        </w:rPr>
      </w:pPr>
      <w:r w:rsidRPr="00CF1E3C">
        <w:rPr>
          <w:rFonts w:ascii="Arial" w:hAnsi="Arial" w:cs="Arial"/>
        </w:rPr>
        <w:t>39.</w:t>
      </w:r>
      <w:r w:rsidRPr="00CF1E3C">
        <w:rPr>
          <w:rFonts w:ascii="Arial" w:hAnsi="Arial" w:cs="Arial"/>
        </w:rPr>
        <w:tab/>
        <w:t>Dill – bunch of 3 seed heads, tied or in a transparent bag</w:t>
      </w:r>
    </w:p>
    <w:p w14:paraId="3B97D191" w14:textId="77777777" w:rsidR="00CF1E3C" w:rsidRPr="00CF1E3C" w:rsidRDefault="00CF1E3C" w:rsidP="00CF1E3C">
      <w:pPr>
        <w:spacing w:after="0"/>
        <w:rPr>
          <w:rFonts w:ascii="Arial" w:hAnsi="Arial" w:cs="Arial"/>
        </w:rPr>
      </w:pPr>
      <w:r w:rsidRPr="00CF1E3C">
        <w:rPr>
          <w:rFonts w:ascii="Arial" w:hAnsi="Arial" w:cs="Arial"/>
        </w:rPr>
        <w:t>40.</w:t>
      </w:r>
      <w:r w:rsidRPr="00CF1E3C">
        <w:rPr>
          <w:rFonts w:ascii="Arial" w:hAnsi="Arial" w:cs="Arial"/>
        </w:rPr>
        <w:tab/>
        <w:t>Eggplant, Large Oval/Oblong – 1 eggplant, i.e. - Black Beauty, Black Magic, Black Enorma, Dusky</w:t>
      </w:r>
    </w:p>
    <w:p w14:paraId="4A4F8137" w14:textId="77777777" w:rsidR="00CF1E3C" w:rsidRPr="00CF1E3C" w:rsidRDefault="00CF1E3C" w:rsidP="00CF1E3C">
      <w:pPr>
        <w:spacing w:after="0"/>
        <w:rPr>
          <w:rFonts w:ascii="Arial" w:hAnsi="Arial" w:cs="Arial"/>
        </w:rPr>
      </w:pPr>
      <w:r w:rsidRPr="00CF1E3C">
        <w:rPr>
          <w:rFonts w:ascii="Arial" w:hAnsi="Arial" w:cs="Arial"/>
        </w:rPr>
        <w:t>41.</w:t>
      </w:r>
      <w:r w:rsidRPr="00CF1E3C">
        <w:rPr>
          <w:rFonts w:ascii="Arial" w:hAnsi="Arial" w:cs="Arial"/>
        </w:rPr>
        <w:tab/>
        <w:t>Eggplant, Small/Slender Round – 2 eggplants, i.e. – Easter Egg, Ichiban, Long Tom, White Beauty</w:t>
      </w:r>
    </w:p>
    <w:p w14:paraId="671CF724" w14:textId="77777777" w:rsidR="00CF1E3C" w:rsidRPr="00CF1E3C" w:rsidRDefault="00CF1E3C" w:rsidP="00CF1E3C">
      <w:pPr>
        <w:spacing w:after="0"/>
        <w:rPr>
          <w:rFonts w:ascii="Arial" w:hAnsi="Arial" w:cs="Arial"/>
        </w:rPr>
      </w:pPr>
      <w:r w:rsidRPr="00CF1E3C">
        <w:rPr>
          <w:rFonts w:ascii="Arial" w:hAnsi="Arial" w:cs="Arial"/>
        </w:rPr>
        <w:t>42.</w:t>
      </w:r>
      <w:r w:rsidRPr="00CF1E3C">
        <w:rPr>
          <w:rFonts w:ascii="Arial" w:hAnsi="Arial" w:cs="Arial"/>
        </w:rPr>
        <w:tab/>
        <w:t>Endive – 1 plant, roots off, good market size</w:t>
      </w:r>
    </w:p>
    <w:p w14:paraId="5D4209F3" w14:textId="77777777" w:rsidR="00CF1E3C" w:rsidRPr="00CF1E3C" w:rsidRDefault="00CF1E3C" w:rsidP="00CF1E3C">
      <w:pPr>
        <w:spacing w:after="0"/>
        <w:rPr>
          <w:rFonts w:ascii="Arial" w:hAnsi="Arial" w:cs="Arial"/>
        </w:rPr>
      </w:pPr>
      <w:r w:rsidRPr="00CF1E3C">
        <w:rPr>
          <w:rFonts w:ascii="Arial" w:hAnsi="Arial" w:cs="Arial"/>
        </w:rPr>
        <w:t>43.</w:t>
      </w:r>
      <w:r w:rsidRPr="00CF1E3C">
        <w:rPr>
          <w:rFonts w:ascii="Arial" w:hAnsi="Arial" w:cs="Arial"/>
        </w:rPr>
        <w:tab/>
        <w:t>Garlic – 3 bulbs, dried, braided together or tops trimmed to 1”, cleaned, not peeled</w:t>
      </w:r>
    </w:p>
    <w:p w14:paraId="4984A25E" w14:textId="77777777" w:rsidR="00CF1E3C" w:rsidRPr="00CF1E3C" w:rsidRDefault="00CF1E3C" w:rsidP="00CF1E3C">
      <w:pPr>
        <w:spacing w:after="0"/>
        <w:rPr>
          <w:rFonts w:ascii="Arial" w:hAnsi="Arial" w:cs="Arial"/>
        </w:rPr>
      </w:pPr>
      <w:r w:rsidRPr="00CF1E3C">
        <w:rPr>
          <w:rFonts w:ascii="Arial" w:hAnsi="Arial" w:cs="Arial"/>
        </w:rPr>
        <w:t>44.</w:t>
      </w:r>
      <w:r w:rsidRPr="00CF1E3C">
        <w:rPr>
          <w:rFonts w:ascii="Arial" w:hAnsi="Arial" w:cs="Arial"/>
        </w:rPr>
        <w:tab/>
        <w:t>Herbs – any type, plant in pot or tied bunch</w:t>
      </w:r>
    </w:p>
    <w:p w14:paraId="0055C9FE" w14:textId="77777777" w:rsidR="00CF1E3C" w:rsidRPr="00CF1E3C" w:rsidRDefault="00CF1E3C" w:rsidP="00CF1E3C">
      <w:pPr>
        <w:spacing w:after="0"/>
        <w:rPr>
          <w:rFonts w:ascii="Arial" w:hAnsi="Arial" w:cs="Arial"/>
        </w:rPr>
      </w:pPr>
      <w:r w:rsidRPr="00CF1E3C">
        <w:rPr>
          <w:rFonts w:ascii="Arial" w:hAnsi="Arial" w:cs="Arial"/>
        </w:rPr>
        <w:t>45.</w:t>
      </w:r>
      <w:r w:rsidRPr="00CF1E3C">
        <w:rPr>
          <w:rFonts w:ascii="Arial" w:hAnsi="Arial" w:cs="Arial"/>
        </w:rPr>
        <w:tab/>
        <w:t>Kale – 1 plant, roots off</w:t>
      </w:r>
    </w:p>
    <w:p w14:paraId="7632C094" w14:textId="77777777" w:rsidR="00CF1E3C" w:rsidRPr="00CF1E3C" w:rsidRDefault="00CF1E3C" w:rsidP="00CF1E3C">
      <w:pPr>
        <w:spacing w:after="0"/>
        <w:rPr>
          <w:rFonts w:ascii="Arial" w:hAnsi="Arial" w:cs="Arial"/>
        </w:rPr>
      </w:pPr>
      <w:r w:rsidRPr="00CF1E3C">
        <w:rPr>
          <w:rFonts w:ascii="Arial" w:hAnsi="Arial" w:cs="Arial"/>
        </w:rPr>
        <w:t>46.</w:t>
      </w:r>
      <w:r w:rsidRPr="00CF1E3C">
        <w:rPr>
          <w:rFonts w:ascii="Arial" w:hAnsi="Arial" w:cs="Arial"/>
        </w:rPr>
        <w:tab/>
        <w:t>Kohlrabi – 2 kohlrabi, tops and taproot trimmed to 2”</w:t>
      </w:r>
    </w:p>
    <w:p w14:paraId="1412ED86" w14:textId="77777777" w:rsidR="00CF1E3C" w:rsidRPr="00CF1E3C" w:rsidRDefault="00CF1E3C" w:rsidP="00CF1E3C">
      <w:pPr>
        <w:spacing w:after="0"/>
        <w:rPr>
          <w:rFonts w:ascii="Arial" w:hAnsi="Arial" w:cs="Arial"/>
        </w:rPr>
      </w:pPr>
      <w:r w:rsidRPr="00CF1E3C">
        <w:rPr>
          <w:rFonts w:ascii="Arial" w:hAnsi="Arial" w:cs="Arial"/>
        </w:rPr>
        <w:t>47.</w:t>
      </w:r>
      <w:r w:rsidRPr="00CF1E3C">
        <w:rPr>
          <w:rFonts w:ascii="Arial" w:hAnsi="Arial" w:cs="Arial"/>
        </w:rPr>
        <w:tab/>
        <w:t>Leek – 3 specimens, trimmed</w:t>
      </w:r>
    </w:p>
    <w:p w14:paraId="352EE401" w14:textId="77777777" w:rsidR="00CF1E3C" w:rsidRPr="00CF1E3C" w:rsidRDefault="00CF1E3C" w:rsidP="00CF1E3C">
      <w:pPr>
        <w:spacing w:after="0"/>
        <w:rPr>
          <w:rFonts w:ascii="Arial" w:hAnsi="Arial" w:cs="Arial"/>
        </w:rPr>
      </w:pPr>
      <w:r w:rsidRPr="00CF1E3C">
        <w:rPr>
          <w:rFonts w:ascii="Arial" w:hAnsi="Arial" w:cs="Arial"/>
        </w:rPr>
        <w:t>48.</w:t>
      </w:r>
      <w:r w:rsidRPr="00CF1E3C">
        <w:rPr>
          <w:rFonts w:ascii="Arial" w:hAnsi="Arial" w:cs="Arial"/>
        </w:rPr>
        <w:tab/>
        <w:t>Lettuce, Leaf – 1 plant, roots off, good market size</w:t>
      </w:r>
    </w:p>
    <w:p w14:paraId="62EDC849" w14:textId="77777777" w:rsidR="00CF1E3C" w:rsidRPr="00CF1E3C" w:rsidRDefault="00CF1E3C" w:rsidP="00CF1E3C">
      <w:pPr>
        <w:spacing w:after="0"/>
        <w:rPr>
          <w:rFonts w:ascii="Arial" w:hAnsi="Arial" w:cs="Arial"/>
        </w:rPr>
      </w:pPr>
      <w:r w:rsidRPr="00CF1E3C">
        <w:rPr>
          <w:rFonts w:ascii="Arial" w:hAnsi="Arial" w:cs="Arial"/>
        </w:rPr>
        <w:t>49.</w:t>
      </w:r>
      <w:r w:rsidRPr="00CF1E3C">
        <w:rPr>
          <w:rFonts w:ascii="Arial" w:hAnsi="Arial" w:cs="Arial"/>
        </w:rPr>
        <w:tab/>
        <w:t>Lettuce, Head – 1 plant, roots off, good market size</w:t>
      </w:r>
    </w:p>
    <w:p w14:paraId="57299520" w14:textId="77777777" w:rsidR="00CF1E3C" w:rsidRPr="00CF1E3C" w:rsidRDefault="00CF1E3C" w:rsidP="00CF1E3C">
      <w:pPr>
        <w:spacing w:after="0"/>
        <w:rPr>
          <w:rFonts w:ascii="Arial" w:hAnsi="Arial" w:cs="Arial"/>
        </w:rPr>
      </w:pPr>
      <w:r w:rsidRPr="00CF1E3C">
        <w:rPr>
          <w:rFonts w:ascii="Arial" w:hAnsi="Arial" w:cs="Arial"/>
        </w:rPr>
        <w:lastRenderedPageBreak/>
        <w:t>50.</w:t>
      </w:r>
      <w:r w:rsidRPr="00CF1E3C">
        <w:rPr>
          <w:rFonts w:ascii="Arial" w:hAnsi="Arial" w:cs="Arial"/>
        </w:rPr>
        <w:tab/>
        <w:t>Muskmelon or Honey Dew Melon – 1 good market quality</w:t>
      </w:r>
    </w:p>
    <w:p w14:paraId="714AC915" w14:textId="77777777" w:rsidR="00CF1E3C" w:rsidRPr="00CF1E3C" w:rsidRDefault="00CF1E3C" w:rsidP="00CF1E3C">
      <w:pPr>
        <w:spacing w:after="0"/>
        <w:rPr>
          <w:rFonts w:ascii="Arial" w:hAnsi="Arial" w:cs="Arial"/>
        </w:rPr>
      </w:pPr>
      <w:r w:rsidRPr="00CF1E3C">
        <w:rPr>
          <w:rFonts w:ascii="Arial" w:hAnsi="Arial" w:cs="Arial"/>
        </w:rPr>
        <w:t>51.</w:t>
      </w:r>
      <w:r w:rsidRPr="00CF1E3C">
        <w:rPr>
          <w:rFonts w:ascii="Arial" w:hAnsi="Arial" w:cs="Arial"/>
        </w:rPr>
        <w:tab/>
        <w:t>Mustard – 1 plants, roots off</w:t>
      </w:r>
    </w:p>
    <w:p w14:paraId="5D113060" w14:textId="77777777" w:rsidR="00CF1E3C" w:rsidRPr="00CF1E3C" w:rsidRDefault="00CF1E3C" w:rsidP="00CF1E3C">
      <w:pPr>
        <w:spacing w:after="0"/>
        <w:rPr>
          <w:rFonts w:ascii="Arial" w:hAnsi="Arial" w:cs="Arial"/>
        </w:rPr>
      </w:pPr>
      <w:r w:rsidRPr="00CF1E3C">
        <w:rPr>
          <w:rFonts w:ascii="Arial" w:hAnsi="Arial" w:cs="Arial"/>
        </w:rPr>
        <w:t>52.</w:t>
      </w:r>
      <w:r w:rsidRPr="00CF1E3C">
        <w:rPr>
          <w:rFonts w:ascii="Arial" w:hAnsi="Arial" w:cs="Arial"/>
        </w:rPr>
        <w:tab/>
        <w:t>Okra – 4 okra, 1 ½” – 3” long</w:t>
      </w:r>
    </w:p>
    <w:p w14:paraId="7779B58D" w14:textId="77777777" w:rsidR="00CF1E3C" w:rsidRPr="00CF1E3C" w:rsidRDefault="00CF1E3C" w:rsidP="00CF1E3C">
      <w:pPr>
        <w:spacing w:after="0"/>
        <w:rPr>
          <w:rFonts w:ascii="Arial" w:hAnsi="Arial" w:cs="Arial"/>
        </w:rPr>
      </w:pPr>
      <w:r w:rsidRPr="00CF1E3C">
        <w:rPr>
          <w:rFonts w:ascii="Arial" w:hAnsi="Arial" w:cs="Arial"/>
        </w:rPr>
        <w:t>53.</w:t>
      </w:r>
      <w:r w:rsidRPr="00CF1E3C">
        <w:rPr>
          <w:rFonts w:ascii="Arial" w:hAnsi="Arial" w:cs="Arial"/>
        </w:rPr>
        <w:tab/>
        <w:t>Onions, Bulb – 3 onions, tops trimmed to ½”, well cured and dried, not peeled</w:t>
      </w:r>
    </w:p>
    <w:p w14:paraId="1336EAE5" w14:textId="77777777" w:rsidR="00CF1E3C" w:rsidRPr="00CF1E3C" w:rsidRDefault="00CF1E3C" w:rsidP="00CF1E3C">
      <w:pPr>
        <w:spacing w:after="0"/>
        <w:rPr>
          <w:rFonts w:ascii="Arial" w:hAnsi="Arial" w:cs="Arial"/>
        </w:rPr>
      </w:pPr>
      <w:r w:rsidRPr="00CF1E3C">
        <w:rPr>
          <w:rFonts w:ascii="Arial" w:hAnsi="Arial" w:cs="Arial"/>
        </w:rPr>
        <w:t>54.</w:t>
      </w:r>
      <w:r w:rsidRPr="00CF1E3C">
        <w:rPr>
          <w:rFonts w:ascii="Arial" w:hAnsi="Arial" w:cs="Arial"/>
        </w:rPr>
        <w:tab/>
        <w:t>Onions, Bunching-type – 4 onions, tops on but trimmed evenly</w:t>
      </w:r>
    </w:p>
    <w:p w14:paraId="3CDE12A8" w14:textId="77777777" w:rsidR="00CF1E3C" w:rsidRPr="00CF1E3C" w:rsidRDefault="00CF1E3C" w:rsidP="00CF1E3C">
      <w:pPr>
        <w:spacing w:after="0"/>
        <w:rPr>
          <w:rFonts w:ascii="Arial" w:hAnsi="Arial" w:cs="Arial"/>
        </w:rPr>
      </w:pPr>
      <w:r w:rsidRPr="00CF1E3C">
        <w:rPr>
          <w:rFonts w:ascii="Arial" w:hAnsi="Arial" w:cs="Arial"/>
        </w:rPr>
        <w:t>55.</w:t>
      </w:r>
      <w:r w:rsidRPr="00CF1E3C">
        <w:rPr>
          <w:rFonts w:ascii="Arial" w:hAnsi="Arial" w:cs="Arial"/>
        </w:rPr>
        <w:tab/>
        <w:t>Parsley – 1 plant, roots off, good market size and quality</w:t>
      </w:r>
    </w:p>
    <w:p w14:paraId="2E7E8B1A" w14:textId="77777777" w:rsidR="00CF1E3C" w:rsidRPr="00CF1E3C" w:rsidRDefault="00CF1E3C" w:rsidP="00CF1E3C">
      <w:pPr>
        <w:spacing w:after="0"/>
        <w:rPr>
          <w:rFonts w:ascii="Arial" w:hAnsi="Arial" w:cs="Arial"/>
        </w:rPr>
      </w:pPr>
      <w:r w:rsidRPr="00CF1E3C">
        <w:rPr>
          <w:rFonts w:ascii="Arial" w:hAnsi="Arial" w:cs="Arial"/>
        </w:rPr>
        <w:t>56.</w:t>
      </w:r>
      <w:r w:rsidRPr="00CF1E3C">
        <w:rPr>
          <w:rFonts w:ascii="Arial" w:hAnsi="Arial" w:cs="Arial"/>
        </w:rPr>
        <w:tab/>
        <w:t>Parsnips – 3 parsnips, tops trimmed to 1”</w:t>
      </w:r>
    </w:p>
    <w:p w14:paraId="47AB36A4" w14:textId="77777777" w:rsidR="00CF1E3C" w:rsidRPr="00CF1E3C" w:rsidRDefault="00CF1E3C" w:rsidP="00CF1E3C">
      <w:pPr>
        <w:spacing w:after="0"/>
        <w:rPr>
          <w:rFonts w:ascii="Arial" w:hAnsi="Arial" w:cs="Arial"/>
        </w:rPr>
      </w:pPr>
      <w:r w:rsidRPr="00CF1E3C">
        <w:rPr>
          <w:rFonts w:ascii="Arial" w:hAnsi="Arial" w:cs="Arial"/>
        </w:rPr>
        <w:t>57.</w:t>
      </w:r>
      <w:r w:rsidRPr="00CF1E3C">
        <w:rPr>
          <w:rFonts w:ascii="Arial" w:hAnsi="Arial" w:cs="Arial"/>
        </w:rPr>
        <w:tab/>
        <w:t>Peas – 5 pods</w:t>
      </w:r>
    </w:p>
    <w:p w14:paraId="0E5C1563" w14:textId="77777777" w:rsidR="00CF1E3C" w:rsidRPr="00CF1E3C" w:rsidRDefault="00CF1E3C" w:rsidP="00CF1E3C">
      <w:pPr>
        <w:spacing w:after="0"/>
        <w:rPr>
          <w:rFonts w:ascii="Arial" w:hAnsi="Arial" w:cs="Arial"/>
        </w:rPr>
      </w:pPr>
      <w:r w:rsidRPr="00CF1E3C">
        <w:rPr>
          <w:rFonts w:ascii="Arial" w:hAnsi="Arial" w:cs="Arial"/>
        </w:rPr>
        <w:t>58.</w:t>
      </w:r>
      <w:r w:rsidRPr="00CF1E3C">
        <w:rPr>
          <w:rFonts w:ascii="Arial" w:hAnsi="Arial" w:cs="Arial"/>
        </w:rPr>
        <w:tab/>
        <w:t>Pepper, Large-type – 2 peppers, i.e. – Bell, Cubanelle, Italian Sweet, etc.</w:t>
      </w:r>
    </w:p>
    <w:p w14:paraId="7DAD2857" w14:textId="77777777" w:rsidR="00CF1E3C" w:rsidRPr="00CF1E3C" w:rsidRDefault="00CF1E3C" w:rsidP="00CF1E3C">
      <w:pPr>
        <w:spacing w:after="0"/>
        <w:rPr>
          <w:rFonts w:ascii="Arial" w:hAnsi="Arial" w:cs="Arial"/>
        </w:rPr>
      </w:pPr>
      <w:r w:rsidRPr="00CF1E3C">
        <w:rPr>
          <w:rFonts w:ascii="Arial" w:hAnsi="Arial" w:cs="Arial"/>
        </w:rPr>
        <w:t>59.</w:t>
      </w:r>
      <w:r w:rsidRPr="00CF1E3C">
        <w:rPr>
          <w:rFonts w:ascii="Arial" w:hAnsi="Arial" w:cs="Arial"/>
        </w:rPr>
        <w:tab/>
        <w:t>Pepper, Small-type – 3 peppers, i.e. – Bananna, Hungarian Wax, Cherry, Jalapeno, etc.</w:t>
      </w:r>
    </w:p>
    <w:p w14:paraId="76F18657" w14:textId="77777777" w:rsidR="00CF1E3C" w:rsidRPr="00CF1E3C" w:rsidRDefault="00CF1E3C" w:rsidP="00CF1E3C">
      <w:pPr>
        <w:spacing w:after="0"/>
        <w:rPr>
          <w:rFonts w:ascii="Arial" w:hAnsi="Arial" w:cs="Arial"/>
        </w:rPr>
      </w:pPr>
      <w:r w:rsidRPr="00CF1E3C">
        <w:rPr>
          <w:rFonts w:ascii="Arial" w:hAnsi="Arial" w:cs="Arial"/>
        </w:rPr>
        <w:t>60.</w:t>
      </w:r>
      <w:r w:rsidRPr="00CF1E3C">
        <w:rPr>
          <w:rFonts w:ascii="Arial" w:hAnsi="Arial" w:cs="Arial"/>
        </w:rPr>
        <w:tab/>
        <w:t>Potatoes – 3 tubers, 5-10 oz.</w:t>
      </w:r>
    </w:p>
    <w:p w14:paraId="2ABBB7CF" w14:textId="77777777" w:rsidR="00CF1E3C" w:rsidRPr="00CF1E3C" w:rsidRDefault="00CF1E3C" w:rsidP="00CF1E3C">
      <w:pPr>
        <w:spacing w:after="0"/>
        <w:rPr>
          <w:rFonts w:ascii="Arial" w:hAnsi="Arial" w:cs="Arial"/>
        </w:rPr>
      </w:pPr>
      <w:r w:rsidRPr="00CF1E3C">
        <w:rPr>
          <w:rFonts w:ascii="Arial" w:hAnsi="Arial" w:cs="Arial"/>
        </w:rPr>
        <w:t>61.</w:t>
      </w:r>
      <w:r w:rsidRPr="00CF1E3C">
        <w:rPr>
          <w:rFonts w:ascii="Arial" w:hAnsi="Arial" w:cs="Arial"/>
        </w:rPr>
        <w:tab/>
        <w:t>Potatoes, Salt-types – 1 pint basket, ¾” – 1 ¼” in diameter</w:t>
      </w:r>
    </w:p>
    <w:p w14:paraId="7E8751F1" w14:textId="77777777" w:rsidR="00CF1E3C" w:rsidRPr="00CF1E3C" w:rsidRDefault="00CF1E3C" w:rsidP="00CF1E3C">
      <w:pPr>
        <w:spacing w:after="0"/>
        <w:rPr>
          <w:rFonts w:ascii="Arial" w:hAnsi="Arial" w:cs="Arial"/>
        </w:rPr>
      </w:pPr>
      <w:r w:rsidRPr="00CF1E3C">
        <w:rPr>
          <w:rFonts w:ascii="Arial" w:hAnsi="Arial" w:cs="Arial"/>
        </w:rPr>
        <w:t>62.</w:t>
      </w:r>
      <w:r w:rsidRPr="00CF1E3C">
        <w:rPr>
          <w:rFonts w:ascii="Arial" w:hAnsi="Arial" w:cs="Arial"/>
        </w:rPr>
        <w:tab/>
        <w:t>Pumpkin – 1 pumpkin, ripe, any variety</w:t>
      </w:r>
    </w:p>
    <w:p w14:paraId="285F9146" w14:textId="77777777" w:rsidR="00CF1E3C" w:rsidRPr="00CF1E3C" w:rsidRDefault="00CF1E3C" w:rsidP="00CF1E3C">
      <w:pPr>
        <w:spacing w:after="0"/>
        <w:rPr>
          <w:rFonts w:ascii="Arial" w:hAnsi="Arial" w:cs="Arial"/>
        </w:rPr>
      </w:pPr>
      <w:r w:rsidRPr="00CF1E3C">
        <w:rPr>
          <w:rFonts w:ascii="Arial" w:hAnsi="Arial" w:cs="Arial"/>
        </w:rPr>
        <w:t>63.</w:t>
      </w:r>
      <w:r w:rsidRPr="00CF1E3C">
        <w:rPr>
          <w:rFonts w:ascii="Arial" w:hAnsi="Arial" w:cs="Arial"/>
        </w:rPr>
        <w:tab/>
        <w:t>Radishes – 4 radishes, tops trimmed to ½”</w:t>
      </w:r>
    </w:p>
    <w:p w14:paraId="7554F4AE" w14:textId="77777777" w:rsidR="00CF1E3C" w:rsidRPr="00CF1E3C" w:rsidRDefault="00CF1E3C" w:rsidP="00CF1E3C">
      <w:pPr>
        <w:spacing w:after="0"/>
        <w:rPr>
          <w:rFonts w:ascii="Arial" w:hAnsi="Arial" w:cs="Arial"/>
        </w:rPr>
      </w:pPr>
      <w:r w:rsidRPr="00CF1E3C">
        <w:rPr>
          <w:rFonts w:ascii="Arial" w:hAnsi="Arial" w:cs="Arial"/>
        </w:rPr>
        <w:t>64.</w:t>
      </w:r>
      <w:r w:rsidRPr="00CF1E3C">
        <w:rPr>
          <w:rFonts w:ascii="Arial" w:hAnsi="Arial" w:cs="Arial"/>
        </w:rPr>
        <w:tab/>
        <w:t>Rhubarb – 4 stalks, tops trimmed</w:t>
      </w:r>
    </w:p>
    <w:p w14:paraId="573BB7A3" w14:textId="77777777" w:rsidR="00CF1E3C" w:rsidRPr="00CF1E3C" w:rsidRDefault="00CF1E3C" w:rsidP="00CF1E3C">
      <w:pPr>
        <w:spacing w:after="0"/>
        <w:rPr>
          <w:rFonts w:ascii="Arial" w:hAnsi="Arial" w:cs="Arial"/>
        </w:rPr>
      </w:pPr>
      <w:r w:rsidRPr="00CF1E3C">
        <w:rPr>
          <w:rFonts w:ascii="Arial" w:hAnsi="Arial" w:cs="Arial"/>
        </w:rPr>
        <w:t>65.</w:t>
      </w:r>
      <w:r w:rsidRPr="00CF1E3C">
        <w:rPr>
          <w:rFonts w:ascii="Arial" w:hAnsi="Arial" w:cs="Arial"/>
        </w:rPr>
        <w:tab/>
        <w:t>Rutabaga – 1 rutabaga, tops trimmed off</w:t>
      </w:r>
    </w:p>
    <w:p w14:paraId="2900CEF1" w14:textId="77777777" w:rsidR="00CF1E3C" w:rsidRPr="00CF1E3C" w:rsidRDefault="00CF1E3C" w:rsidP="00CF1E3C">
      <w:pPr>
        <w:spacing w:after="0"/>
        <w:rPr>
          <w:rFonts w:ascii="Arial" w:hAnsi="Arial" w:cs="Arial"/>
        </w:rPr>
      </w:pPr>
      <w:r w:rsidRPr="00CF1E3C">
        <w:rPr>
          <w:rFonts w:ascii="Arial" w:hAnsi="Arial" w:cs="Arial"/>
        </w:rPr>
        <w:t>66.</w:t>
      </w:r>
      <w:r w:rsidRPr="00CF1E3C">
        <w:rPr>
          <w:rFonts w:ascii="Arial" w:hAnsi="Arial" w:cs="Arial"/>
        </w:rPr>
        <w:tab/>
        <w:t>Shallot – 3 shallots, tops trimmed to ¼”, dried, not peeled</w:t>
      </w:r>
    </w:p>
    <w:p w14:paraId="1F0FCE84" w14:textId="77777777" w:rsidR="00CF1E3C" w:rsidRPr="00CF1E3C" w:rsidRDefault="00CF1E3C" w:rsidP="00CF1E3C">
      <w:pPr>
        <w:spacing w:after="0"/>
        <w:rPr>
          <w:rFonts w:ascii="Arial" w:hAnsi="Arial" w:cs="Arial"/>
        </w:rPr>
      </w:pPr>
      <w:r w:rsidRPr="00CF1E3C">
        <w:rPr>
          <w:rFonts w:ascii="Arial" w:hAnsi="Arial" w:cs="Arial"/>
        </w:rPr>
        <w:t>67.</w:t>
      </w:r>
      <w:r w:rsidRPr="00CF1E3C">
        <w:rPr>
          <w:rFonts w:ascii="Arial" w:hAnsi="Arial" w:cs="Arial"/>
        </w:rPr>
        <w:tab/>
        <w:t>Spinach, Common – 1/2lb. in transparent bag</w:t>
      </w:r>
    </w:p>
    <w:p w14:paraId="3C726510" w14:textId="77777777" w:rsidR="00CF1E3C" w:rsidRPr="00CF1E3C" w:rsidRDefault="00CF1E3C" w:rsidP="00CF1E3C">
      <w:pPr>
        <w:spacing w:after="0"/>
        <w:rPr>
          <w:rFonts w:ascii="Arial" w:hAnsi="Arial" w:cs="Arial"/>
        </w:rPr>
      </w:pPr>
      <w:r w:rsidRPr="00CF1E3C">
        <w:rPr>
          <w:rFonts w:ascii="Arial" w:hAnsi="Arial" w:cs="Arial"/>
        </w:rPr>
        <w:t>68.</w:t>
      </w:r>
      <w:r w:rsidRPr="00CF1E3C">
        <w:rPr>
          <w:rFonts w:ascii="Arial" w:hAnsi="Arial" w:cs="Arial"/>
        </w:rPr>
        <w:tab/>
        <w:t>Spinach, New Zealand – 1/2lb., bunch or tender tips 3”-6”, tied or in transparent bag</w:t>
      </w:r>
    </w:p>
    <w:p w14:paraId="0B9BD8C1" w14:textId="77777777" w:rsidR="00CF1E3C" w:rsidRPr="00CF1E3C" w:rsidRDefault="00CF1E3C" w:rsidP="00CF1E3C">
      <w:pPr>
        <w:spacing w:after="0"/>
        <w:rPr>
          <w:rFonts w:ascii="Arial" w:hAnsi="Arial" w:cs="Arial"/>
        </w:rPr>
      </w:pPr>
      <w:r w:rsidRPr="00CF1E3C">
        <w:rPr>
          <w:rFonts w:ascii="Arial" w:hAnsi="Arial" w:cs="Arial"/>
        </w:rPr>
        <w:t>69.</w:t>
      </w:r>
      <w:r w:rsidRPr="00CF1E3C">
        <w:rPr>
          <w:rFonts w:ascii="Arial" w:hAnsi="Arial" w:cs="Arial"/>
        </w:rPr>
        <w:tab/>
        <w:t>Squash, Summer – 2 squash, young, tender skin, i.e. – zucchini, yellow, scallop, etc.</w:t>
      </w:r>
    </w:p>
    <w:p w14:paraId="74D71198" w14:textId="77777777" w:rsidR="00CF1E3C" w:rsidRPr="00CF1E3C" w:rsidRDefault="00CF1E3C" w:rsidP="00CF1E3C">
      <w:pPr>
        <w:spacing w:after="0"/>
        <w:rPr>
          <w:rFonts w:ascii="Arial" w:hAnsi="Arial" w:cs="Arial"/>
        </w:rPr>
      </w:pPr>
      <w:r w:rsidRPr="00CF1E3C">
        <w:rPr>
          <w:rFonts w:ascii="Arial" w:hAnsi="Arial" w:cs="Arial"/>
        </w:rPr>
        <w:t>70.</w:t>
      </w:r>
      <w:r w:rsidRPr="00CF1E3C">
        <w:rPr>
          <w:rFonts w:ascii="Arial" w:hAnsi="Arial" w:cs="Arial"/>
        </w:rPr>
        <w:tab/>
        <w:t>Squash, Large Winter – 1 squash, i.e. – Hubbard, Delicious, Banana, etc.</w:t>
      </w:r>
    </w:p>
    <w:p w14:paraId="79CAD7DF" w14:textId="77777777" w:rsidR="00CF1E3C" w:rsidRPr="00CF1E3C" w:rsidRDefault="00CF1E3C" w:rsidP="00CF1E3C">
      <w:pPr>
        <w:spacing w:after="0"/>
        <w:rPr>
          <w:rFonts w:ascii="Arial" w:hAnsi="Arial" w:cs="Arial"/>
        </w:rPr>
      </w:pPr>
      <w:r w:rsidRPr="00CF1E3C">
        <w:rPr>
          <w:rFonts w:ascii="Arial" w:hAnsi="Arial" w:cs="Arial"/>
        </w:rPr>
        <w:t>71.</w:t>
      </w:r>
      <w:r w:rsidRPr="00CF1E3C">
        <w:rPr>
          <w:rFonts w:ascii="Arial" w:hAnsi="Arial" w:cs="Arial"/>
        </w:rPr>
        <w:tab/>
        <w:t>Squash, Small Winter – 2 squash, i.e. – Buttercup, Butternut, Spaghetti, Table Queen, Golden Nugget</w:t>
      </w:r>
    </w:p>
    <w:p w14:paraId="75C87654" w14:textId="77777777" w:rsidR="00CF1E3C" w:rsidRPr="00CF1E3C" w:rsidRDefault="00CF1E3C" w:rsidP="00CF1E3C">
      <w:pPr>
        <w:spacing w:after="0"/>
        <w:rPr>
          <w:rFonts w:ascii="Arial" w:hAnsi="Arial" w:cs="Arial"/>
        </w:rPr>
      </w:pPr>
      <w:r w:rsidRPr="00CF1E3C">
        <w:rPr>
          <w:rFonts w:ascii="Arial" w:hAnsi="Arial" w:cs="Arial"/>
        </w:rPr>
        <w:t>72.</w:t>
      </w:r>
      <w:r w:rsidRPr="00CF1E3C">
        <w:rPr>
          <w:rFonts w:ascii="Arial" w:hAnsi="Arial" w:cs="Arial"/>
        </w:rPr>
        <w:tab/>
        <w:t>Squash, Misc. – 1 squash, soft and round stem, i.e. – Big Max, Big Moon, Mammoth</w:t>
      </w:r>
    </w:p>
    <w:p w14:paraId="26705925" w14:textId="77777777" w:rsidR="00CF1E3C" w:rsidRPr="00CF1E3C" w:rsidRDefault="00CF1E3C" w:rsidP="00CF1E3C">
      <w:pPr>
        <w:spacing w:after="0"/>
        <w:rPr>
          <w:rFonts w:ascii="Arial" w:hAnsi="Arial" w:cs="Arial"/>
        </w:rPr>
      </w:pPr>
      <w:r w:rsidRPr="00CF1E3C">
        <w:rPr>
          <w:rFonts w:ascii="Arial" w:hAnsi="Arial" w:cs="Arial"/>
        </w:rPr>
        <w:t>73.</w:t>
      </w:r>
      <w:r w:rsidRPr="00CF1E3C">
        <w:rPr>
          <w:rFonts w:ascii="Arial" w:hAnsi="Arial" w:cs="Arial"/>
        </w:rPr>
        <w:tab/>
        <w:t>Sweet Potatoes – 3 roots, any variety</w:t>
      </w:r>
    </w:p>
    <w:p w14:paraId="3F18B82F" w14:textId="77777777" w:rsidR="00CF1E3C" w:rsidRPr="00CF1E3C" w:rsidRDefault="00CF1E3C" w:rsidP="00CF1E3C">
      <w:pPr>
        <w:spacing w:after="0"/>
        <w:rPr>
          <w:rFonts w:ascii="Arial" w:hAnsi="Arial" w:cs="Arial"/>
        </w:rPr>
      </w:pPr>
      <w:r w:rsidRPr="00CF1E3C">
        <w:rPr>
          <w:rFonts w:ascii="Arial" w:hAnsi="Arial" w:cs="Arial"/>
        </w:rPr>
        <w:t>74.</w:t>
      </w:r>
      <w:r w:rsidRPr="00CF1E3C">
        <w:rPr>
          <w:rFonts w:ascii="Arial" w:hAnsi="Arial" w:cs="Arial"/>
        </w:rPr>
        <w:tab/>
        <w:t>Tomatoes, Medium/Large Varieties – 2 tomatoes, ripe, stems off, i.e. – Roma, Celebrity, Beef Steak</w:t>
      </w:r>
    </w:p>
    <w:p w14:paraId="325EB173" w14:textId="77777777" w:rsidR="00CF1E3C" w:rsidRPr="00CF1E3C" w:rsidRDefault="00CF1E3C" w:rsidP="00CF1E3C">
      <w:pPr>
        <w:spacing w:after="0"/>
        <w:rPr>
          <w:rFonts w:ascii="Arial" w:hAnsi="Arial" w:cs="Arial"/>
        </w:rPr>
      </w:pPr>
      <w:r w:rsidRPr="00CF1E3C">
        <w:rPr>
          <w:rFonts w:ascii="Arial" w:hAnsi="Arial" w:cs="Arial"/>
        </w:rPr>
        <w:t>75.</w:t>
      </w:r>
      <w:r w:rsidRPr="00CF1E3C">
        <w:rPr>
          <w:rFonts w:ascii="Arial" w:hAnsi="Arial" w:cs="Arial"/>
        </w:rPr>
        <w:tab/>
        <w:t>Tomatoes, Small Varieties – 1 pint basket, ripe, stems off, i.e. – Cherry, Grape, Presto, etc.</w:t>
      </w:r>
    </w:p>
    <w:p w14:paraId="75CA6277" w14:textId="77777777" w:rsidR="00CF1E3C" w:rsidRPr="00CF1E3C" w:rsidRDefault="00CF1E3C" w:rsidP="00CF1E3C">
      <w:pPr>
        <w:spacing w:after="0"/>
        <w:rPr>
          <w:rFonts w:ascii="Arial" w:hAnsi="Arial" w:cs="Arial"/>
        </w:rPr>
      </w:pPr>
      <w:r w:rsidRPr="00CF1E3C">
        <w:rPr>
          <w:rFonts w:ascii="Arial" w:hAnsi="Arial" w:cs="Arial"/>
        </w:rPr>
        <w:t>76.</w:t>
      </w:r>
      <w:r w:rsidRPr="00CF1E3C">
        <w:rPr>
          <w:rFonts w:ascii="Arial" w:hAnsi="Arial" w:cs="Arial"/>
        </w:rPr>
        <w:tab/>
        <w:t>Turnips – 2 turnips, tops trimmed to 1”</w:t>
      </w:r>
    </w:p>
    <w:p w14:paraId="70305954" w14:textId="77777777" w:rsidR="00CF1E3C" w:rsidRPr="00CF1E3C" w:rsidRDefault="00CF1E3C" w:rsidP="00CF1E3C">
      <w:pPr>
        <w:spacing w:after="0"/>
        <w:rPr>
          <w:rFonts w:ascii="Arial" w:hAnsi="Arial" w:cs="Arial"/>
        </w:rPr>
      </w:pPr>
      <w:r w:rsidRPr="00CF1E3C">
        <w:rPr>
          <w:rFonts w:ascii="Arial" w:hAnsi="Arial" w:cs="Arial"/>
        </w:rPr>
        <w:t>77.</w:t>
      </w:r>
      <w:r w:rsidRPr="00CF1E3C">
        <w:rPr>
          <w:rFonts w:ascii="Arial" w:hAnsi="Arial" w:cs="Arial"/>
        </w:rPr>
        <w:tab/>
        <w:t>Watermelon – 1 mature melon, market size</w:t>
      </w:r>
    </w:p>
    <w:p w14:paraId="09DFCD27" w14:textId="77777777" w:rsidR="00CF1E3C" w:rsidRPr="00CF1E3C" w:rsidRDefault="00CF1E3C" w:rsidP="00CF1E3C">
      <w:pPr>
        <w:spacing w:after="0"/>
        <w:rPr>
          <w:rFonts w:ascii="Arial" w:hAnsi="Arial" w:cs="Arial"/>
        </w:rPr>
      </w:pPr>
      <w:r w:rsidRPr="00CF1E3C">
        <w:rPr>
          <w:rFonts w:ascii="Arial" w:hAnsi="Arial" w:cs="Arial"/>
        </w:rPr>
        <w:t>78.</w:t>
      </w:r>
      <w:r w:rsidRPr="00CF1E3C">
        <w:rPr>
          <w:rFonts w:ascii="Arial" w:hAnsi="Arial" w:cs="Arial"/>
        </w:rPr>
        <w:tab/>
        <w:t>Herbs, dried – show a minimum of 1 tablespoon, larger amounts accepted. Herbs must be appropriately prepared for use.</w:t>
      </w:r>
    </w:p>
    <w:p w14:paraId="69CDF85A" w14:textId="77777777" w:rsidR="00CF1E3C" w:rsidRPr="00CF1E3C" w:rsidRDefault="00CF1E3C" w:rsidP="00CF1E3C">
      <w:pPr>
        <w:spacing w:after="0"/>
        <w:rPr>
          <w:rFonts w:ascii="Arial" w:hAnsi="Arial" w:cs="Arial"/>
        </w:rPr>
      </w:pPr>
      <w:r w:rsidRPr="00CF1E3C">
        <w:rPr>
          <w:rFonts w:ascii="Arial" w:hAnsi="Arial" w:cs="Arial"/>
        </w:rPr>
        <w:t>79.</w:t>
      </w:r>
      <w:r w:rsidRPr="00CF1E3C">
        <w:rPr>
          <w:rFonts w:ascii="Arial" w:hAnsi="Arial" w:cs="Arial"/>
        </w:rPr>
        <w:tab/>
        <w:t>Vegetable Collection – collection of 3 related types of vegetables, i.e. – 3 varieties of peppers, 3 vegetables that appear in ethnic cuisine</w:t>
      </w:r>
    </w:p>
    <w:p w14:paraId="1DBD94D3" w14:textId="77777777" w:rsidR="00CF1E3C" w:rsidRPr="00CF1E3C" w:rsidRDefault="00CF1E3C" w:rsidP="00CF1E3C">
      <w:pPr>
        <w:spacing w:after="0"/>
        <w:rPr>
          <w:rFonts w:ascii="Arial" w:hAnsi="Arial" w:cs="Arial"/>
        </w:rPr>
      </w:pPr>
      <w:r w:rsidRPr="00CF1E3C">
        <w:rPr>
          <w:rFonts w:ascii="Arial" w:hAnsi="Arial" w:cs="Arial"/>
        </w:rPr>
        <w:t>80.</w:t>
      </w:r>
      <w:r w:rsidRPr="00CF1E3C">
        <w:rPr>
          <w:rFonts w:ascii="Arial" w:hAnsi="Arial" w:cs="Arial"/>
        </w:rPr>
        <w:tab/>
        <w:t>Miniature Vegetables – 6 of one type, harvested at small or baby stage</w:t>
      </w:r>
    </w:p>
    <w:p w14:paraId="0D032D5C" w14:textId="77777777" w:rsidR="00CF1E3C" w:rsidRPr="00CF1E3C" w:rsidRDefault="00CF1E3C" w:rsidP="00CF1E3C">
      <w:pPr>
        <w:spacing w:after="0"/>
        <w:rPr>
          <w:rFonts w:ascii="Arial" w:hAnsi="Arial" w:cs="Arial"/>
        </w:rPr>
      </w:pPr>
      <w:r w:rsidRPr="00CF1E3C">
        <w:rPr>
          <w:rFonts w:ascii="Arial" w:hAnsi="Arial" w:cs="Arial"/>
        </w:rPr>
        <w:t>81.</w:t>
      </w:r>
      <w:r w:rsidRPr="00CF1E3C">
        <w:rPr>
          <w:rFonts w:ascii="Arial" w:hAnsi="Arial" w:cs="Arial"/>
        </w:rPr>
        <w:tab/>
        <w:t>Ornamental Vegetables – 3 specimens, i.e. – miniature pumpkins, gourds, decorative corn, ornamental kale (1 specimen)</w:t>
      </w:r>
    </w:p>
    <w:p w14:paraId="4DEFD992" w14:textId="77777777" w:rsidR="00CF1E3C" w:rsidRPr="00CF1E3C" w:rsidRDefault="00CF1E3C" w:rsidP="00CF1E3C">
      <w:pPr>
        <w:spacing w:after="0"/>
        <w:rPr>
          <w:rFonts w:ascii="Arial" w:hAnsi="Arial" w:cs="Arial"/>
        </w:rPr>
      </w:pPr>
      <w:r w:rsidRPr="00CF1E3C">
        <w:rPr>
          <w:rFonts w:ascii="Arial" w:hAnsi="Arial" w:cs="Arial"/>
        </w:rPr>
        <w:t>82.</w:t>
      </w:r>
      <w:r w:rsidRPr="00CF1E3C">
        <w:rPr>
          <w:rFonts w:ascii="Arial" w:hAnsi="Arial" w:cs="Arial"/>
        </w:rPr>
        <w:tab/>
        <w:t>Heirloom Vegetables – any variety</w:t>
      </w:r>
    </w:p>
    <w:p w14:paraId="057A83E5" w14:textId="77777777" w:rsidR="00CF1E3C" w:rsidRPr="00CF1E3C" w:rsidRDefault="00CF1E3C" w:rsidP="00CF1E3C">
      <w:pPr>
        <w:spacing w:after="0"/>
        <w:rPr>
          <w:rFonts w:ascii="Arial" w:hAnsi="Arial" w:cs="Arial"/>
        </w:rPr>
      </w:pPr>
      <w:r w:rsidRPr="00CF1E3C">
        <w:rPr>
          <w:rFonts w:ascii="Arial" w:hAnsi="Arial" w:cs="Arial"/>
        </w:rPr>
        <w:t>83.</w:t>
      </w:r>
      <w:r w:rsidRPr="00CF1E3C">
        <w:rPr>
          <w:rFonts w:ascii="Arial" w:hAnsi="Arial" w:cs="Arial"/>
        </w:rPr>
        <w:tab/>
        <w:t>Open Class – for any worthwhile vegetable project that falls outside previous class categories.</w:t>
      </w:r>
    </w:p>
    <w:p w14:paraId="4822911A" w14:textId="77777777" w:rsidR="00CF1E3C" w:rsidRPr="00CF1E3C" w:rsidRDefault="00CF1E3C" w:rsidP="00CF1E3C">
      <w:pPr>
        <w:spacing w:after="0"/>
        <w:rPr>
          <w:rFonts w:ascii="Arial" w:hAnsi="Arial" w:cs="Arial"/>
        </w:rPr>
      </w:pPr>
      <w:r w:rsidRPr="00CF1E3C">
        <w:rPr>
          <w:rFonts w:ascii="Arial" w:hAnsi="Arial" w:cs="Arial"/>
        </w:rPr>
        <w:t>84.</w:t>
      </w:r>
      <w:r w:rsidRPr="00CF1E3C">
        <w:rPr>
          <w:rFonts w:ascii="Arial" w:hAnsi="Arial" w:cs="Arial"/>
        </w:rPr>
        <w:tab/>
        <w:t>Vegetable Art – sculpture, geometric design, neatness of assembly, number of horticulture products used, imaginative use of plants &amp; plants materials, overall appearance</w:t>
      </w:r>
    </w:p>
    <w:p w14:paraId="71257306" w14:textId="77777777" w:rsidR="00CF1E3C" w:rsidRPr="00CF1E3C" w:rsidRDefault="00CF1E3C" w:rsidP="00CF1E3C">
      <w:pPr>
        <w:spacing w:after="0"/>
        <w:rPr>
          <w:rFonts w:ascii="Arial" w:hAnsi="Arial" w:cs="Arial"/>
        </w:rPr>
      </w:pPr>
      <w:r w:rsidRPr="00CF1E3C">
        <w:rPr>
          <w:rFonts w:ascii="Arial" w:hAnsi="Arial" w:cs="Arial"/>
        </w:rPr>
        <w:t>CUT FLOWERS</w:t>
      </w:r>
    </w:p>
    <w:p w14:paraId="44BAB28D" w14:textId="77777777" w:rsidR="00CF1E3C" w:rsidRPr="00CF1E3C" w:rsidRDefault="00CF1E3C" w:rsidP="00CF1E3C">
      <w:pPr>
        <w:spacing w:after="0"/>
        <w:rPr>
          <w:rFonts w:ascii="Arial" w:hAnsi="Arial" w:cs="Arial"/>
        </w:rPr>
      </w:pPr>
      <w:r w:rsidRPr="00CF1E3C">
        <w:rPr>
          <w:rFonts w:ascii="Arial" w:hAnsi="Arial" w:cs="Arial"/>
        </w:rPr>
        <w:t>Rules:</w:t>
      </w:r>
    </w:p>
    <w:p w14:paraId="4960B15A"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2 entries per class per exhibitor.</w:t>
      </w:r>
    </w:p>
    <w:p w14:paraId="1D809347"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Double entry cards must contain the common name and variety.</w:t>
      </w:r>
    </w:p>
    <w:p w14:paraId="689ECC81" w14:textId="77777777" w:rsidR="00CF1E3C" w:rsidRPr="00CF1E3C" w:rsidRDefault="00CF1E3C" w:rsidP="00CF1E3C">
      <w:pPr>
        <w:spacing w:after="0"/>
        <w:rPr>
          <w:rFonts w:ascii="Arial" w:hAnsi="Arial" w:cs="Arial"/>
        </w:rPr>
      </w:pPr>
      <w:r w:rsidRPr="00CF1E3C">
        <w:rPr>
          <w:rFonts w:ascii="Arial" w:hAnsi="Arial" w:cs="Arial"/>
        </w:rPr>
        <w:lastRenderedPageBreak/>
        <w:t xml:space="preserve"> </w:t>
      </w:r>
    </w:p>
    <w:p w14:paraId="2F18562B"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Exhibits consist of 3 stems with the same color blooms, excepted where specified.</w:t>
      </w:r>
    </w:p>
    <w:p w14:paraId="53AE7946"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Any flowers with bloom 6” or larger, show 1 specimen, i.e. – giant sunflower or dinner plate dahlia.</w:t>
      </w:r>
    </w:p>
    <w:p w14:paraId="676F6179"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Stems should be 8” long, except where type of flower makes this impossible.</w:t>
      </w:r>
    </w:p>
    <w:p w14:paraId="36FB4024"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Flowers that do not last as cut flowers (daylilies, hollyhocks, impatiens, portulaca, etc.) may not be entered as cut flowers.</w:t>
      </w:r>
    </w:p>
    <w:p w14:paraId="5FD86F1B"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Blooms of weeds, wild flowers, and shrubs will not be evaluated.</w:t>
      </w:r>
    </w:p>
    <w:p w14:paraId="0D2B4A56"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Exhibitors MUST provide their own display container. Flowers and plants will be watered by 4-H Staff throughout the week.</w:t>
      </w:r>
    </w:p>
    <w:p w14:paraId="50CF6B74" w14:textId="77777777" w:rsidR="00CF1E3C" w:rsidRPr="00CF1E3C" w:rsidRDefault="00CF1E3C" w:rsidP="00CF1E3C">
      <w:pPr>
        <w:spacing w:after="0"/>
        <w:rPr>
          <w:rFonts w:ascii="Arial" w:hAnsi="Arial" w:cs="Arial"/>
        </w:rPr>
      </w:pPr>
      <w:r w:rsidRPr="00CF1E3C">
        <w:rPr>
          <w:rFonts w:ascii="Arial" w:hAnsi="Arial" w:cs="Arial"/>
        </w:rPr>
        <w:t>Class:</w:t>
      </w:r>
    </w:p>
    <w:p w14:paraId="405A3368" w14:textId="77777777" w:rsidR="00CF1E3C" w:rsidRPr="00CF1E3C" w:rsidRDefault="00CF1E3C" w:rsidP="00CF1E3C">
      <w:pPr>
        <w:spacing w:after="0"/>
        <w:rPr>
          <w:rFonts w:ascii="Arial" w:hAnsi="Arial" w:cs="Arial"/>
        </w:rPr>
      </w:pPr>
      <w:r w:rsidRPr="00CF1E3C">
        <w:rPr>
          <w:rFonts w:ascii="Arial" w:hAnsi="Arial" w:cs="Arial"/>
        </w:rPr>
        <w:t>85.</w:t>
      </w:r>
      <w:r w:rsidRPr="00CF1E3C">
        <w:rPr>
          <w:rFonts w:ascii="Arial" w:hAnsi="Arial" w:cs="Arial"/>
        </w:rPr>
        <w:tab/>
        <w:t>Aster - annual</w:t>
      </w:r>
    </w:p>
    <w:p w14:paraId="5F72F6B2" w14:textId="77777777" w:rsidR="00CF1E3C" w:rsidRPr="00CF1E3C" w:rsidRDefault="00CF1E3C" w:rsidP="00CF1E3C">
      <w:pPr>
        <w:spacing w:after="0"/>
        <w:rPr>
          <w:rFonts w:ascii="Arial" w:hAnsi="Arial" w:cs="Arial"/>
        </w:rPr>
      </w:pPr>
      <w:r w:rsidRPr="00CF1E3C">
        <w:rPr>
          <w:rFonts w:ascii="Arial" w:hAnsi="Arial" w:cs="Arial"/>
        </w:rPr>
        <w:t>86.</w:t>
      </w:r>
      <w:r w:rsidRPr="00CF1E3C">
        <w:rPr>
          <w:rFonts w:ascii="Arial" w:hAnsi="Arial" w:cs="Arial"/>
        </w:rPr>
        <w:tab/>
        <w:t>Bachelor Button</w:t>
      </w:r>
    </w:p>
    <w:p w14:paraId="586EE34E" w14:textId="77777777" w:rsidR="00CF1E3C" w:rsidRPr="00CF1E3C" w:rsidRDefault="00CF1E3C" w:rsidP="00CF1E3C">
      <w:pPr>
        <w:spacing w:after="0"/>
        <w:rPr>
          <w:rFonts w:ascii="Arial" w:hAnsi="Arial" w:cs="Arial"/>
        </w:rPr>
      </w:pPr>
      <w:r w:rsidRPr="00CF1E3C">
        <w:rPr>
          <w:rFonts w:ascii="Arial" w:hAnsi="Arial" w:cs="Arial"/>
        </w:rPr>
        <w:t>87.</w:t>
      </w:r>
      <w:r w:rsidRPr="00CF1E3C">
        <w:rPr>
          <w:rFonts w:ascii="Arial" w:hAnsi="Arial" w:cs="Arial"/>
        </w:rPr>
        <w:tab/>
        <w:t>Calendula</w:t>
      </w:r>
    </w:p>
    <w:p w14:paraId="3112FC9B" w14:textId="77777777" w:rsidR="00CF1E3C" w:rsidRPr="00CF1E3C" w:rsidRDefault="00CF1E3C" w:rsidP="00CF1E3C">
      <w:pPr>
        <w:spacing w:after="0"/>
        <w:rPr>
          <w:rFonts w:ascii="Arial" w:hAnsi="Arial" w:cs="Arial"/>
        </w:rPr>
      </w:pPr>
      <w:r w:rsidRPr="00CF1E3C">
        <w:rPr>
          <w:rFonts w:ascii="Arial" w:hAnsi="Arial" w:cs="Arial"/>
        </w:rPr>
        <w:t>88.</w:t>
      </w:r>
      <w:r w:rsidRPr="00CF1E3C">
        <w:rPr>
          <w:rFonts w:ascii="Arial" w:hAnsi="Arial" w:cs="Arial"/>
        </w:rPr>
        <w:tab/>
        <w:t>Chrysanthemum - any form</w:t>
      </w:r>
    </w:p>
    <w:p w14:paraId="407194E9" w14:textId="77777777" w:rsidR="00CF1E3C" w:rsidRPr="00CF1E3C" w:rsidRDefault="00CF1E3C" w:rsidP="00CF1E3C">
      <w:pPr>
        <w:spacing w:after="0"/>
        <w:rPr>
          <w:rFonts w:ascii="Arial" w:hAnsi="Arial" w:cs="Arial"/>
        </w:rPr>
      </w:pPr>
      <w:r w:rsidRPr="00CF1E3C">
        <w:rPr>
          <w:rFonts w:ascii="Arial" w:hAnsi="Arial" w:cs="Arial"/>
        </w:rPr>
        <w:t>89.</w:t>
      </w:r>
      <w:r w:rsidRPr="00CF1E3C">
        <w:rPr>
          <w:rFonts w:ascii="Arial" w:hAnsi="Arial" w:cs="Arial"/>
        </w:rPr>
        <w:tab/>
        <w:t>Cleome</w:t>
      </w:r>
    </w:p>
    <w:p w14:paraId="606A76E0" w14:textId="77777777" w:rsidR="00CF1E3C" w:rsidRPr="00CF1E3C" w:rsidRDefault="00CF1E3C" w:rsidP="00CF1E3C">
      <w:pPr>
        <w:spacing w:after="0"/>
        <w:rPr>
          <w:rFonts w:ascii="Arial" w:hAnsi="Arial" w:cs="Arial"/>
        </w:rPr>
      </w:pPr>
      <w:r w:rsidRPr="00CF1E3C">
        <w:rPr>
          <w:rFonts w:ascii="Arial" w:hAnsi="Arial" w:cs="Arial"/>
        </w:rPr>
        <w:t>90.</w:t>
      </w:r>
      <w:r w:rsidRPr="00CF1E3C">
        <w:rPr>
          <w:rFonts w:ascii="Arial" w:hAnsi="Arial" w:cs="Arial"/>
        </w:rPr>
        <w:tab/>
        <w:t>Cosmo</w:t>
      </w:r>
    </w:p>
    <w:p w14:paraId="6F5F4D1C" w14:textId="77777777" w:rsidR="00CF1E3C" w:rsidRPr="00CF1E3C" w:rsidRDefault="00CF1E3C" w:rsidP="00CF1E3C">
      <w:pPr>
        <w:spacing w:after="0"/>
        <w:rPr>
          <w:rFonts w:ascii="Arial" w:hAnsi="Arial" w:cs="Arial"/>
        </w:rPr>
      </w:pPr>
      <w:r w:rsidRPr="00CF1E3C">
        <w:rPr>
          <w:rFonts w:ascii="Arial" w:hAnsi="Arial" w:cs="Arial"/>
        </w:rPr>
        <w:t>91.</w:t>
      </w:r>
      <w:r w:rsidRPr="00CF1E3C">
        <w:rPr>
          <w:rFonts w:ascii="Arial" w:hAnsi="Arial" w:cs="Arial"/>
        </w:rPr>
        <w:tab/>
        <w:t>Dahlia</w:t>
      </w:r>
    </w:p>
    <w:p w14:paraId="361E0DEE" w14:textId="77777777" w:rsidR="00CF1E3C" w:rsidRPr="00CF1E3C" w:rsidRDefault="00CF1E3C" w:rsidP="00CF1E3C">
      <w:pPr>
        <w:spacing w:after="0"/>
        <w:rPr>
          <w:rFonts w:ascii="Arial" w:hAnsi="Arial" w:cs="Arial"/>
        </w:rPr>
      </w:pPr>
      <w:r w:rsidRPr="00CF1E3C">
        <w:rPr>
          <w:rFonts w:ascii="Arial" w:hAnsi="Arial" w:cs="Arial"/>
        </w:rPr>
        <w:t>92.</w:t>
      </w:r>
      <w:r w:rsidRPr="00CF1E3C">
        <w:rPr>
          <w:rFonts w:ascii="Arial" w:hAnsi="Arial" w:cs="Arial"/>
        </w:rPr>
        <w:tab/>
        <w:t>Flowering Tobacco</w:t>
      </w:r>
    </w:p>
    <w:p w14:paraId="3A092686" w14:textId="77777777" w:rsidR="00CF1E3C" w:rsidRPr="00CF1E3C" w:rsidRDefault="00CF1E3C" w:rsidP="00CF1E3C">
      <w:pPr>
        <w:spacing w:after="0"/>
        <w:rPr>
          <w:rFonts w:ascii="Arial" w:hAnsi="Arial" w:cs="Arial"/>
        </w:rPr>
      </w:pPr>
      <w:r w:rsidRPr="00CF1E3C">
        <w:rPr>
          <w:rFonts w:ascii="Arial" w:hAnsi="Arial" w:cs="Arial"/>
        </w:rPr>
        <w:t>93.</w:t>
      </w:r>
      <w:r w:rsidRPr="00CF1E3C">
        <w:rPr>
          <w:rFonts w:ascii="Arial" w:hAnsi="Arial" w:cs="Arial"/>
        </w:rPr>
        <w:tab/>
        <w:t>Gladiolus – 1 spike with at least 12” stem &amp; other large spikes</w:t>
      </w:r>
    </w:p>
    <w:p w14:paraId="0C17ABF7" w14:textId="77777777" w:rsidR="00CF1E3C" w:rsidRPr="00CF1E3C" w:rsidRDefault="00CF1E3C" w:rsidP="00CF1E3C">
      <w:pPr>
        <w:spacing w:after="0"/>
        <w:rPr>
          <w:rFonts w:ascii="Arial" w:hAnsi="Arial" w:cs="Arial"/>
        </w:rPr>
      </w:pPr>
      <w:r w:rsidRPr="00CF1E3C">
        <w:rPr>
          <w:rFonts w:ascii="Arial" w:hAnsi="Arial" w:cs="Arial"/>
        </w:rPr>
        <w:t>94.</w:t>
      </w:r>
      <w:r w:rsidRPr="00CF1E3C">
        <w:rPr>
          <w:rFonts w:ascii="Arial" w:hAnsi="Arial" w:cs="Arial"/>
        </w:rPr>
        <w:tab/>
        <w:t>Larkspur</w:t>
      </w:r>
    </w:p>
    <w:p w14:paraId="032CC893" w14:textId="77777777" w:rsidR="00CF1E3C" w:rsidRPr="00CF1E3C" w:rsidRDefault="00CF1E3C" w:rsidP="00CF1E3C">
      <w:pPr>
        <w:spacing w:after="0"/>
        <w:rPr>
          <w:rFonts w:ascii="Arial" w:hAnsi="Arial" w:cs="Arial"/>
        </w:rPr>
      </w:pPr>
      <w:r w:rsidRPr="00CF1E3C">
        <w:rPr>
          <w:rFonts w:ascii="Arial" w:hAnsi="Arial" w:cs="Arial"/>
        </w:rPr>
        <w:t>95.</w:t>
      </w:r>
      <w:r w:rsidRPr="00CF1E3C">
        <w:rPr>
          <w:rFonts w:ascii="Arial" w:hAnsi="Arial" w:cs="Arial"/>
        </w:rPr>
        <w:tab/>
        <w:t>Marigold</w:t>
      </w:r>
    </w:p>
    <w:p w14:paraId="68175876" w14:textId="77777777" w:rsidR="00CF1E3C" w:rsidRPr="00CF1E3C" w:rsidRDefault="00CF1E3C" w:rsidP="00CF1E3C">
      <w:pPr>
        <w:spacing w:after="0"/>
        <w:rPr>
          <w:rFonts w:ascii="Arial" w:hAnsi="Arial" w:cs="Arial"/>
        </w:rPr>
      </w:pPr>
      <w:r w:rsidRPr="00CF1E3C">
        <w:rPr>
          <w:rFonts w:ascii="Arial" w:hAnsi="Arial" w:cs="Arial"/>
        </w:rPr>
        <w:t>96.</w:t>
      </w:r>
      <w:r w:rsidRPr="00CF1E3C">
        <w:rPr>
          <w:rFonts w:ascii="Arial" w:hAnsi="Arial" w:cs="Arial"/>
        </w:rPr>
        <w:tab/>
        <w:t>Delphinium</w:t>
      </w:r>
    </w:p>
    <w:p w14:paraId="62A99563" w14:textId="77777777" w:rsidR="00CF1E3C" w:rsidRPr="00CF1E3C" w:rsidRDefault="00CF1E3C" w:rsidP="00CF1E3C">
      <w:pPr>
        <w:spacing w:after="0"/>
        <w:rPr>
          <w:rFonts w:ascii="Arial" w:hAnsi="Arial" w:cs="Arial"/>
        </w:rPr>
      </w:pPr>
      <w:r w:rsidRPr="00CF1E3C">
        <w:rPr>
          <w:rFonts w:ascii="Arial" w:hAnsi="Arial" w:cs="Arial"/>
        </w:rPr>
        <w:t>97.</w:t>
      </w:r>
      <w:r w:rsidRPr="00CF1E3C">
        <w:rPr>
          <w:rFonts w:ascii="Arial" w:hAnsi="Arial" w:cs="Arial"/>
        </w:rPr>
        <w:tab/>
        <w:t>Asiatic Lily - 1 stem</w:t>
      </w:r>
    </w:p>
    <w:p w14:paraId="1ED4E4BD" w14:textId="77777777" w:rsidR="00CF1E3C" w:rsidRPr="00CF1E3C" w:rsidRDefault="00CF1E3C" w:rsidP="00CF1E3C">
      <w:pPr>
        <w:spacing w:after="0"/>
        <w:rPr>
          <w:rFonts w:ascii="Arial" w:hAnsi="Arial" w:cs="Arial"/>
        </w:rPr>
      </w:pPr>
      <w:r w:rsidRPr="00CF1E3C">
        <w:rPr>
          <w:rFonts w:ascii="Arial" w:hAnsi="Arial" w:cs="Arial"/>
        </w:rPr>
        <w:t>98.</w:t>
      </w:r>
      <w:r w:rsidRPr="00CF1E3C">
        <w:rPr>
          <w:rFonts w:ascii="Arial" w:hAnsi="Arial" w:cs="Arial"/>
        </w:rPr>
        <w:tab/>
        <w:t>Nasturtium</w:t>
      </w:r>
    </w:p>
    <w:p w14:paraId="6857DE1B" w14:textId="77777777" w:rsidR="00CF1E3C" w:rsidRPr="00CF1E3C" w:rsidRDefault="00CF1E3C" w:rsidP="00CF1E3C">
      <w:pPr>
        <w:spacing w:after="0"/>
        <w:rPr>
          <w:rFonts w:ascii="Arial" w:hAnsi="Arial" w:cs="Arial"/>
        </w:rPr>
      </w:pPr>
      <w:r w:rsidRPr="00CF1E3C">
        <w:rPr>
          <w:rFonts w:ascii="Arial" w:hAnsi="Arial" w:cs="Arial"/>
        </w:rPr>
        <w:t>99.</w:t>
      </w:r>
      <w:r w:rsidRPr="00CF1E3C">
        <w:rPr>
          <w:rFonts w:ascii="Arial" w:hAnsi="Arial" w:cs="Arial"/>
        </w:rPr>
        <w:tab/>
        <w:t>Ornamental Grass - foliage &amp; fully developed seed head</w:t>
      </w:r>
    </w:p>
    <w:p w14:paraId="0DF09B89" w14:textId="77777777" w:rsidR="00CF1E3C" w:rsidRPr="00CF1E3C" w:rsidRDefault="00CF1E3C" w:rsidP="00CF1E3C">
      <w:pPr>
        <w:spacing w:after="0"/>
        <w:rPr>
          <w:rFonts w:ascii="Arial" w:hAnsi="Arial" w:cs="Arial"/>
        </w:rPr>
      </w:pPr>
      <w:r w:rsidRPr="00CF1E3C">
        <w:rPr>
          <w:rFonts w:ascii="Arial" w:hAnsi="Arial" w:cs="Arial"/>
        </w:rPr>
        <w:t>100.</w:t>
      </w:r>
      <w:r w:rsidRPr="00CF1E3C">
        <w:rPr>
          <w:rFonts w:ascii="Arial" w:hAnsi="Arial" w:cs="Arial"/>
        </w:rPr>
        <w:tab/>
        <w:t>Phlox, Annual</w:t>
      </w:r>
    </w:p>
    <w:p w14:paraId="628B958F" w14:textId="77777777" w:rsidR="00CF1E3C" w:rsidRPr="00CF1E3C" w:rsidRDefault="00CF1E3C" w:rsidP="00CF1E3C">
      <w:pPr>
        <w:spacing w:after="0"/>
        <w:rPr>
          <w:rFonts w:ascii="Arial" w:hAnsi="Arial" w:cs="Arial"/>
        </w:rPr>
      </w:pPr>
      <w:r w:rsidRPr="00CF1E3C">
        <w:rPr>
          <w:rFonts w:ascii="Arial" w:hAnsi="Arial" w:cs="Arial"/>
        </w:rPr>
        <w:t>101.</w:t>
      </w:r>
      <w:r w:rsidRPr="00CF1E3C">
        <w:rPr>
          <w:rFonts w:ascii="Arial" w:hAnsi="Arial" w:cs="Arial"/>
        </w:rPr>
        <w:tab/>
        <w:t>Rose – 1 stem of the type entered</w:t>
      </w:r>
    </w:p>
    <w:p w14:paraId="1FF57108" w14:textId="77777777" w:rsidR="00CF1E3C" w:rsidRPr="00CF1E3C" w:rsidRDefault="00CF1E3C" w:rsidP="00CF1E3C">
      <w:pPr>
        <w:spacing w:after="0"/>
        <w:rPr>
          <w:rFonts w:ascii="Arial" w:hAnsi="Arial" w:cs="Arial"/>
        </w:rPr>
      </w:pPr>
      <w:r w:rsidRPr="00CF1E3C">
        <w:rPr>
          <w:rFonts w:ascii="Arial" w:hAnsi="Arial" w:cs="Arial"/>
        </w:rPr>
        <w:t>102.</w:t>
      </w:r>
      <w:r w:rsidRPr="00CF1E3C">
        <w:rPr>
          <w:rFonts w:ascii="Arial" w:hAnsi="Arial" w:cs="Arial"/>
        </w:rPr>
        <w:tab/>
        <w:t>Rudbeckia - coneflowers, black-eyed susan, etc.</w:t>
      </w:r>
    </w:p>
    <w:p w14:paraId="25FE10D5" w14:textId="77777777" w:rsidR="00CF1E3C" w:rsidRPr="00CF1E3C" w:rsidRDefault="00CF1E3C" w:rsidP="00CF1E3C">
      <w:pPr>
        <w:spacing w:after="0"/>
        <w:rPr>
          <w:rFonts w:ascii="Arial" w:hAnsi="Arial" w:cs="Arial"/>
        </w:rPr>
      </w:pPr>
      <w:r w:rsidRPr="00CF1E3C">
        <w:rPr>
          <w:rFonts w:ascii="Arial" w:hAnsi="Arial" w:cs="Arial"/>
        </w:rPr>
        <w:t>103.</w:t>
      </w:r>
      <w:r w:rsidRPr="00CF1E3C">
        <w:rPr>
          <w:rFonts w:ascii="Arial" w:hAnsi="Arial" w:cs="Arial"/>
        </w:rPr>
        <w:tab/>
        <w:t>Snapdragon</w:t>
      </w:r>
    </w:p>
    <w:p w14:paraId="1ED87573" w14:textId="77777777" w:rsidR="00CF1E3C" w:rsidRPr="00CF1E3C" w:rsidRDefault="00CF1E3C" w:rsidP="00CF1E3C">
      <w:pPr>
        <w:spacing w:after="0"/>
        <w:rPr>
          <w:rFonts w:ascii="Arial" w:hAnsi="Arial" w:cs="Arial"/>
        </w:rPr>
      </w:pPr>
      <w:r w:rsidRPr="00CF1E3C">
        <w:rPr>
          <w:rFonts w:ascii="Arial" w:hAnsi="Arial" w:cs="Arial"/>
        </w:rPr>
        <w:t>104.</w:t>
      </w:r>
      <w:r w:rsidRPr="00CF1E3C">
        <w:rPr>
          <w:rFonts w:ascii="Arial" w:hAnsi="Arial" w:cs="Arial"/>
        </w:rPr>
        <w:tab/>
        <w:t>Statice - fresh, not dried</w:t>
      </w:r>
    </w:p>
    <w:p w14:paraId="711E8DD9" w14:textId="77777777" w:rsidR="00CF1E3C" w:rsidRPr="00CF1E3C" w:rsidRDefault="00CF1E3C" w:rsidP="00CF1E3C">
      <w:pPr>
        <w:spacing w:after="0"/>
        <w:rPr>
          <w:rFonts w:ascii="Arial" w:hAnsi="Arial" w:cs="Arial"/>
        </w:rPr>
      </w:pPr>
      <w:r w:rsidRPr="00CF1E3C">
        <w:rPr>
          <w:rFonts w:ascii="Arial" w:hAnsi="Arial" w:cs="Arial"/>
        </w:rPr>
        <w:t>105.</w:t>
      </w:r>
      <w:r w:rsidRPr="00CF1E3C">
        <w:rPr>
          <w:rFonts w:ascii="Arial" w:hAnsi="Arial" w:cs="Arial"/>
        </w:rPr>
        <w:tab/>
        <w:t>Stock</w:t>
      </w:r>
    </w:p>
    <w:p w14:paraId="3C34AC34" w14:textId="77777777" w:rsidR="00CF1E3C" w:rsidRPr="00CF1E3C" w:rsidRDefault="00CF1E3C" w:rsidP="00CF1E3C">
      <w:pPr>
        <w:spacing w:after="0"/>
        <w:rPr>
          <w:rFonts w:ascii="Arial" w:hAnsi="Arial" w:cs="Arial"/>
        </w:rPr>
      </w:pPr>
      <w:r w:rsidRPr="00CF1E3C">
        <w:rPr>
          <w:rFonts w:ascii="Arial" w:hAnsi="Arial" w:cs="Arial"/>
        </w:rPr>
        <w:t>106.</w:t>
      </w:r>
      <w:r w:rsidRPr="00CF1E3C">
        <w:rPr>
          <w:rFonts w:ascii="Arial" w:hAnsi="Arial" w:cs="Arial"/>
        </w:rPr>
        <w:tab/>
        <w:t>Straw Flower - fresh, not dried</w:t>
      </w:r>
    </w:p>
    <w:p w14:paraId="4BBF0FCC" w14:textId="77777777" w:rsidR="00CF1E3C" w:rsidRPr="00CF1E3C" w:rsidRDefault="00CF1E3C" w:rsidP="00CF1E3C">
      <w:pPr>
        <w:spacing w:after="0"/>
        <w:rPr>
          <w:rFonts w:ascii="Arial" w:hAnsi="Arial" w:cs="Arial"/>
        </w:rPr>
      </w:pPr>
      <w:r w:rsidRPr="00CF1E3C">
        <w:rPr>
          <w:rFonts w:ascii="Arial" w:hAnsi="Arial" w:cs="Arial"/>
        </w:rPr>
        <w:t>107.</w:t>
      </w:r>
      <w:r w:rsidRPr="00CF1E3C">
        <w:rPr>
          <w:rFonts w:ascii="Arial" w:hAnsi="Arial" w:cs="Arial"/>
        </w:rPr>
        <w:tab/>
        <w:t>Sunflowers - 1 flower if 6”+ in diameter</w:t>
      </w:r>
    </w:p>
    <w:p w14:paraId="7BCDD4D4" w14:textId="77777777" w:rsidR="00CF1E3C" w:rsidRPr="00CF1E3C" w:rsidRDefault="00CF1E3C" w:rsidP="00CF1E3C">
      <w:pPr>
        <w:spacing w:after="0"/>
        <w:rPr>
          <w:rFonts w:ascii="Arial" w:hAnsi="Arial" w:cs="Arial"/>
        </w:rPr>
      </w:pPr>
      <w:r w:rsidRPr="00CF1E3C">
        <w:rPr>
          <w:rFonts w:ascii="Arial" w:hAnsi="Arial" w:cs="Arial"/>
        </w:rPr>
        <w:t>108.</w:t>
      </w:r>
      <w:r w:rsidRPr="00CF1E3C">
        <w:rPr>
          <w:rFonts w:ascii="Arial" w:hAnsi="Arial" w:cs="Arial"/>
        </w:rPr>
        <w:tab/>
        <w:t>Sweet Peas</w:t>
      </w:r>
    </w:p>
    <w:p w14:paraId="226AD369" w14:textId="77777777" w:rsidR="00CF1E3C" w:rsidRPr="00CF1E3C" w:rsidRDefault="00CF1E3C" w:rsidP="00CF1E3C">
      <w:pPr>
        <w:spacing w:after="0"/>
        <w:rPr>
          <w:rFonts w:ascii="Arial" w:hAnsi="Arial" w:cs="Arial"/>
        </w:rPr>
      </w:pPr>
      <w:r w:rsidRPr="00CF1E3C">
        <w:rPr>
          <w:rFonts w:ascii="Arial" w:hAnsi="Arial" w:cs="Arial"/>
        </w:rPr>
        <w:t>109.</w:t>
      </w:r>
      <w:r w:rsidRPr="00CF1E3C">
        <w:rPr>
          <w:rFonts w:ascii="Arial" w:hAnsi="Arial" w:cs="Arial"/>
        </w:rPr>
        <w:tab/>
        <w:t>Zinnia - less than 4”</w:t>
      </w:r>
    </w:p>
    <w:p w14:paraId="773D2980" w14:textId="77777777" w:rsidR="00CF1E3C" w:rsidRPr="00CF1E3C" w:rsidRDefault="00CF1E3C" w:rsidP="00CF1E3C">
      <w:pPr>
        <w:spacing w:after="0"/>
        <w:rPr>
          <w:rFonts w:ascii="Arial" w:hAnsi="Arial" w:cs="Arial"/>
        </w:rPr>
      </w:pPr>
      <w:r w:rsidRPr="00CF1E3C">
        <w:rPr>
          <w:rFonts w:ascii="Arial" w:hAnsi="Arial" w:cs="Arial"/>
        </w:rPr>
        <w:t>110.</w:t>
      </w:r>
      <w:r w:rsidRPr="00CF1E3C">
        <w:rPr>
          <w:rFonts w:ascii="Arial" w:hAnsi="Arial" w:cs="Arial"/>
        </w:rPr>
        <w:tab/>
        <w:t>Zinnia - greater than 4”</w:t>
      </w:r>
    </w:p>
    <w:p w14:paraId="006E02D9" w14:textId="77777777" w:rsidR="00CF1E3C" w:rsidRPr="00CF1E3C" w:rsidRDefault="00CF1E3C" w:rsidP="00CF1E3C">
      <w:pPr>
        <w:spacing w:after="0"/>
        <w:rPr>
          <w:rFonts w:ascii="Arial" w:hAnsi="Arial" w:cs="Arial"/>
        </w:rPr>
      </w:pPr>
      <w:r w:rsidRPr="00CF1E3C">
        <w:rPr>
          <w:rFonts w:ascii="Arial" w:hAnsi="Arial" w:cs="Arial"/>
        </w:rPr>
        <w:t>111.</w:t>
      </w:r>
      <w:r w:rsidRPr="00CF1E3C">
        <w:rPr>
          <w:rFonts w:ascii="Arial" w:hAnsi="Arial" w:cs="Arial"/>
        </w:rPr>
        <w:tab/>
        <w:t>Daisies</w:t>
      </w:r>
    </w:p>
    <w:p w14:paraId="176FEF50" w14:textId="77777777" w:rsidR="00CF1E3C" w:rsidRPr="00CF1E3C" w:rsidRDefault="00CF1E3C" w:rsidP="00CF1E3C">
      <w:pPr>
        <w:spacing w:after="0"/>
        <w:rPr>
          <w:rFonts w:ascii="Arial" w:hAnsi="Arial" w:cs="Arial"/>
        </w:rPr>
      </w:pPr>
      <w:r w:rsidRPr="00CF1E3C">
        <w:rPr>
          <w:rFonts w:ascii="Arial" w:hAnsi="Arial" w:cs="Arial"/>
        </w:rPr>
        <w:t>112.</w:t>
      </w:r>
      <w:r w:rsidRPr="00CF1E3C">
        <w:rPr>
          <w:rFonts w:ascii="Arial" w:hAnsi="Arial" w:cs="Arial"/>
        </w:rPr>
        <w:tab/>
        <w:t>Viola</w:t>
      </w:r>
    </w:p>
    <w:p w14:paraId="3C3C978C" w14:textId="77777777" w:rsidR="00CF1E3C" w:rsidRPr="00CF1E3C" w:rsidRDefault="00CF1E3C" w:rsidP="00CF1E3C">
      <w:pPr>
        <w:spacing w:after="0"/>
        <w:rPr>
          <w:rFonts w:ascii="Arial" w:hAnsi="Arial" w:cs="Arial"/>
        </w:rPr>
      </w:pPr>
      <w:r w:rsidRPr="00CF1E3C">
        <w:rPr>
          <w:rFonts w:ascii="Arial" w:hAnsi="Arial" w:cs="Arial"/>
        </w:rPr>
        <w:t>113.</w:t>
      </w:r>
      <w:r w:rsidRPr="00CF1E3C">
        <w:rPr>
          <w:rFonts w:ascii="Arial" w:hAnsi="Arial" w:cs="Arial"/>
        </w:rPr>
        <w:tab/>
        <w:t>Carnation</w:t>
      </w:r>
    </w:p>
    <w:p w14:paraId="7B8E9FC6" w14:textId="77777777" w:rsidR="00CF1E3C" w:rsidRPr="00CF1E3C" w:rsidRDefault="00CF1E3C" w:rsidP="00CF1E3C">
      <w:pPr>
        <w:spacing w:after="0"/>
        <w:rPr>
          <w:rFonts w:ascii="Arial" w:hAnsi="Arial" w:cs="Arial"/>
        </w:rPr>
      </w:pPr>
      <w:r w:rsidRPr="00CF1E3C">
        <w:rPr>
          <w:rFonts w:ascii="Arial" w:hAnsi="Arial" w:cs="Arial"/>
        </w:rPr>
        <w:t>114.</w:t>
      </w:r>
      <w:r w:rsidRPr="00CF1E3C">
        <w:rPr>
          <w:rFonts w:ascii="Arial" w:hAnsi="Arial" w:cs="Arial"/>
        </w:rPr>
        <w:tab/>
        <w:t>Calla Lily – 3 stems</w:t>
      </w:r>
    </w:p>
    <w:p w14:paraId="29946338" w14:textId="77777777" w:rsidR="00CF1E3C" w:rsidRPr="00CF1E3C" w:rsidRDefault="00CF1E3C" w:rsidP="00CF1E3C">
      <w:pPr>
        <w:spacing w:after="0"/>
        <w:rPr>
          <w:rFonts w:ascii="Arial" w:hAnsi="Arial" w:cs="Arial"/>
        </w:rPr>
      </w:pPr>
      <w:r w:rsidRPr="00CF1E3C">
        <w:rPr>
          <w:rFonts w:ascii="Arial" w:hAnsi="Arial" w:cs="Arial"/>
        </w:rPr>
        <w:t>115.</w:t>
      </w:r>
      <w:r w:rsidRPr="00CF1E3C">
        <w:rPr>
          <w:rFonts w:ascii="Arial" w:hAnsi="Arial" w:cs="Arial"/>
        </w:rPr>
        <w:tab/>
        <w:t>Petunia</w:t>
      </w:r>
    </w:p>
    <w:p w14:paraId="3CAF3196" w14:textId="77777777" w:rsidR="00CF1E3C" w:rsidRPr="00CF1E3C" w:rsidRDefault="00CF1E3C" w:rsidP="00CF1E3C">
      <w:pPr>
        <w:spacing w:after="0"/>
        <w:rPr>
          <w:rFonts w:ascii="Arial" w:hAnsi="Arial" w:cs="Arial"/>
        </w:rPr>
      </w:pPr>
      <w:r w:rsidRPr="00CF1E3C">
        <w:rPr>
          <w:rFonts w:ascii="Arial" w:hAnsi="Arial" w:cs="Arial"/>
        </w:rPr>
        <w:t>116.</w:t>
      </w:r>
      <w:r w:rsidRPr="00CF1E3C">
        <w:rPr>
          <w:rFonts w:ascii="Arial" w:hAnsi="Arial" w:cs="Arial"/>
        </w:rPr>
        <w:tab/>
        <w:t>Open Class – for any worthwhile cut flower project that falls outside previous class categories.</w:t>
      </w:r>
    </w:p>
    <w:p w14:paraId="280E23F5" w14:textId="77777777" w:rsidR="00CF1E3C" w:rsidRPr="00CF1E3C" w:rsidRDefault="00CF1E3C" w:rsidP="00CF1E3C">
      <w:pPr>
        <w:spacing w:after="0"/>
        <w:rPr>
          <w:rFonts w:ascii="Arial" w:hAnsi="Arial" w:cs="Arial"/>
        </w:rPr>
      </w:pPr>
      <w:r w:rsidRPr="00CF1E3C">
        <w:rPr>
          <w:rFonts w:ascii="Arial" w:hAnsi="Arial" w:cs="Arial"/>
        </w:rPr>
        <w:t>117.</w:t>
      </w:r>
      <w:r w:rsidRPr="00CF1E3C">
        <w:rPr>
          <w:rFonts w:ascii="Arial" w:hAnsi="Arial" w:cs="Arial"/>
        </w:rPr>
        <w:tab/>
        <w:t>Cut Flower Collection - 6 garden cut flowers not used in another class. 1 specimen per variety; no weeds, wildflowers, or shrubs. List all flower names and varieties on double entry card.</w:t>
      </w:r>
    </w:p>
    <w:p w14:paraId="41862706" w14:textId="77777777" w:rsidR="00CF1E3C" w:rsidRPr="00CF1E3C" w:rsidRDefault="00CF1E3C" w:rsidP="00CF1E3C">
      <w:pPr>
        <w:spacing w:after="0"/>
        <w:rPr>
          <w:rFonts w:ascii="Arial" w:hAnsi="Arial" w:cs="Arial"/>
        </w:rPr>
      </w:pPr>
      <w:r w:rsidRPr="00CF1E3C">
        <w:rPr>
          <w:rFonts w:ascii="Arial" w:hAnsi="Arial" w:cs="Arial"/>
        </w:rPr>
        <w:lastRenderedPageBreak/>
        <w:t>118.</w:t>
      </w:r>
      <w:r w:rsidRPr="00CF1E3C">
        <w:rPr>
          <w:rFonts w:ascii="Arial" w:hAnsi="Arial" w:cs="Arial"/>
        </w:rPr>
        <w:tab/>
        <w:t>Flower Design – list plants and varieties. List idea sources. Examples: Dry or fresh Corsage – in transparent bag</w:t>
      </w:r>
    </w:p>
    <w:p w14:paraId="5293F3C9" w14:textId="77777777" w:rsidR="00CF1E3C" w:rsidRPr="00CF1E3C" w:rsidRDefault="00CF1E3C" w:rsidP="00CF1E3C">
      <w:pPr>
        <w:spacing w:after="0"/>
        <w:rPr>
          <w:rFonts w:ascii="Arial" w:hAnsi="Arial" w:cs="Arial"/>
        </w:rPr>
      </w:pPr>
      <w:r w:rsidRPr="00CF1E3C">
        <w:rPr>
          <w:rFonts w:ascii="Arial" w:hAnsi="Arial" w:cs="Arial"/>
        </w:rPr>
        <w:t>Live or Dry Table Arrangement – not over 12” in diameter &amp; under 8” in height</w:t>
      </w:r>
    </w:p>
    <w:p w14:paraId="10FC415C" w14:textId="77777777" w:rsidR="00CF1E3C" w:rsidRPr="00CF1E3C" w:rsidRDefault="00CF1E3C" w:rsidP="00CF1E3C">
      <w:pPr>
        <w:spacing w:after="0"/>
        <w:rPr>
          <w:rFonts w:ascii="Arial" w:hAnsi="Arial" w:cs="Arial"/>
        </w:rPr>
      </w:pPr>
      <w:r w:rsidRPr="00CF1E3C">
        <w:rPr>
          <w:rFonts w:ascii="Arial" w:hAnsi="Arial" w:cs="Arial"/>
        </w:rPr>
        <w:t>Holiday Decoration – live or dry natural plant materials, no more than 18” in diameter or 24” in length</w:t>
      </w:r>
    </w:p>
    <w:p w14:paraId="38642A02" w14:textId="77777777" w:rsidR="00CF1E3C" w:rsidRPr="00CF1E3C" w:rsidRDefault="00CF1E3C" w:rsidP="00CF1E3C">
      <w:pPr>
        <w:spacing w:after="0"/>
        <w:rPr>
          <w:rFonts w:ascii="Arial" w:hAnsi="Arial" w:cs="Arial"/>
        </w:rPr>
      </w:pPr>
      <w:r w:rsidRPr="00CF1E3C">
        <w:rPr>
          <w:rFonts w:ascii="Arial" w:hAnsi="Arial" w:cs="Arial"/>
        </w:rPr>
        <w:t>Plaque of Dried or Pressed Plant Material – includes other craft projects made with real plant material. Exhibits need to be signed.</w:t>
      </w:r>
    </w:p>
    <w:p w14:paraId="75AC626B" w14:textId="77777777" w:rsidR="00CF1E3C" w:rsidRPr="00CF1E3C" w:rsidRDefault="00CF1E3C" w:rsidP="00CF1E3C">
      <w:pPr>
        <w:spacing w:after="0"/>
        <w:rPr>
          <w:rFonts w:ascii="Arial" w:hAnsi="Arial" w:cs="Arial"/>
        </w:rPr>
      </w:pPr>
      <w:r w:rsidRPr="00CF1E3C">
        <w:rPr>
          <w:rFonts w:ascii="Arial" w:hAnsi="Arial" w:cs="Arial"/>
        </w:rPr>
        <w:t>Large Arrangement of Live or Dried Plant Material – for arrangements over 12” in diameter &amp; over 8” in height. Miniature Arrangement of Live or Dried Plant Material – for arrangements under 6” in diameter &amp; height.</w:t>
      </w:r>
    </w:p>
    <w:p w14:paraId="71489EF3" w14:textId="77777777" w:rsidR="00CF1E3C" w:rsidRPr="00CF1E3C" w:rsidRDefault="00CF1E3C" w:rsidP="00CF1E3C">
      <w:pPr>
        <w:spacing w:after="0"/>
        <w:rPr>
          <w:rFonts w:ascii="Arial" w:hAnsi="Arial" w:cs="Arial"/>
        </w:rPr>
      </w:pPr>
      <w:r w:rsidRPr="00CF1E3C">
        <w:rPr>
          <w:rFonts w:ascii="Arial" w:hAnsi="Arial" w:cs="Arial"/>
        </w:rPr>
        <w:t>119.</w:t>
      </w:r>
      <w:r w:rsidRPr="00CF1E3C">
        <w:rPr>
          <w:rFonts w:ascii="Arial" w:hAnsi="Arial" w:cs="Arial"/>
        </w:rPr>
        <w:tab/>
        <w:t>Miniature Arrangement – arrangement or fresh or dried flowers, less than 6” in height and diameter (including container). List plants used.</w:t>
      </w:r>
    </w:p>
    <w:p w14:paraId="0A06C8B1" w14:textId="77777777" w:rsidR="00CF1E3C" w:rsidRPr="00CF1E3C" w:rsidRDefault="00CF1E3C" w:rsidP="00CF1E3C">
      <w:pPr>
        <w:spacing w:after="0"/>
        <w:rPr>
          <w:rFonts w:ascii="Arial" w:hAnsi="Arial" w:cs="Arial"/>
        </w:rPr>
      </w:pPr>
      <w:r w:rsidRPr="00CF1E3C">
        <w:rPr>
          <w:rFonts w:ascii="Arial" w:hAnsi="Arial" w:cs="Arial"/>
        </w:rPr>
        <w:t>CONTAINER GARDENING</w:t>
      </w:r>
    </w:p>
    <w:p w14:paraId="414DDDE1" w14:textId="77777777" w:rsidR="00CF1E3C" w:rsidRPr="00CF1E3C" w:rsidRDefault="00CF1E3C" w:rsidP="00CF1E3C">
      <w:pPr>
        <w:spacing w:after="0"/>
        <w:rPr>
          <w:rFonts w:ascii="Arial" w:hAnsi="Arial" w:cs="Arial"/>
        </w:rPr>
      </w:pPr>
      <w:r w:rsidRPr="00CF1E3C">
        <w:rPr>
          <w:rFonts w:ascii="Arial" w:hAnsi="Arial" w:cs="Arial"/>
        </w:rPr>
        <w:t>Rules:</w:t>
      </w:r>
    </w:p>
    <w:p w14:paraId="6345E7B0"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2 entries per exhibitor per class.</w:t>
      </w:r>
    </w:p>
    <w:p w14:paraId="0BD63ACF"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Double entry card and a 3X5 card that must contain common name and variety for each plant species used in exhibit; materials used in exhibit construction.</w:t>
      </w:r>
    </w:p>
    <w:p w14:paraId="349AD1F2" w14:textId="77777777" w:rsidR="00CF1E3C" w:rsidRPr="00CF1E3C" w:rsidRDefault="00CF1E3C" w:rsidP="00CF1E3C">
      <w:pPr>
        <w:spacing w:after="0"/>
        <w:rPr>
          <w:rFonts w:ascii="Arial" w:hAnsi="Arial" w:cs="Arial"/>
        </w:rPr>
      </w:pPr>
      <w:r w:rsidRPr="00CF1E3C">
        <w:rPr>
          <w:rFonts w:ascii="Arial" w:hAnsi="Arial" w:cs="Arial"/>
        </w:rPr>
        <w:t xml:space="preserve"> </w:t>
      </w:r>
    </w:p>
    <w:p w14:paraId="3274F3FA"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No artificial or plastic plant materials allowed.</w:t>
      </w:r>
    </w:p>
    <w:p w14:paraId="4BC0871A"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Ribbon and bows, as part of design, are allowed.</w:t>
      </w:r>
    </w:p>
    <w:p w14:paraId="340BBCA6"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Entries must have been grown in container prior to June 1st of current year.</w:t>
      </w:r>
    </w:p>
    <w:p w14:paraId="4150FBBB"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All items should be arranged neatly, in balance, and properly fitted to the container.</w:t>
      </w:r>
    </w:p>
    <w:p w14:paraId="5AD5FD17"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All plants will be watered throughout the week by 4-H Staff. If plants need specific watering schedule, it is the responsibility of the exhibitor to leave instructions with staff.</w:t>
      </w:r>
    </w:p>
    <w:p w14:paraId="5E5B321F" w14:textId="77777777" w:rsidR="00CF1E3C" w:rsidRPr="00CF1E3C" w:rsidRDefault="00CF1E3C" w:rsidP="00CF1E3C">
      <w:pPr>
        <w:spacing w:after="0"/>
        <w:rPr>
          <w:rFonts w:ascii="Arial" w:hAnsi="Arial" w:cs="Arial"/>
        </w:rPr>
      </w:pPr>
      <w:r w:rsidRPr="00CF1E3C">
        <w:rPr>
          <w:rFonts w:ascii="Arial" w:hAnsi="Arial" w:cs="Arial"/>
        </w:rPr>
        <w:t>Class:</w:t>
      </w:r>
    </w:p>
    <w:p w14:paraId="6B9EB623" w14:textId="77777777" w:rsidR="00CF1E3C" w:rsidRPr="00CF1E3C" w:rsidRDefault="00CF1E3C" w:rsidP="00CF1E3C">
      <w:pPr>
        <w:spacing w:after="0"/>
        <w:rPr>
          <w:rFonts w:ascii="Arial" w:hAnsi="Arial" w:cs="Arial"/>
        </w:rPr>
      </w:pPr>
      <w:r w:rsidRPr="00CF1E3C">
        <w:rPr>
          <w:rFonts w:ascii="Arial" w:hAnsi="Arial" w:cs="Arial"/>
        </w:rPr>
        <w:t>120.</w:t>
      </w:r>
      <w:r w:rsidRPr="00CF1E3C">
        <w:rPr>
          <w:rFonts w:ascii="Arial" w:hAnsi="Arial" w:cs="Arial"/>
        </w:rPr>
        <w:tab/>
        <w:t>Indoor Gardening, Dish Garden or Terrarium/Closed Eco System – no endangered species allowed.</w:t>
      </w:r>
    </w:p>
    <w:p w14:paraId="42BE459D" w14:textId="77777777" w:rsidR="00CF1E3C" w:rsidRPr="00CF1E3C" w:rsidRDefault="00CF1E3C" w:rsidP="00CF1E3C">
      <w:pPr>
        <w:spacing w:after="0"/>
        <w:rPr>
          <w:rFonts w:ascii="Arial" w:hAnsi="Arial" w:cs="Arial"/>
        </w:rPr>
      </w:pPr>
      <w:r w:rsidRPr="00CF1E3C">
        <w:rPr>
          <w:rFonts w:ascii="Arial" w:hAnsi="Arial" w:cs="Arial"/>
        </w:rPr>
        <w:t>121.</w:t>
      </w:r>
      <w:r w:rsidRPr="00CF1E3C">
        <w:rPr>
          <w:rFonts w:ascii="Arial" w:hAnsi="Arial" w:cs="Arial"/>
        </w:rPr>
        <w:tab/>
        <w:t>Indoor Gardening, House Plants – single stem or crown in proportional container. Examples: flowering, foliage, vine, hanging container (more than 1 plant accepted for hanging only), miniature house plant (2 ¼” – 3” pot maximum).</w:t>
      </w:r>
    </w:p>
    <w:p w14:paraId="18817D44" w14:textId="77777777" w:rsidR="00CF1E3C" w:rsidRPr="00CF1E3C" w:rsidRDefault="00CF1E3C" w:rsidP="00CF1E3C">
      <w:pPr>
        <w:spacing w:after="0"/>
        <w:rPr>
          <w:rFonts w:ascii="Arial" w:hAnsi="Arial" w:cs="Arial"/>
        </w:rPr>
      </w:pPr>
      <w:r w:rsidRPr="00CF1E3C">
        <w:rPr>
          <w:rFonts w:ascii="Arial" w:hAnsi="Arial" w:cs="Arial"/>
        </w:rPr>
        <w:t>122.</w:t>
      </w:r>
      <w:r w:rsidRPr="00CF1E3C">
        <w:rPr>
          <w:rFonts w:ascii="Arial" w:hAnsi="Arial" w:cs="Arial"/>
        </w:rPr>
        <w:tab/>
        <w:t>Container Gardens – perennial or annual vegetable or ornamental that is found outdoors (i.e. – window box, bucket garden).</w:t>
      </w:r>
    </w:p>
    <w:p w14:paraId="3AAF5C64" w14:textId="77777777" w:rsidR="00CF1E3C" w:rsidRPr="00CF1E3C" w:rsidRDefault="00CF1E3C" w:rsidP="00CF1E3C">
      <w:pPr>
        <w:spacing w:after="0"/>
        <w:rPr>
          <w:rFonts w:ascii="Arial" w:hAnsi="Arial" w:cs="Arial"/>
        </w:rPr>
      </w:pPr>
      <w:r w:rsidRPr="00CF1E3C">
        <w:rPr>
          <w:rFonts w:ascii="Arial" w:hAnsi="Arial" w:cs="Arial"/>
        </w:rPr>
        <w:t>FRUITS &amp; NUTS</w:t>
      </w:r>
    </w:p>
    <w:p w14:paraId="74783520" w14:textId="77777777" w:rsidR="00CF1E3C" w:rsidRPr="00CF1E3C" w:rsidRDefault="00CF1E3C" w:rsidP="00CF1E3C">
      <w:pPr>
        <w:spacing w:after="0"/>
        <w:rPr>
          <w:rFonts w:ascii="Arial" w:hAnsi="Arial" w:cs="Arial"/>
        </w:rPr>
      </w:pPr>
      <w:r w:rsidRPr="00CF1E3C">
        <w:rPr>
          <w:rFonts w:ascii="Arial" w:hAnsi="Arial" w:cs="Arial"/>
        </w:rPr>
        <w:t>Rules:</w:t>
      </w:r>
    </w:p>
    <w:p w14:paraId="429B13CC"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2 entries per class per exhibitor.</w:t>
      </w:r>
    </w:p>
    <w:p w14:paraId="525346A9"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All fruits and nuts must be grown by the exhibitor.</w:t>
      </w:r>
    </w:p>
    <w:p w14:paraId="5FCA9B28"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Nuts grown in the previous year may be entered.</w:t>
      </w:r>
    </w:p>
    <w:p w14:paraId="7AAF3E98"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Double entry cards must include common name and variety/species.</w:t>
      </w:r>
    </w:p>
    <w:p w14:paraId="30015118"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Exhibits must be placed on paper plates for display, unless otherwise specified.</w:t>
      </w:r>
    </w:p>
    <w:p w14:paraId="3D90D392" w14:textId="77777777" w:rsidR="00CF1E3C" w:rsidRPr="00CF1E3C" w:rsidRDefault="00CF1E3C" w:rsidP="00CF1E3C">
      <w:pPr>
        <w:spacing w:after="0"/>
        <w:rPr>
          <w:rFonts w:ascii="Arial" w:hAnsi="Arial" w:cs="Arial"/>
        </w:rPr>
      </w:pPr>
      <w:r w:rsidRPr="00CF1E3C">
        <w:rPr>
          <w:rFonts w:ascii="Arial" w:hAnsi="Arial" w:cs="Arial"/>
        </w:rPr>
        <w:t>Class:</w:t>
      </w:r>
    </w:p>
    <w:p w14:paraId="7811574F" w14:textId="77777777" w:rsidR="00CF1E3C" w:rsidRPr="00CF1E3C" w:rsidRDefault="00CF1E3C" w:rsidP="00CF1E3C">
      <w:pPr>
        <w:spacing w:after="0"/>
        <w:rPr>
          <w:rFonts w:ascii="Arial" w:hAnsi="Arial" w:cs="Arial"/>
        </w:rPr>
      </w:pPr>
      <w:r w:rsidRPr="00CF1E3C">
        <w:rPr>
          <w:rFonts w:ascii="Arial" w:hAnsi="Arial" w:cs="Arial"/>
        </w:rPr>
        <w:t>123.</w:t>
      </w:r>
      <w:r w:rsidRPr="00CF1E3C">
        <w:rPr>
          <w:rFonts w:ascii="Arial" w:hAnsi="Arial" w:cs="Arial"/>
        </w:rPr>
        <w:tab/>
        <w:t>Apples – 2 ripe apples, any single variety</w:t>
      </w:r>
    </w:p>
    <w:p w14:paraId="4C4F78A5" w14:textId="77777777" w:rsidR="00CF1E3C" w:rsidRPr="00CF1E3C" w:rsidRDefault="00CF1E3C" w:rsidP="00CF1E3C">
      <w:pPr>
        <w:spacing w:after="0"/>
        <w:rPr>
          <w:rFonts w:ascii="Arial" w:hAnsi="Arial" w:cs="Arial"/>
        </w:rPr>
      </w:pPr>
      <w:r w:rsidRPr="00CF1E3C">
        <w:rPr>
          <w:rFonts w:ascii="Arial" w:hAnsi="Arial" w:cs="Arial"/>
        </w:rPr>
        <w:t>124.</w:t>
      </w:r>
      <w:r w:rsidRPr="00CF1E3C">
        <w:rPr>
          <w:rFonts w:ascii="Arial" w:hAnsi="Arial" w:cs="Arial"/>
        </w:rPr>
        <w:tab/>
        <w:t>Apricots – 2 ripe apricots, any single variety</w:t>
      </w:r>
    </w:p>
    <w:p w14:paraId="1FD43107" w14:textId="77777777" w:rsidR="00CF1E3C" w:rsidRPr="00CF1E3C" w:rsidRDefault="00CF1E3C" w:rsidP="00CF1E3C">
      <w:pPr>
        <w:spacing w:after="0"/>
        <w:rPr>
          <w:rFonts w:ascii="Arial" w:hAnsi="Arial" w:cs="Arial"/>
        </w:rPr>
      </w:pPr>
      <w:r w:rsidRPr="00CF1E3C">
        <w:rPr>
          <w:rFonts w:ascii="Arial" w:hAnsi="Arial" w:cs="Arial"/>
        </w:rPr>
        <w:t>125.</w:t>
      </w:r>
      <w:r w:rsidRPr="00CF1E3C">
        <w:rPr>
          <w:rFonts w:ascii="Arial" w:hAnsi="Arial" w:cs="Arial"/>
        </w:rPr>
        <w:tab/>
        <w:t>Blueberries – ½ pint, any single variety</w:t>
      </w:r>
    </w:p>
    <w:p w14:paraId="2A69A047" w14:textId="77777777" w:rsidR="00CF1E3C" w:rsidRPr="00CF1E3C" w:rsidRDefault="00CF1E3C" w:rsidP="00CF1E3C">
      <w:pPr>
        <w:spacing w:after="0"/>
        <w:rPr>
          <w:rFonts w:ascii="Arial" w:hAnsi="Arial" w:cs="Arial"/>
        </w:rPr>
      </w:pPr>
      <w:r w:rsidRPr="00CF1E3C">
        <w:rPr>
          <w:rFonts w:ascii="Arial" w:hAnsi="Arial" w:cs="Arial"/>
        </w:rPr>
        <w:t>126.</w:t>
      </w:r>
      <w:r w:rsidRPr="00CF1E3C">
        <w:rPr>
          <w:rFonts w:ascii="Arial" w:hAnsi="Arial" w:cs="Arial"/>
        </w:rPr>
        <w:tab/>
        <w:t>Cherries – ½ pint, any single variety, with stems</w:t>
      </w:r>
    </w:p>
    <w:p w14:paraId="31368941" w14:textId="77777777" w:rsidR="00CF1E3C" w:rsidRPr="00CF1E3C" w:rsidRDefault="00CF1E3C" w:rsidP="00CF1E3C">
      <w:pPr>
        <w:spacing w:after="0"/>
        <w:rPr>
          <w:rFonts w:ascii="Arial" w:hAnsi="Arial" w:cs="Arial"/>
        </w:rPr>
      </w:pPr>
      <w:r w:rsidRPr="00CF1E3C">
        <w:rPr>
          <w:rFonts w:ascii="Arial" w:hAnsi="Arial" w:cs="Arial"/>
        </w:rPr>
        <w:t>127.</w:t>
      </w:r>
      <w:r w:rsidRPr="00CF1E3C">
        <w:rPr>
          <w:rFonts w:ascii="Arial" w:hAnsi="Arial" w:cs="Arial"/>
        </w:rPr>
        <w:tab/>
        <w:t>Elderberries – 1 quart, attached to cluster</w:t>
      </w:r>
    </w:p>
    <w:p w14:paraId="143C44B4" w14:textId="77777777" w:rsidR="00CF1E3C" w:rsidRPr="00CF1E3C" w:rsidRDefault="00CF1E3C" w:rsidP="00CF1E3C">
      <w:pPr>
        <w:spacing w:after="0"/>
        <w:rPr>
          <w:rFonts w:ascii="Arial" w:hAnsi="Arial" w:cs="Arial"/>
        </w:rPr>
      </w:pPr>
      <w:r w:rsidRPr="00CF1E3C">
        <w:rPr>
          <w:rFonts w:ascii="Arial" w:hAnsi="Arial" w:cs="Arial"/>
        </w:rPr>
        <w:t>128.</w:t>
      </w:r>
      <w:r w:rsidRPr="00CF1E3C">
        <w:rPr>
          <w:rFonts w:ascii="Arial" w:hAnsi="Arial" w:cs="Arial"/>
        </w:rPr>
        <w:tab/>
        <w:t>Grapes – 1 bunch</w:t>
      </w:r>
    </w:p>
    <w:p w14:paraId="672468CF" w14:textId="77777777" w:rsidR="00CF1E3C" w:rsidRPr="00CF1E3C" w:rsidRDefault="00CF1E3C" w:rsidP="00CF1E3C">
      <w:pPr>
        <w:spacing w:after="0"/>
        <w:rPr>
          <w:rFonts w:ascii="Arial" w:hAnsi="Arial" w:cs="Arial"/>
        </w:rPr>
      </w:pPr>
      <w:r w:rsidRPr="00CF1E3C">
        <w:rPr>
          <w:rFonts w:ascii="Arial" w:hAnsi="Arial" w:cs="Arial"/>
        </w:rPr>
        <w:t>129.</w:t>
      </w:r>
      <w:r w:rsidRPr="00CF1E3C">
        <w:rPr>
          <w:rFonts w:ascii="Arial" w:hAnsi="Arial" w:cs="Arial"/>
        </w:rPr>
        <w:tab/>
        <w:t>Nectarines – 2 ripe nectarines, any single variety</w:t>
      </w:r>
    </w:p>
    <w:p w14:paraId="7AD5A89C" w14:textId="77777777" w:rsidR="00CF1E3C" w:rsidRPr="00CF1E3C" w:rsidRDefault="00CF1E3C" w:rsidP="00CF1E3C">
      <w:pPr>
        <w:spacing w:after="0"/>
        <w:rPr>
          <w:rFonts w:ascii="Arial" w:hAnsi="Arial" w:cs="Arial"/>
        </w:rPr>
      </w:pPr>
      <w:r w:rsidRPr="00CF1E3C">
        <w:rPr>
          <w:rFonts w:ascii="Arial" w:hAnsi="Arial" w:cs="Arial"/>
        </w:rPr>
        <w:lastRenderedPageBreak/>
        <w:t>130.</w:t>
      </w:r>
      <w:r w:rsidRPr="00CF1E3C">
        <w:rPr>
          <w:rFonts w:ascii="Arial" w:hAnsi="Arial" w:cs="Arial"/>
        </w:rPr>
        <w:tab/>
        <w:t>Peaches – 2 ripe peaches, any single variety</w:t>
      </w:r>
    </w:p>
    <w:p w14:paraId="71B25996" w14:textId="77777777" w:rsidR="00CF1E3C" w:rsidRPr="00CF1E3C" w:rsidRDefault="00CF1E3C" w:rsidP="00CF1E3C">
      <w:pPr>
        <w:spacing w:after="0"/>
        <w:rPr>
          <w:rFonts w:ascii="Arial" w:hAnsi="Arial" w:cs="Arial"/>
        </w:rPr>
      </w:pPr>
      <w:r w:rsidRPr="00CF1E3C">
        <w:rPr>
          <w:rFonts w:ascii="Arial" w:hAnsi="Arial" w:cs="Arial"/>
        </w:rPr>
        <w:t>131.</w:t>
      </w:r>
      <w:r w:rsidRPr="00CF1E3C">
        <w:rPr>
          <w:rFonts w:ascii="Arial" w:hAnsi="Arial" w:cs="Arial"/>
        </w:rPr>
        <w:tab/>
        <w:t>Pears – 2 ripe pears, any single variety</w:t>
      </w:r>
    </w:p>
    <w:p w14:paraId="6223C581" w14:textId="77777777" w:rsidR="00CF1E3C" w:rsidRPr="00CF1E3C" w:rsidRDefault="00CF1E3C" w:rsidP="00CF1E3C">
      <w:pPr>
        <w:spacing w:after="0"/>
        <w:rPr>
          <w:rFonts w:ascii="Arial" w:hAnsi="Arial" w:cs="Arial"/>
        </w:rPr>
      </w:pPr>
      <w:r w:rsidRPr="00CF1E3C">
        <w:rPr>
          <w:rFonts w:ascii="Arial" w:hAnsi="Arial" w:cs="Arial"/>
        </w:rPr>
        <w:t>132.</w:t>
      </w:r>
      <w:r w:rsidRPr="00CF1E3C">
        <w:rPr>
          <w:rFonts w:ascii="Arial" w:hAnsi="Arial" w:cs="Arial"/>
        </w:rPr>
        <w:tab/>
        <w:t>Raspberries – ½ pint, any single variety</w:t>
      </w:r>
    </w:p>
    <w:p w14:paraId="115CC301" w14:textId="77777777" w:rsidR="00CF1E3C" w:rsidRPr="00CF1E3C" w:rsidRDefault="00CF1E3C" w:rsidP="00CF1E3C">
      <w:pPr>
        <w:spacing w:after="0"/>
        <w:rPr>
          <w:rFonts w:ascii="Arial" w:hAnsi="Arial" w:cs="Arial"/>
        </w:rPr>
      </w:pPr>
      <w:r w:rsidRPr="00CF1E3C">
        <w:rPr>
          <w:rFonts w:ascii="Arial" w:hAnsi="Arial" w:cs="Arial"/>
        </w:rPr>
        <w:t>133.</w:t>
      </w:r>
      <w:r w:rsidRPr="00CF1E3C">
        <w:rPr>
          <w:rFonts w:ascii="Arial" w:hAnsi="Arial" w:cs="Arial"/>
        </w:rPr>
        <w:tab/>
        <w:t>Strawberries – 1 pint, caps on</w:t>
      </w:r>
    </w:p>
    <w:p w14:paraId="2EB1A860" w14:textId="77777777" w:rsidR="00CF1E3C" w:rsidRPr="00CF1E3C" w:rsidRDefault="00CF1E3C" w:rsidP="00CF1E3C">
      <w:pPr>
        <w:spacing w:after="0"/>
        <w:rPr>
          <w:rFonts w:ascii="Arial" w:hAnsi="Arial" w:cs="Arial"/>
        </w:rPr>
      </w:pPr>
      <w:r w:rsidRPr="00CF1E3C">
        <w:rPr>
          <w:rFonts w:ascii="Arial" w:hAnsi="Arial" w:cs="Arial"/>
        </w:rPr>
        <w:t>134.</w:t>
      </w:r>
      <w:r w:rsidRPr="00CF1E3C">
        <w:rPr>
          <w:rFonts w:ascii="Arial" w:hAnsi="Arial" w:cs="Arial"/>
        </w:rPr>
        <w:tab/>
        <w:t>Minor Fruits – 3 ripe specimens, any single variety, i.e. – quince or persimmon</w:t>
      </w:r>
    </w:p>
    <w:p w14:paraId="70952863" w14:textId="77777777" w:rsidR="00CF1E3C" w:rsidRPr="00CF1E3C" w:rsidRDefault="00CF1E3C" w:rsidP="00CF1E3C">
      <w:pPr>
        <w:spacing w:after="0"/>
        <w:rPr>
          <w:rFonts w:ascii="Arial" w:hAnsi="Arial" w:cs="Arial"/>
        </w:rPr>
      </w:pPr>
      <w:r w:rsidRPr="00CF1E3C">
        <w:rPr>
          <w:rFonts w:ascii="Arial" w:hAnsi="Arial" w:cs="Arial"/>
        </w:rPr>
        <w:t>135.</w:t>
      </w:r>
      <w:r w:rsidRPr="00CF1E3C">
        <w:rPr>
          <w:rFonts w:ascii="Arial" w:hAnsi="Arial" w:cs="Arial"/>
        </w:rPr>
        <w:tab/>
        <w:t>Nuts – 1 pint, all ripe, dry, unshelled, any single variety</w:t>
      </w:r>
    </w:p>
    <w:p w14:paraId="253B630A" w14:textId="77777777" w:rsidR="00CF1E3C" w:rsidRPr="00CF1E3C" w:rsidRDefault="00CF1E3C" w:rsidP="00CF1E3C">
      <w:pPr>
        <w:spacing w:after="0"/>
        <w:rPr>
          <w:rFonts w:ascii="Arial" w:hAnsi="Arial" w:cs="Arial"/>
        </w:rPr>
      </w:pPr>
      <w:r w:rsidRPr="00CF1E3C">
        <w:rPr>
          <w:rFonts w:ascii="Arial" w:hAnsi="Arial" w:cs="Arial"/>
        </w:rPr>
        <w:t>136.</w:t>
      </w:r>
      <w:r w:rsidRPr="00CF1E3C">
        <w:rPr>
          <w:rFonts w:ascii="Arial" w:hAnsi="Arial" w:cs="Arial"/>
        </w:rPr>
        <w:tab/>
        <w:t>Fruit or Nut Collection – 3 different varieties of the same species</w:t>
      </w:r>
    </w:p>
    <w:p w14:paraId="725340E2" w14:textId="77777777" w:rsidR="00CF1E3C" w:rsidRPr="00CF1E3C" w:rsidRDefault="00CF1E3C" w:rsidP="00CF1E3C">
      <w:pPr>
        <w:spacing w:after="0"/>
        <w:rPr>
          <w:rFonts w:ascii="Arial" w:hAnsi="Arial" w:cs="Arial"/>
        </w:rPr>
      </w:pPr>
      <w:r w:rsidRPr="00CF1E3C">
        <w:rPr>
          <w:rFonts w:ascii="Arial" w:hAnsi="Arial" w:cs="Arial"/>
        </w:rPr>
        <w:t>137.</w:t>
      </w:r>
      <w:r w:rsidRPr="00CF1E3C">
        <w:rPr>
          <w:rFonts w:ascii="Arial" w:hAnsi="Arial" w:cs="Arial"/>
        </w:rPr>
        <w:tab/>
        <w:t>Open Class – for any worthwhile fruits/nuts project that falls outside previous class categories.</w:t>
      </w:r>
    </w:p>
    <w:p w14:paraId="7EED1E86" w14:textId="77777777" w:rsidR="00CF1E3C" w:rsidRPr="00CF1E3C" w:rsidRDefault="00CF1E3C" w:rsidP="00CF1E3C">
      <w:pPr>
        <w:spacing w:after="0"/>
        <w:rPr>
          <w:rFonts w:ascii="Arial" w:hAnsi="Arial" w:cs="Arial"/>
        </w:rPr>
      </w:pPr>
      <w:r w:rsidRPr="00CF1E3C">
        <w:rPr>
          <w:rFonts w:ascii="Arial" w:hAnsi="Arial" w:cs="Arial"/>
        </w:rPr>
        <w:t>HORTICULTURAL METHODS</w:t>
      </w:r>
    </w:p>
    <w:p w14:paraId="69B907C4" w14:textId="77777777" w:rsidR="00CF1E3C" w:rsidRPr="00CF1E3C" w:rsidRDefault="00CF1E3C" w:rsidP="00CF1E3C">
      <w:pPr>
        <w:spacing w:after="0"/>
        <w:rPr>
          <w:rFonts w:ascii="Arial" w:hAnsi="Arial" w:cs="Arial"/>
        </w:rPr>
      </w:pPr>
      <w:r w:rsidRPr="00CF1E3C">
        <w:rPr>
          <w:rFonts w:ascii="Arial" w:hAnsi="Arial" w:cs="Arial"/>
        </w:rPr>
        <w:t>Rules:</w:t>
      </w:r>
    </w:p>
    <w:p w14:paraId="7A6BEB9A"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2 entries per class per exhibitor.</w:t>
      </w:r>
    </w:p>
    <w:p w14:paraId="193A6763"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Poster or a working exhibit, displaying the member’s knowledge of 1 horticultural method. Use heavy poster paper - 14X22</w:t>
      </w:r>
    </w:p>
    <w:p w14:paraId="709CFEEE"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Exhibit must have double entry card and a written introduction of exhibit, growing method used, what was learned or discovered.</w:t>
      </w:r>
    </w:p>
    <w:p w14:paraId="51ECD29E" w14:textId="77777777" w:rsidR="00CF1E3C" w:rsidRPr="00CF1E3C" w:rsidRDefault="00CF1E3C" w:rsidP="00CF1E3C">
      <w:pPr>
        <w:spacing w:after="0"/>
        <w:rPr>
          <w:rFonts w:ascii="Arial" w:hAnsi="Arial" w:cs="Arial"/>
        </w:rPr>
      </w:pPr>
      <w:r w:rsidRPr="00CF1E3C">
        <w:rPr>
          <w:rFonts w:ascii="Arial" w:hAnsi="Arial" w:cs="Arial"/>
        </w:rPr>
        <w:t>Class:</w:t>
      </w:r>
    </w:p>
    <w:p w14:paraId="0558CF71" w14:textId="77777777" w:rsidR="00CF1E3C" w:rsidRPr="00CF1E3C" w:rsidRDefault="00CF1E3C" w:rsidP="00CF1E3C">
      <w:pPr>
        <w:spacing w:after="0"/>
        <w:rPr>
          <w:rFonts w:ascii="Arial" w:hAnsi="Arial" w:cs="Arial"/>
        </w:rPr>
      </w:pPr>
      <w:r w:rsidRPr="00CF1E3C">
        <w:rPr>
          <w:rFonts w:ascii="Arial" w:hAnsi="Arial" w:cs="Arial"/>
        </w:rPr>
        <w:t>138.</w:t>
      </w:r>
      <w:r w:rsidRPr="00CF1E3C">
        <w:rPr>
          <w:rFonts w:ascii="Arial" w:hAnsi="Arial" w:cs="Arial"/>
        </w:rPr>
        <w:tab/>
        <w:t>Hydroponic Gardening</w:t>
      </w:r>
    </w:p>
    <w:p w14:paraId="3B1AE5F0" w14:textId="77777777" w:rsidR="00CF1E3C" w:rsidRPr="00CF1E3C" w:rsidRDefault="00CF1E3C" w:rsidP="00CF1E3C">
      <w:pPr>
        <w:spacing w:after="0"/>
        <w:rPr>
          <w:rFonts w:ascii="Arial" w:hAnsi="Arial" w:cs="Arial"/>
        </w:rPr>
      </w:pPr>
      <w:r w:rsidRPr="00CF1E3C">
        <w:rPr>
          <w:rFonts w:ascii="Arial" w:hAnsi="Arial" w:cs="Arial"/>
        </w:rPr>
        <w:t>139.</w:t>
      </w:r>
      <w:r w:rsidRPr="00CF1E3C">
        <w:rPr>
          <w:rFonts w:ascii="Arial" w:hAnsi="Arial" w:cs="Arial"/>
        </w:rPr>
        <w:tab/>
        <w:t>Season Extender Methods</w:t>
      </w:r>
    </w:p>
    <w:p w14:paraId="11F3F165" w14:textId="77777777" w:rsidR="00CF1E3C" w:rsidRPr="00CF1E3C" w:rsidRDefault="00CF1E3C" w:rsidP="00CF1E3C">
      <w:pPr>
        <w:spacing w:after="0"/>
        <w:rPr>
          <w:rFonts w:ascii="Arial" w:hAnsi="Arial" w:cs="Arial"/>
        </w:rPr>
      </w:pPr>
      <w:r w:rsidRPr="00CF1E3C">
        <w:rPr>
          <w:rFonts w:ascii="Arial" w:hAnsi="Arial" w:cs="Arial"/>
        </w:rPr>
        <w:t>140.</w:t>
      </w:r>
      <w:r w:rsidRPr="00CF1E3C">
        <w:rPr>
          <w:rFonts w:ascii="Arial" w:hAnsi="Arial" w:cs="Arial"/>
        </w:rPr>
        <w:tab/>
        <w:t>Propagation</w:t>
      </w:r>
    </w:p>
    <w:p w14:paraId="568074ED" w14:textId="77777777" w:rsidR="00CF1E3C" w:rsidRPr="00CF1E3C" w:rsidRDefault="00CF1E3C" w:rsidP="00CF1E3C">
      <w:pPr>
        <w:spacing w:after="0"/>
        <w:rPr>
          <w:rFonts w:ascii="Arial" w:hAnsi="Arial" w:cs="Arial"/>
        </w:rPr>
      </w:pPr>
      <w:r w:rsidRPr="00CF1E3C">
        <w:rPr>
          <w:rFonts w:ascii="Arial" w:hAnsi="Arial" w:cs="Arial"/>
        </w:rPr>
        <w:t>141.</w:t>
      </w:r>
      <w:r w:rsidRPr="00CF1E3C">
        <w:rPr>
          <w:rFonts w:ascii="Arial" w:hAnsi="Arial" w:cs="Arial"/>
        </w:rPr>
        <w:tab/>
        <w:t>Open Class – for any worthwhile horticultural method project that falls outside previous class categories.</w:t>
      </w:r>
    </w:p>
    <w:p w14:paraId="19127BA5" w14:textId="77777777" w:rsidR="00CF1E3C" w:rsidRPr="00CF1E3C" w:rsidRDefault="00CF1E3C" w:rsidP="00CF1E3C">
      <w:pPr>
        <w:spacing w:after="0"/>
        <w:rPr>
          <w:rFonts w:ascii="Arial" w:hAnsi="Arial" w:cs="Arial"/>
        </w:rPr>
      </w:pPr>
    </w:p>
    <w:p w14:paraId="751E30B8" w14:textId="77777777" w:rsidR="00CF1E3C" w:rsidRPr="00CF1E3C" w:rsidRDefault="00CF1E3C" w:rsidP="00CF1E3C">
      <w:pPr>
        <w:spacing w:after="0"/>
        <w:rPr>
          <w:rFonts w:ascii="Arial" w:hAnsi="Arial" w:cs="Arial"/>
        </w:rPr>
      </w:pPr>
      <w:r w:rsidRPr="00CF1E3C">
        <w:rPr>
          <w:rFonts w:ascii="Arial" w:hAnsi="Arial" w:cs="Arial"/>
        </w:rPr>
        <w:t>LANDSCAPE PICTURES &amp; PLANS</w:t>
      </w:r>
    </w:p>
    <w:p w14:paraId="2240037F" w14:textId="77777777" w:rsidR="00CF1E3C" w:rsidRPr="00CF1E3C" w:rsidRDefault="00CF1E3C" w:rsidP="00CF1E3C">
      <w:pPr>
        <w:spacing w:after="0"/>
        <w:rPr>
          <w:rFonts w:ascii="Arial" w:hAnsi="Arial" w:cs="Arial"/>
        </w:rPr>
      </w:pPr>
      <w:r w:rsidRPr="00CF1E3C">
        <w:rPr>
          <w:rFonts w:ascii="Arial" w:hAnsi="Arial" w:cs="Arial"/>
        </w:rPr>
        <w:t>Rules:</w:t>
      </w:r>
    </w:p>
    <w:p w14:paraId="0CD2F455"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2 entries per class per exhibitor.</w:t>
      </w:r>
    </w:p>
    <w:p w14:paraId="13F42883"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All collections, pictures, and plans will be enhanced by a clear, protective overlay.</w:t>
      </w:r>
    </w:p>
    <w:p w14:paraId="18C2F5F2"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Markers, colored pencils, or paints may be used to embellish the landscape.</w:t>
      </w:r>
    </w:p>
    <w:p w14:paraId="0A61FBEA" w14:textId="77777777" w:rsidR="00CF1E3C" w:rsidRPr="00CF1E3C" w:rsidRDefault="00CF1E3C" w:rsidP="00CF1E3C">
      <w:pPr>
        <w:spacing w:after="0"/>
        <w:rPr>
          <w:rFonts w:ascii="Arial" w:hAnsi="Arial" w:cs="Arial"/>
        </w:rPr>
      </w:pPr>
      <w:r w:rsidRPr="00CF1E3C">
        <w:rPr>
          <w:rFonts w:ascii="Arial" w:hAnsi="Arial" w:cs="Arial"/>
        </w:rPr>
        <w:t>Class:</w:t>
      </w:r>
    </w:p>
    <w:p w14:paraId="6C09FFEB" w14:textId="77777777" w:rsidR="00CF1E3C" w:rsidRPr="00CF1E3C" w:rsidRDefault="00CF1E3C" w:rsidP="00CF1E3C">
      <w:pPr>
        <w:spacing w:after="0"/>
        <w:rPr>
          <w:rFonts w:ascii="Arial" w:hAnsi="Arial" w:cs="Arial"/>
        </w:rPr>
      </w:pPr>
      <w:r w:rsidRPr="00CF1E3C">
        <w:rPr>
          <w:rFonts w:ascii="Arial" w:hAnsi="Arial" w:cs="Arial"/>
        </w:rPr>
        <w:t>142.</w:t>
      </w:r>
      <w:r w:rsidRPr="00CF1E3C">
        <w:rPr>
          <w:rFonts w:ascii="Arial" w:hAnsi="Arial" w:cs="Arial"/>
        </w:rPr>
        <w:tab/>
        <w:t>Home Grounds Landscape Photographic Album – must have at least 6 “before” and “after” pictures of current year’s work</w:t>
      </w:r>
    </w:p>
    <w:p w14:paraId="56ABD840" w14:textId="77777777" w:rsidR="00CF1E3C" w:rsidRPr="00CF1E3C" w:rsidRDefault="00CF1E3C" w:rsidP="00CF1E3C">
      <w:pPr>
        <w:spacing w:after="0"/>
        <w:rPr>
          <w:rFonts w:ascii="Arial" w:hAnsi="Arial" w:cs="Arial"/>
        </w:rPr>
      </w:pPr>
      <w:r w:rsidRPr="00CF1E3C">
        <w:rPr>
          <w:rFonts w:ascii="Arial" w:hAnsi="Arial" w:cs="Arial"/>
        </w:rPr>
        <w:t xml:space="preserve"> </w:t>
      </w:r>
    </w:p>
    <w:p w14:paraId="1993EF16" w14:textId="77777777" w:rsidR="00CF1E3C" w:rsidRPr="00CF1E3C" w:rsidRDefault="00CF1E3C" w:rsidP="00CF1E3C">
      <w:pPr>
        <w:spacing w:after="0"/>
        <w:rPr>
          <w:rFonts w:ascii="Arial" w:hAnsi="Arial" w:cs="Arial"/>
        </w:rPr>
      </w:pPr>
      <w:r w:rsidRPr="00CF1E3C">
        <w:rPr>
          <w:rFonts w:ascii="Arial" w:hAnsi="Arial" w:cs="Arial"/>
        </w:rPr>
        <w:t>143.</w:t>
      </w:r>
      <w:r w:rsidRPr="00CF1E3C">
        <w:rPr>
          <w:rFonts w:ascii="Arial" w:hAnsi="Arial" w:cs="Arial"/>
        </w:rPr>
        <w:tab/>
        <w:t>Plan or Map of Home Grounds – a map, drawn to scale, that shows “before” and a second map, drawn to scale, that shows “after” the lawn improvement project. Must have suitable and necessary notes about changes and improvements. In different colors, show changes and improvements yet to be made. Indicate direction north on maps.</w:t>
      </w:r>
    </w:p>
    <w:p w14:paraId="5B47DEAE" w14:textId="77777777" w:rsidR="00CF1E3C" w:rsidRPr="00CF1E3C" w:rsidRDefault="00CF1E3C" w:rsidP="00CF1E3C">
      <w:pPr>
        <w:spacing w:after="0"/>
        <w:rPr>
          <w:rFonts w:ascii="Arial" w:hAnsi="Arial" w:cs="Arial"/>
        </w:rPr>
      </w:pPr>
      <w:r w:rsidRPr="00CF1E3C">
        <w:rPr>
          <w:rFonts w:ascii="Arial" w:hAnsi="Arial" w:cs="Arial"/>
        </w:rPr>
        <w:t>144.</w:t>
      </w:r>
      <w:r w:rsidRPr="00CF1E3C">
        <w:rPr>
          <w:rFonts w:ascii="Arial" w:hAnsi="Arial" w:cs="Arial"/>
        </w:rPr>
        <w:tab/>
        <w:t>Plan or Map of Apartment Dwelling – a map, drawn to scale, that shows “before” and a second map showing proposed changes that would improve existing grounds. Where ground space is unavailable, a terrace or porch garden of containerized plants can be depicted. Indicate direction north on plan.</w:t>
      </w:r>
    </w:p>
    <w:p w14:paraId="6F36A22F" w14:textId="77777777" w:rsidR="00CF1E3C" w:rsidRPr="00CF1E3C" w:rsidRDefault="00CF1E3C" w:rsidP="00CF1E3C">
      <w:pPr>
        <w:spacing w:after="0"/>
        <w:rPr>
          <w:rFonts w:ascii="Arial" w:hAnsi="Arial" w:cs="Arial"/>
        </w:rPr>
      </w:pPr>
      <w:r w:rsidRPr="00CF1E3C">
        <w:rPr>
          <w:rFonts w:ascii="Arial" w:hAnsi="Arial" w:cs="Arial"/>
        </w:rPr>
        <w:t>145.</w:t>
      </w:r>
      <w:r w:rsidRPr="00CF1E3C">
        <w:rPr>
          <w:rFonts w:ascii="Arial" w:hAnsi="Arial" w:cs="Arial"/>
        </w:rPr>
        <w:tab/>
        <w:t>Plan of Annual and/or Perennial Flower Garden – show varieties, name, placement, height, and color. Use scale no smaller than 1” = 4’. Indicate direction north on plan.</w:t>
      </w:r>
    </w:p>
    <w:p w14:paraId="1DF8D146" w14:textId="77777777" w:rsidR="00CF1E3C" w:rsidRPr="00CF1E3C" w:rsidRDefault="00CF1E3C" w:rsidP="00CF1E3C">
      <w:pPr>
        <w:spacing w:after="0"/>
        <w:rPr>
          <w:rFonts w:ascii="Arial" w:hAnsi="Arial" w:cs="Arial"/>
        </w:rPr>
      </w:pPr>
      <w:r w:rsidRPr="00CF1E3C">
        <w:rPr>
          <w:rFonts w:ascii="Arial" w:hAnsi="Arial" w:cs="Arial"/>
        </w:rPr>
        <w:t>146.</w:t>
      </w:r>
      <w:r w:rsidRPr="00CF1E3C">
        <w:rPr>
          <w:rFonts w:ascii="Arial" w:hAnsi="Arial" w:cs="Arial"/>
        </w:rPr>
        <w:tab/>
        <w:t>Plan of Home Orchard – tree fruit and/or berry crops, with varieties, name, placement, height, and time of fruiting. Use scale no smaller than 1” = 4’. Exhibit should indicate current year’s work which is what will be judged. Indicate direction north on plan.</w:t>
      </w:r>
    </w:p>
    <w:p w14:paraId="6D8128FE" w14:textId="77777777" w:rsidR="00CF1E3C" w:rsidRPr="00CF1E3C" w:rsidRDefault="00CF1E3C" w:rsidP="00CF1E3C">
      <w:pPr>
        <w:spacing w:after="0"/>
        <w:rPr>
          <w:rFonts w:ascii="Arial" w:hAnsi="Arial" w:cs="Arial"/>
        </w:rPr>
      </w:pPr>
      <w:r w:rsidRPr="00CF1E3C">
        <w:rPr>
          <w:rFonts w:ascii="Arial" w:hAnsi="Arial" w:cs="Arial"/>
        </w:rPr>
        <w:lastRenderedPageBreak/>
        <w:t>147.</w:t>
      </w:r>
      <w:r w:rsidRPr="00CF1E3C">
        <w:rPr>
          <w:rFonts w:ascii="Arial" w:hAnsi="Arial" w:cs="Arial"/>
        </w:rPr>
        <w:tab/>
        <w:t>Plan of Home Vegetable Garden – show varieties, name, placement, height, and approximate harvest times of each plant species. Succession of plants may be indicated by a tracing paper overlay. Use scale no smaller than 1” = 4’. Indicate direction north on plan.</w:t>
      </w:r>
    </w:p>
    <w:p w14:paraId="0F0E8BD1" w14:textId="77777777" w:rsidR="00CF1E3C" w:rsidRPr="00CF1E3C" w:rsidRDefault="00CF1E3C" w:rsidP="00CF1E3C">
      <w:pPr>
        <w:spacing w:after="0"/>
        <w:rPr>
          <w:rFonts w:ascii="Arial" w:hAnsi="Arial" w:cs="Arial"/>
        </w:rPr>
      </w:pPr>
      <w:r w:rsidRPr="00CF1E3C">
        <w:rPr>
          <w:rFonts w:ascii="Arial" w:hAnsi="Arial" w:cs="Arial"/>
        </w:rPr>
        <w:t>148.</w:t>
      </w:r>
      <w:r w:rsidRPr="00CF1E3C">
        <w:rPr>
          <w:rFonts w:ascii="Arial" w:hAnsi="Arial" w:cs="Arial"/>
        </w:rPr>
        <w:tab/>
        <w:t>Plan of Community Service Beautification Project - – a map, drawn to scale, that shows “before” and a second map, drawn to scale, that shows “after” the lawn improvement project. Must have suitable and necessary notes about changes and improvements. In different colors, show changes and improvements yet to be made. Indicate direction north on maps.</w:t>
      </w:r>
    </w:p>
    <w:p w14:paraId="3C168800" w14:textId="77777777" w:rsidR="00CF1E3C" w:rsidRPr="00CF1E3C" w:rsidRDefault="00CF1E3C" w:rsidP="00CF1E3C">
      <w:pPr>
        <w:spacing w:after="0"/>
        <w:rPr>
          <w:rFonts w:ascii="Arial" w:hAnsi="Arial" w:cs="Arial"/>
        </w:rPr>
      </w:pPr>
      <w:r w:rsidRPr="00CF1E3C">
        <w:rPr>
          <w:rFonts w:ascii="Arial" w:hAnsi="Arial" w:cs="Arial"/>
        </w:rPr>
        <w:t>149.</w:t>
      </w:r>
      <w:r w:rsidRPr="00CF1E3C">
        <w:rPr>
          <w:rFonts w:ascii="Arial" w:hAnsi="Arial" w:cs="Arial"/>
        </w:rPr>
        <w:tab/>
        <w:t>Garden Record Book – list plants chosen and varieties, as well as the reason for selection. Garden design sketch, including layout, dimensions, and spacing. Include photos showing “before and after” of garden. Indicate direction north on plan.</w:t>
      </w:r>
    </w:p>
    <w:p w14:paraId="476C2EE2" w14:textId="77777777" w:rsidR="00CF1E3C" w:rsidRPr="00CF1E3C" w:rsidRDefault="00CF1E3C" w:rsidP="00CF1E3C">
      <w:pPr>
        <w:spacing w:after="0"/>
        <w:rPr>
          <w:rFonts w:ascii="Arial" w:hAnsi="Arial" w:cs="Arial"/>
        </w:rPr>
      </w:pPr>
      <w:r w:rsidRPr="00CF1E3C">
        <w:rPr>
          <w:rFonts w:ascii="Arial" w:hAnsi="Arial" w:cs="Arial"/>
        </w:rPr>
        <w:t>150.</w:t>
      </w:r>
      <w:r w:rsidRPr="00CF1E3C">
        <w:rPr>
          <w:rFonts w:ascii="Arial" w:hAnsi="Arial" w:cs="Arial"/>
        </w:rPr>
        <w:tab/>
        <w:t>Open Class – for any worthwhile landscaping project that falls outside previous class categories.</w:t>
      </w:r>
    </w:p>
    <w:p w14:paraId="1C4F6780" w14:textId="77777777" w:rsidR="00CF1E3C" w:rsidRPr="00CF1E3C" w:rsidRDefault="00CF1E3C" w:rsidP="00CF1E3C">
      <w:pPr>
        <w:spacing w:after="0"/>
        <w:rPr>
          <w:rFonts w:ascii="Arial" w:hAnsi="Arial" w:cs="Arial"/>
        </w:rPr>
      </w:pPr>
      <w:r w:rsidRPr="00CF1E3C">
        <w:rPr>
          <w:rFonts w:ascii="Arial" w:hAnsi="Arial" w:cs="Arial"/>
        </w:rPr>
        <w:t>FIELD CROPS</w:t>
      </w:r>
    </w:p>
    <w:p w14:paraId="2D425359" w14:textId="77777777" w:rsidR="00CF1E3C" w:rsidRPr="00CF1E3C" w:rsidRDefault="00CF1E3C" w:rsidP="00CF1E3C">
      <w:pPr>
        <w:spacing w:after="0"/>
        <w:rPr>
          <w:rFonts w:ascii="Arial" w:hAnsi="Arial" w:cs="Arial"/>
        </w:rPr>
      </w:pPr>
      <w:r w:rsidRPr="00CF1E3C">
        <w:rPr>
          <w:rFonts w:ascii="Arial" w:hAnsi="Arial" w:cs="Arial"/>
        </w:rPr>
        <w:t>Rules:</w:t>
      </w:r>
    </w:p>
    <w:p w14:paraId="6484397F"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2 entries per class per exhibitor.</w:t>
      </w:r>
    </w:p>
    <w:p w14:paraId="3F9EB7DF"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Sample of hay must be well cured, not moist.</w:t>
      </w:r>
    </w:p>
    <w:p w14:paraId="4700ADB8"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Grasses, legumes, and silage crops will be judged on the basis of their values as forage or silage. Please submit a forage analysis with each forage exhibit. Double entry cards must include variety of forage and cutting date.</w:t>
      </w:r>
    </w:p>
    <w:p w14:paraId="00153F2B"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Exhibits should be displayed in either tightly packed, clean containers or 1 flake of a bale, measuring 8”X10”X14” or as described.</w:t>
      </w:r>
    </w:p>
    <w:p w14:paraId="4A25077F" w14:textId="77777777" w:rsidR="00CF1E3C" w:rsidRPr="00CF1E3C" w:rsidRDefault="00CF1E3C" w:rsidP="00CF1E3C">
      <w:pPr>
        <w:spacing w:after="0"/>
        <w:rPr>
          <w:rFonts w:ascii="Arial" w:hAnsi="Arial" w:cs="Arial"/>
        </w:rPr>
      </w:pPr>
      <w:r w:rsidRPr="00CF1E3C">
        <w:rPr>
          <w:rFonts w:ascii="Arial" w:hAnsi="Arial" w:cs="Arial"/>
        </w:rPr>
        <w:t>Class:</w:t>
      </w:r>
    </w:p>
    <w:p w14:paraId="099D79CB" w14:textId="77777777" w:rsidR="00CF1E3C" w:rsidRPr="00CF1E3C" w:rsidRDefault="00CF1E3C" w:rsidP="00CF1E3C">
      <w:pPr>
        <w:spacing w:after="0"/>
        <w:rPr>
          <w:rFonts w:ascii="Arial" w:hAnsi="Arial" w:cs="Arial"/>
        </w:rPr>
      </w:pPr>
      <w:r w:rsidRPr="00CF1E3C">
        <w:rPr>
          <w:rFonts w:ascii="Arial" w:hAnsi="Arial" w:cs="Arial"/>
        </w:rPr>
        <w:t>151.</w:t>
      </w:r>
      <w:r w:rsidRPr="00CF1E3C">
        <w:rPr>
          <w:rFonts w:ascii="Arial" w:hAnsi="Arial" w:cs="Arial"/>
        </w:rPr>
        <w:tab/>
        <w:t>Oats – 1 peck</w:t>
      </w:r>
      <w:r w:rsidRPr="00CF1E3C">
        <w:rPr>
          <w:rFonts w:ascii="Arial" w:hAnsi="Arial" w:cs="Arial"/>
        </w:rPr>
        <w:tab/>
        <w:t>157.</w:t>
      </w:r>
      <w:r w:rsidRPr="00CF1E3C">
        <w:rPr>
          <w:rFonts w:ascii="Arial" w:hAnsi="Arial" w:cs="Arial"/>
        </w:rPr>
        <w:tab/>
        <w:t>Clover</w:t>
      </w:r>
    </w:p>
    <w:p w14:paraId="79561C03" w14:textId="77777777" w:rsidR="00CF1E3C" w:rsidRPr="00CF1E3C" w:rsidRDefault="00CF1E3C" w:rsidP="00CF1E3C">
      <w:pPr>
        <w:spacing w:after="0"/>
        <w:rPr>
          <w:rFonts w:ascii="Arial" w:hAnsi="Arial" w:cs="Arial"/>
        </w:rPr>
      </w:pPr>
      <w:r w:rsidRPr="00CF1E3C">
        <w:rPr>
          <w:rFonts w:ascii="Arial" w:hAnsi="Arial" w:cs="Arial"/>
        </w:rPr>
        <w:t>152.</w:t>
      </w:r>
      <w:r w:rsidRPr="00CF1E3C">
        <w:rPr>
          <w:rFonts w:ascii="Arial" w:hAnsi="Arial" w:cs="Arial"/>
        </w:rPr>
        <w:tab/>
        <w:t>Wheat – 1 peck</w:t>
      </w:r>
      <w:r w:rsidRPr="00CF1E3C">
        <w:rPr>
          <w:rFonts w:ascii="Arial" w:hAnsi="Arial" w:cs="Arial"/>
        </w:rPr>
        <w:tab/>
        <w:t>158.</w:t>
      </w:r>
      <w:r w:rsidRPr="00CF1E3C">
        <w:rPr>
          <w:rFonts w:ascii="Arial" w:hAnsi="Arial" w:cs="Arial"/>
        </w:rPr>
        <w:tab/>
        <w:t>Birdsfoot Trefoil</w:t>
      </w:r>
    </w:p>
    <w:p w14:paraId="777D92ED" w14:textId="77777777" w:rsidR="00CF1E3C" w:rsidRPr="00CF1E3C" w:rsidRDefault="00CF1E3C" w:rsidP="00CF1E3C">
      <w:pPr>
        <w:spacing w:after="0"/>
        <w:rPr>
          <w:rFonts w:ascii="Arial" w:hAnsi="Arial" w:cs="Arial"/>
        </w:rPr>
      </w:pPr>
      <w:r w:rsidRPr="00CF1E3C">
        <w:rPr>
          <w:rFonts w:ascii="Arial" w:hAnsi="Arial" w:cs="Arial"/>
        </w:rPr>
        <w:t>153.</w:t>
      </w:r>
      <w:r w:rsidRPr="00CF1E3C">
        <w:rPr>
          <w:rFonts w:ascii="Arial" w:hAnsi="Arial" w:cs="Arial"/>
        </w:rPr>
        <w:tab/>
        <w:t>Any Other Small Grains – 1 peck</w:t>
      </w:r>
      <w:r w:rsidRPr="00CF1E3C">
        <w:rPr>
          <w:rFonts w:ascii="Arial" w:hAnsi="Arial" w:cs="Arial"/>
        </w:rPr>
        <w:tab/>
        <w:t>159.</w:t>
      </w:r>
      <w:r w:rsidRPr="00CF1E3C">
        <w:rPr>
          <w:rFonts w:ascii="Arial" w:hAnsi="Arial" w:cs="Arial"/>
        </w:rPr>
        <w:tab/>
        <w:t>Timothy</w:t>
      </w:r>
    </w:p>
    <w:p w14:paraId="277A8769" w14:textId="77777777" w:rsidR="00CF1E3C" w:rsidRPr="00CF1E3C" w:rsidRDefault="00CF1E3C" w:rsidP="00CF1E3C">
      <w:pPr>
        <w:spacing w:after="0"/>
        <w:rPr>
          <w:rFonts w:ascii="Arial" w:hAnsi="Arial" w:cs="Arial"/>
        </w:rPr>
      </w:pPr>
      <w:r w:rsidRPr="00CF1E3C">
        <w:rPr>
          <w:rFonts w:ascii="Arial" w:hAnsi="Arial" w:cs="Arial"/>
        </w:rPr>
        <w:t>154.</w:t>
      </w:r>
      <w:r w:rsidRPr="00CF1E3C">
        <w:rPr>
          <w:rFonts w:ascii="Arial" w:hAnsi="Arial" w:cs="Arial"/>
        </w:rPr>
        <w:tab/>
        <w:t>Field Corn – 3 ears</w:t>
      </w:r>
      <w:r w:rsidRPr="00CF1E3C">
        <w:rPr>
          <w:rFonts w:ascii="Arial" w:hAnsi="Arial" w:cs="Arial"/>
        </w:rPr>
        <w:tab/>
        <w:t>160.</w:t>
      </w:r>
      <w:r w:rsidRPr="00CF1E3C">
        <w:rPr>
          <w:rFonts w:ascii="Arial" w:hAnsi="Arial" w:cs="Arial"/>
        </w:rPr>
        <w:tab/>
        <w:t>Mixed Hay – state mixture on entry card</w:t>
      </w:r>
    </w:p>
    <w:p w14:paraId="5B44F242" w14:textId="028641E6" w:rsidR="00CF1E3C" w:rsidRPr="00CF1E3C" w:rsidRDefault="00CF1E3C" w:rsidP="00CF1E3C">
      <w:pPr>
        <w:spacing w:after="0"/>
        <w:rPr>
          <w:rFonts w:ascii="Arial" w:hAnsi="Arial" w:cs="Arial"/>
        </w:rPr>
      </w:pPr>
      <w:r w:rsidRPr="00CF1E3C">
        <w:rPr>
          <w:rFonts w:ascii="Arial" w:hAnsi="Arial" w:cs="Arial"/>
        </w:rPr>
        <w:t>155.</w:t>
      </w:r>
      <w:r w:rsidRPr="00CF1E3C">
        <w:rPr>
          <w:rFonts w:ascii="Arial" w:hAnsi="Arial" w:cs="Arial"/>
        </w:rPr>
        <w:tab/>
        <w:t>Haylage – quart bag with mixture names on entry card</w:t>
      </w:r>
      <w:r w:rsidRPr="00CF1E3C">
        <w:rPr>
          <w:rFonts w:ascii="Arial" w:hAnsi="Arial" w:cs="Arial"/>
        </w:rPr>
        <w:tab/>
        <w:t>161.</w:t>
      </w:r>
      <w:r w:rsidRPr="00CF1E3C">
        <w:rPr>
          <w:rFonts w:ascii="Arial" w:hAnsi="Arial" w:cs="Arial"/>
        </w:rPr>
        <w:tab/>
        <w:t>Any Other Feed – must be grown on farm</w:t>
      </w:r>
    </w:p>
    <w:p w14:paraId="7A5AE3C9" w14:textId="77777777" w:rsidR="00640A27" w:rsidRDefault="00CF1E3C" w:rsidP="00CF1E3C">
      <w:pPr>
        <w:spacing w:after="0"/>
        <w:rPr>
          <w:rFonts w:ascii="Arial" w:hAnsi="Arial" w:cs="Arial"/>
        </w:rPr>
      </w:pPr>
      <w:r w:rsidRPr="00CF1E3C">
        <w:rPr>
          <w:rFonts w:ascii="Arial" w:hAnsi="Arial" w:cs="Arial"/>
        </w:rPr>
        <w:t>156.</w:t>
      </w:r>
      <w:r w:rsidRPr="00CF1E3C">
        <w:rPr>
          <w:rFonts w:ascii="Arial" w:hAnsi="Arial" w:cs="Arial"/>
        </w:rPr>
        <w:tab/>
        <w:t>Alfalfa Dry Hay</w:t>
      </w:r>
      <w:r w:rsidRPr="00CF1E3C">
        <w:rPr>
          <w:rFonts w:ascii="Arial" w:hAnsi="Arial" w:cs="Arial"/>
        </w:rPr>
        <w:tab/>
      </w:r>
    </w:p>
    <w:p w14:paraId="0BE18152" w14:textId="77777777" w:rsidR="00640A27" w:rsidRDefault="00640A27" w:rsidP="00640A27">
      <w:pPr>
        <w:spacing w:after="0"/>
        <w:jc w:val="center"/>
        <w:rPr>
          <w:rFonts w:ascii="Arial" w:hAnsi="Arial" w:cs="Arial"/>
          <w:b/>
          <w:bCs/>
          <w:u w:val="single"/>
        </w:rPr>
      </w:pPr>
      <w:r w:rsidRPr="005279AF">
        <w:rPr>
          <w:rFonts w:ascii="Arial" w:hAnsi="Arial" w:cs="Arial"/>
          <w:b/>
          <w:bCs/>
          <w:u w:val="single"/>
        </w:rPr>
        <w:t>SECTION 1</w:t>
      </w:r>
      <w:r>
        <w:rPr>
          <w:rFonts w:ascii="Arial" w:hAnsi="Arial" w:cs="Arial"/>
          <w:b/>
          <w:bCs/>
          <w:u w:val="single"/>
        </w:rPr>
        <w:t>3</w:t>
      </w:r>
      <w:r w:rsidRPr="005279AF">
        <w:rPr>
          <w:rFonts w:ascii="Arial" w:hAnsi="Arial" w:cs="Arial"/>
          <w:b/>
          <w:bCs/>
          <w:u w:val="single"/>
        </w:rPr>
        <w:t xml:space="preserve"> – Agricultural Engineering</w:t>
      </w:r>
    </w:p>
    <w:p w14:paraId="652ADE75" w14:textId="77777777" w:rsidR="00640A27" w:rsidRDefault="00640A27" w:rsidP="00640A27">
      <w:pPr>
        <w:spacing w:after="0"/>
        <w:jc w:val="center"/>
        <w:rPr>
          <w:rFonts w:ascii="Arial" w:hAnsi="Arial" w:cs="Arial"/>
        </w:rPr>
      </w:pPr>
      <w:r>
        <w:rPr>
          <w:rFonts w:ascii="Arial" w:hAnsi="Arial" w:cs="Arial"/>
        </w:rPr>
        <w:t xml:space="preserve">Judged during Tractor Show on </w:t>
      </w:r>
    </w:p>
    <w:p w14:paraId="38A52D22" w14:textId="77777777" w:rsidR="00640A27" w:rsidRDefault="00640A27" w:rsidP="00640A27">
      <w:pPr>
        <w:spacing w:after="0"/>
        <w:jc w:val="center"/>
        <w:rPr>
          <w:rFonts w:ascii="Arial" w:hAnsi="Arial" w:cs="Arial"/>
        </w:rPr>
      </w:pPr>
      <w:r>
        <w:rPr>
          <w:rFonts w:ascii="Arial" w:hAnsi="Arial" w:cs="Arial"/>
        </w:rPr>
        <w:t>Tuesday at 10am</w:t>
      </w:r>
    </w:p>
    <w:p w14:paraId="33C14A25" w14:textId="77777777" w:rsidR="00640A27" w:rsidRPr="005279AF" w:rsidRDefault="00640A27" w:rsidP="00640A27">
      <w:pPr>
        <w:spacing w:after="0"/>
        <w:jc w:val="center"/>
        <w:rPr>
          <w:rFonts w:ascii="Arial" w:hAnsi="Arial" w:cs="Arial"/>
        </w:rPr>
      </w:pPr>
      <w:r>
        <w:rPr>
          <w:rFonts w:ascii="Arial" w:hAnsi="Arial" w:cs="Arial"/>
        </w:rPr>
        <w:t>Follett Show Ring</w:t>
      </w:r>
    </w:p>
    <w:p w14:paraId="19462A49" w14:textId="77777777" w:rsidR="00640A27" w:rsidRPr="00807EE1" w:rsidRDefault="00640A27" w:rsidP="00640A27">
      <w:pPr>
        <w:pStyle w:val="BodyText"/>
        <w:numPr>
          <w:ilvl w:val="0"/>
          <w:numId w:val="1"/>
        </w:numPr>
        <w:spacing w:before="227" w:after="240"/>
        <w:rPr>
          <w:rFonts w:ascii="Arial" w:hAnsi="Arial" w:cs="Arial"/>
          <w:bCs/>
          <w:sz w:val="22"/>
          <w:szCs w:val="22"/>
        </w:rPr>
      </w:pPr>
      <w:r w:rsidRPr="005279AF">
        <w:rPr>
          <w:rFonts w:ascii="Arial" w:hAnsi="Arial" w:cs="Arial"/>
          <w:bCs/>
          <w:sz w:val="22"/>
          <w:szCs w:val="22"/>
        </w:rPr>
        <w:t>Displays: may be a series of posters and a 3-d</w:t>
      </w:r>
      <w:r>
        <w:rPr>
          <w:rFonts w:ascii="Arial" w:hAnsi="Arial" w:cs="Arial"/>
          <w:bCs/>
          <w:sz w:val="22"/>
          <w:szCs w:val="22"/>
        </w:rPr>
        <w:t>i</w:t>
      </w:r>
      <w:r w:rsidRPr="005279AF">
        <w:rPr>
          <w:rFonts w:ascii="Arial" w:hAnsi="Arial" w:cs="Arial"/>
          <w:bCs/>
          <w:sz w:val="22"/>
          <w:szCs w:val="22"/>
        </w:rPr>
        <w:t xml:space="preserve">mensional exhibit related to an </w:t>
      </w:r>
      <w:r>
        <w:rPr>
          <w:rFonts w:ascii="Arial" w:hAnsi="Arial" w:cs="Arial"/>
          <w:bCs/>
          <w:sz w:val="22"/>
          <w:szCs w:val="22"/>
        </w:rPr>
        <w:t xml:space="preserve">agricultural </w:t>
      </w:r>
      <w:r w:rsidRPr="005279AF">
        <w:rPr>
          <w:rFonts w:ascii="Arial" w:hAnsi="Arial" w:cs="Arial"/>
          <w:bCs/>
          <w:sz w:val="22"/>
          <w:szCs w:val="22"/>
        </w:rPr>
        <w:t xml:space="preserve">engineering science project. Display should be self-explanatory though use of sign or labels and limited to approximately card sized table. </w:t>
      </w:r>
    </w:p>
    <w:p w14:paraId="33D0F8E1" w14:textId="77777777" w:rsidR="00640A27" w:rsidRDefault="00640A27" w:rsidP="00640A27">
      <w:pPr>
        <w:pStyle w:val="ListParagraph"/>
        <w:numPr>
          <w:ilvl w:val="1"/>
          <w:numId w:val="1"/>
        </w:numPr>
        <w:spacing w:after="0"/>
        <w:rPr>
          <w:rFonts w:ascii="Arial" w:hAnsi="Arial" w:cs="Arial"/>
        </w:rPr>
      </w:pPr>
      <w:r w:rsidRPr="00807EE1">
        <w:rPr>
          <w:rFonts w:ascii="Arial" w:hAnsi="Arial" w:cs="Arial"/>
        </w:rPr>
        <w:t>Poster display – Promoting Agricultural Engineering. Positively promotes</w:t>
      </w:r>
      <w:r>
        <w:rPr>
          <w:rFonts w:ascii="Arial" w:hAnsi="Arial" w:cs="Arial"/>
        </w:rPr>
        <w:t xml:space="preserve"> the Agricultural Engineering field</w:t>
      </w:r>
      <w:r w:rsidRPr="00807EE1">
        <w:rPr>
          <w:rFonts w:ascii="Arial" w:hAnsi="Arial" w:cs="Arial"/>
        </w:rPr>
        <w:t xml:space="preserve"> to the outside community</w:t>
      </w:r>
      <w:r>
        <w:rPr>
          <w:rFonts w:ascii="Arial" w:hAnsi="Arial" w:cs="Arial"/>
        </w:rPr>
        <w:t>.</w:t>
      </w:r>
    </w:p>
    <w:p w14:paraId="72E898B7" w14:textId="77777777" w:rsidR="00640A27" w:rsidRPr="00D770E1" w:rsidRDefault="00640A27" w:rsidP="00640A27">
      <w:pPr>
        <w:pStyle w:val="ListParagraph"/>
        <w:numPr>
          <w:ilvl w:val="1"/>
          <w:numId w:val="1"/>
        </w:numPr>
        <w:spacing w:after="0"/>
        <w:rPr>
          <w:rFonts w:ascii="Arial" w:hAnsi="Arial" w:cs="Arial"/>
        </w:rPr>
      </w:pPr>
      <w:r w:rsidRPr="00807EE1">
        <w:rPr>
          <w:rFonts w:ascii="Arial" w:hAnsi="Arial" w:cs="Arial"/>
          <w:bCs/>
        </w:rPr>
        <w:t>Interactive Activity-</w:t>
      </w:r>
      <w:r w:rsidRPr="00807EE1">
        <w:t xml:space="preserve"> </w:t>
      </w:r>
      <w:r w:rsidRPr="00807EE1">
        <w:rPr>
          <w:rFonts w:ascii="Arial" w:hAnsi="Arial" w:cs="Arial"/>
          <w:bCs/>
        </w:rPr>
        <w:t>Clubs or families commit to lead a hands-on activity in the Harry L. Case Building during County Fair that reflects Agricultural Engineering. “Make It &amp; Take It” activities where the public actively participate work well. Activities must cover a 1-hour time period. Club will receive participation premium and points toward year-end awards. Pre-entry and scheduling required.</w:t>
      </w:r>
    </w:p>
    <w:p w14:paraId="6037A189" w14:textId="77777777" w:rsidR="00640A27" w:rsidRPr="00D770E1" w:rsidRDefault="00640A27" w:rsidP="00640A27">
      <w:pPr>
        <w:pStyle w:val="ListParagraph"/>
        <w:numPr>
          <w:ilvl w:val="1"/>
          <w:numId w:val="1"/>
        </w:numPr>
        <w:spacing w:after="0"/>
        <w:rPr>
          <w:rFonts w:ascii="Arial" w:hAnsi="Arial" w:cs="Arial"/>
        </w:rPr>
      </w:pPr>
      <w:r w:rsidRPr="00D770E1">
        <w:rPr>
          <w:rFonts w:ascii="Arial" w:hAnsi="Arial" w:cs="Arial"/>
          <w:bCs/>
        </w:rPr>
        <w:t>Photography related to Agricultural Engineering:</w:t>
      </w:r>
    </w:p>
    <w:p w14:paraId="513CE4C0" w14:textId="77777777" w:rsidR="00640A27" w:rsidRPr="005279AF" w:rsidRDefault="00640A27" w:rsidP="00640A27">
      <w:pPr>
        <w:pStyle w:val="BodyText"/>
        <w:numPr>
          <w:ilvl w:val="0"/>
          <w:numId w:val="1"/>
        </w:numPr>
        <w:spacing w:before="227" w:after="100" w:afterAutospacing="1"/>
        <w:rPr>
          <w:rFonts w:ascii="Arial" w:hAnsi="Arial" w:cs="Arial"/>
          <w:bCs/>
          <w:sz w:val="22"/>
          <w:szCs w:val="22"/>
        </w:rPr>
      </w:pPr>
      <w:r w:rsidRPr="005279AF">
        <w:rPr>
          <w:rFonts w:ascii="Arial" w:hAnsi="Arial" w:cs="Arial"/>
          <w:bCs/>
          <w:sz w:val="22"/>
          <w:szCs w:val="22"/>
        </w:rPr>
        <w:t xml:space="preserve">Tractor Restoration Project: Must include before photo of project, judged based on </w:t>
      </w:r>
      <w:r w:rsidRPr="005279AF">
        <w:rPr>
          <w:rFonts w:ascii="Arial" w:hAnsi="Arial" w:cs="Arial"/>
          <w:bCs/>
          <w:sz w:val="22"/>
          <w:szCs w:val="22"/>
        </w:rPr>
        <w:lastRenderedPageBreak/>
        <w:t>creativity, attention to detail</w:t>
      </w:r>
    </w:p>
    <w:p w14:paraId="28208DBE" w14:textId="77777777" w:rsidR="00640A27" w:rsidRPr="005279AF" w:rsidRDefault="00640A27" w:rsidP="00640A27">
      <w:pPr>
        <w:pStyle w:val="BodyText"/>
        <w:numPr>
          <w:ilvl w:val="0"/>
          <w:numId w:val="1"/>
        </w:numPr>
        <w:spacing w:before="227" w:after="100" w:afterAutospacing="1"/>
        <w:rPr>
          <w:rFonts w:ascii="Arial" w:hAnsi="Arial" w:cs="Arial"/>
          <w:bCs/>
          <w:sz w:val="22"/>
          <w:szCs w:val="22"/>
        </w:rPr>
      </w:pPr>
      <w:r w:rsidRPr="005279AF">
        <w:rPr>
          <w:rFonts w:ascii="Arial" w:hAnsi="Arial" w:cs="Arial"/>
          <w:bCs/>
          <w:sz w:val="22"/>
          <w:szCs w:val="22"/>
        </w:rPr>
        <w:t xml:space="preserve">Toy Tractor Restoration Project: Must include before photo of project, judged based on creativity, attention to detail, modifications can be made but must stay true to original purpose </w:t>
      </w:r>
    </w:p>
    <w:p w14:paraId="03EA6C66" w14:textId="77777777" w:rsidR="00640A27" w:rsidRDefault="00640A27" w:rsidP="00640A27">
      <w:pPr>
        <w:pStyle w:val="BodyText"/>
        <w:numPr>
          <w:ilvl w:val="0"/>
          <w:numId w:val="1"/>
        </w:numPr>
        <w:spacing w:before="227" w:after="100" w:afterAutospacing="1"/>
        <w:rPr>
          <w:rFonts w:ascii="Arial" w:hAnsi="Arial" w:cs="Arial"/>
          <w:bCs/>
          <w:sz w:val="22"/>
          <w:szCs w:val="22"/>
        </w:rPr>
      </w:pPr>
      <w:r w:rsidRPr="005279AF">
        <w:rPr>
          <w:rFonts w:ascii="Arial" w:hAnsi="Arial" w:cs="Arial"/>
          <w:bCs/>
          <w:sz w:val="22"/>
          <w:szCs w:val="22"/>
        </w:rPr>
        <w:t>Farm/Tractor Display: Tell your story. Write a 1 page story</w:t>
      </w:r>
      <w:r>
        <w:rPr>
          <w:rFonts w:ascii="Arial" w:hAnsi="Arial" w:cs="Arial"/>
          <w:bCs/>
          <w:sz w:val="22"/>
          <w:szCs w:val="22"/>
        </w:rPr>
        <w:t xml:space="preserve"> about what tractors or farming means to you or your favorite tractor. Please include a picture or drawing on another page. </w:t>
      </w:r>
    </w:p>
    <w:p w14:paraId="534D2546" w14:textId="77777777" w:rsidR="00640A27" w:rsidRDefault="00640A27" w:rsidP="00640A27">
      <w:pPr>
        <w:pStyle w:val="BodyText"/>
        <w:numPr>
          <w:ilvl w:val="0"/>
          <w:numId w:val="1"/>
        </w:numPr>
        <w:spacing w:before="227" w:after="100" w:afterAutospacing="1"/>
        <w:rPr>
          <w:rFonts w:ascii="Arial" w:hAnsi="Arial" w:cs="Arial"/>
          <w:bCs/>
          <w:sz w:val="22"/>
          <w:szCs w:val="22"/>
        </w:rPr>
      </w:pPr>
      <w:r>
        <w:rPr>
          <w:rFonts w:ascii="Arial" w:hAnsi="Arial" w:cs="Arial"/>
          <w:bCs/>
          <w:sz w:val="22"/>
          <w:szCs w:val="22"/>
        </w:rPr>
        <w:t>Misc Class: Anything that doesn’t fit above but relates to Agricultural Engineering</w:t>
      </w:r>
    </w:p>
    <w:p w14:paraId="6257B851" w14:textId="41FF4DDD" w:rsidR="00CF1E3C" w:rsidRPr="00CF1E3C" w:rsidRDefault="00CF1E3C" w:rsidP="00CF1E3C">
      <w:pPr>
        <w:spacing w:after="0"/>
        <w:rPr>
          <w:rFonts w:ascii="Arial" w:hAnsi="Arial" w:cs="Arial"/>
        </w:rPr>
      </w:pPr>
      <w:r w:rsidRPr="00CF1E3C">
        <w:rPr>
          <w:rFonts w:ascii="Arial" w:hAnsi="Arial" w:cs="Arial"/>
        </w:rPr>
        <w:tab/>
      </w:r>
    </w:p>
    <w:p w14:paraId="464477C2" w14:textId="4BB31B2D" w:rsidR="00E33E0A" w:rsidRPr="00E33E0A" w:rsidRDefault="00CF1E3C" w:rsidP="00E33E0A">
      <w:pPr>
        <w:spacing w:after="0"/>
        <w:rPr>
          <w:rFonts w:ascii="Arial" w:hAnsi="Arial" w:cs="Arial"/>
        </w:rPr>
      </w:pPr>
      <w:r w:rsidRPr="00CF1E3C">
        <w:rPr>
          <w:rFonts w:ascii="Arial" w:hAnsi="Arial" w:cs="Arial"/>
        </w:rPr>
        <w:t xml:space="preserve"> </w:t>
      </w:r>
    </w:p>
    <w:p w14:paraId="1F311B7C" w14:textId="77777777" w:rsidR="0044018B" w:rsidRDefault="0044018B" w:rsidP="00CF1E3C">
      <w:pPr>
        <w:spacing w:after="0"/>
        <w:jc w:val="center"/>
        <w:rPr>
          <w:rFonts w:ascii="Arial" w:hAnsi="Arial" w:cs="Arial"/>
          <w:b/>
          <w:bCs/>
          <w:sz w:val="32"/>
          <w:szCs w:val="32"/>
          <w:u w:val="single"/>
        </w:rPr>
      </w:pPr>
    </w:p>
    <w:p w14:paraId="7A17A53D" w14:textId="36D4DD0D" w:rsidR="00CF1E3C" w:rsidRPr="00CF1E3C" w:rsidRDefault="00CF1E3C" w:rsidP="00CF1E3C">
      <w:pPr>
        <w:spacing w:after="0"/>
        <w:jc w:val="center"/>
        <w:rPr>
          <w:rFonts w:ascii="Arial" w:hAnsi="Arial" w:cs="Arial"/>
          <w:b/>
          <w:bCs/>
          <w:sz w:val="32"/>
          <w:szCs w:val="32"/>
          <w:u w:val="single"/>
        </w:rPr>
      </w:pPr>
      <w:r w:rsidRPr="00CF1E3C">
        <w:rPr>
          <w:rFonts w:ascii="Arial" w:hAnsi="Arial" w:cs="Arial"/>
          <w:b/>
          <w:bCs/>
          <w:sz w:val="32"/>
          <w:szCs w:val="32"/>
          <w:u w:val="single"/>
        </w:rPr>
        <w:t>ANIMAL EXHIBITS</w:t>
      </w:r>
    </w:p>
    <w:p w14:paraId="782B1642" w14:textId="77777777" w:rsidR="00CF1E3C" w:rsidRPr="00CF1E3C" w:rsidRDefault="00CF1E3C" w:rsidP="00CF1E3C">
      <w:pPr>
        <w:spacing w:after="0"/>
        <w:jc w:val="center"/>
        <w:rPr>
          <w:rFonts w:ascii="Arial" w:hAnsi="Arial" w:cs="Arial"/>
          <w:b/>
          <w:bCs/>
          <w:sz w:val="32"/>
          <w:szCs w:val="32"/>
          <w:u w:val="single"/>
        </w:rPr>
      </w:pPr>
      <w:r w:rsidRPr="00CF1E3C">
        <w:rPr>
          <w:rFonts w:ascii="Arial" w:hAnsi="Arial" w:cs="Arial"/>
          <w:b/>
          <w:bCs/>
          <w:sz w:val="32"/>
          <w:szCs w:val="32"/>
          <w:u w:val="single"/>
        </w:rPr>
        <w:t>Superintendent: 4-H Program Educator</w:t>
      </w:r>
    </w:p>
    <w:p w14:paraId="2801E0FB" w14:textId="77777777" w:rsidR="00CF1E3C" w:rsidRPr="00CF1E3C" w:rsidRDefault="00CF1E3C" w:rsidP="00CF1E3C">
      <w:pPr>
        <w:spacing w:after="0"/>
        <w:rPr>
          <w:rFonts w:ascii="Arial" w:hAnsi="Arial" w:cs="Arial"/>
        </w:rPr>
      </w:pPr>
      <w:r w:rsidRPr="00CF1E3C">
        <w:rPr>
          <w:rFonts w:ascii="Arial" w:hAnsi="Arial" w:cs="Arial"/>
        </w:rPr>
        <w:t>**All animal exhibitors must be familiar with the Animal Health Requirements presented in the beginning of this book and the General Rules at the beginning of this Department**</w:t>
      </w:r>
    </w:p>
    <w:p w14:paraId="6B20D286" w14:textId="77777777" w:rsidR="00CF1E3C" w:rsidRPr="00CF1E3C" w:rsidRDefault="00CF1E3C" w:rsidP="00CF1E3C">
      <w:pPr>
        <w:spacing w:after="0"/>
        <w:rPr>
          <w:rFonts w:ascii="Arial" w:hAnsi="Arial" w:cs="Arial"/>
        </w:rPr>
      </w:pPr>
    </w:p>
    <w:p w14:paraId="65395A9C" w14:textId="77777777" w:rsidR="00CF1E3C" w:rsidRDefault="00CF1E3C" w:rsidP="00CF1E3C">
      <w:pPr>
        <w:spacing w:after="0"/>
        <w:rPr>
          <w:rFonts w:ascii="Arial" w:hAnsi="Arial" w:cs="Arial"/>
        </w:rPr>
      </w:pPr>
      <w:r w:rsidRPr="00CF1E3C">
        <w:rPr>
          <w:rFonts w:ascii="Arial" w:hAnsi="Arial" w:cs="Arial"/>
        </w:rPr>
        <w:t>**All animal entries MUST have each animal's tattoo or tag number on the entry sheet for each class or animal entered. All ID will be checked prior to each animal show. Copies of registration papers, lease agreements, or animal certificates must accompany all entries**</w:t>
      </w:r>
    </w:p>
    <w:p w14:paraId="66D833C2" w14:textId="77777777" w:rsidR="001A5BA3" w:rsidRDefault="001A5BA3" w:rsidP="001A5BA3">
      <w:pPr>
        <w:spacing w:after="0"/>
        <w:jc w:val="center"/>
        <w:rPr>
          <w:rFonts w:ascii="Arial" w:hAnsi="Arial" w:cs="Arial"/>
        </w:rPr>
      </w:pPr>
    </w:p>
    <w:p w14:paraId="45C259E8" w14:textId="77777777" w:rsidR="001A5BA3" w:rsidRPr="001A5BA3" w:rsidRDefault="001A5BA3" w:rsidP="001A5BA3">
      <w:pPr>
        <w:spacing w:after="0"/>
        <w:jc w:val="center"/>
        <w:rPr>
          <w:rFonts w:ascii="Arial" w:hAnsi="Arial" w:cs="Arial"/>
          <w:b/>
          <w:bCs/>
        </w:rPr>
      </w:pPr>
      <w:r w:rsidRPr="001A5BA3">
        <w:rPr>
          <w:rFonts w:ascii="Arial" w:hAnsi="Arial" w:cs="Arial"/>
          <w:b/>
          <w:bCs/>
        </w:rPr>
        <w:t>SUPER SHOWMANSHIP CONTEST</w:t>
      </w:r>
    </w:p>
    <w:p w14:paraId="4BFFFF68" w14:textId="77777777" w:rsidR="001A5BA3" w:rsidRPr="00CF1E3C" w:rsidRDefault="001A5BA3" w:rsidP="001A5BA3">
      <w:pPr>
        <w:spacing w:after="0"/>
        <w:jc w:val="center"/>
        <w:rPr>
          <w:rFonts w:ascii="Arial" w:hAnsi="Arial" w:cs="Arial"/>
        </w:rPr>
      </w:pPr>
      <w:r w:rsidRPr="00CF1E3C">
        <w:rPr>
          <w:rFonts w:ascii="Arial" w:hAnsi="Arial" w:cs="Arial"/>
        </w:rPr>
        <w:t>Saturday at 3pm - Livestock Show Ring</w:t>
      </w:r>
    </w:p>
    <w:p w14:paraId="36F628BA" w14:textId="77777777" w:rsidR="001A5BA3" w:rsidRPr="00CF1E3C" w:rsidRDefault="001A5BA3" w:rsidP="001A5BA3">
      <w:pPr>
        <w:spacing w:after="0"/>
        <w:rPr>
          <w:rFonts w:ascii="Arial" w:hAnsi="Arial" w:cs="Arial"/>
        </w:rPr>
      </w:pPr>
      <w:r w:rsidRPr="00CF1E3C">
        <w:rPr>
          <w:rFonts w:ascii="Arial" w:hAnsi="Arial" w:cs="Arial"/>
        </w:rPr>
        <w:t>Rules:</w:t>
      </w:r>
    </w:p>
    <w:p w14:paraId="1C852949" w14:textId="77777777" w:rsidR="001A5BA3" w:rsidRPr="00CF1E3C" w:rsidRDefault="001A5BA3" w:rsidP="001A5BA3">
      <w:pPr>
        <w:spacing w:after="0"/>
        <w:rPr>
          <w:rFonts w:ascii="Arial" w:hAnsi="Arial" w:cs="Arial"/>
        </w:rPr>
      </w:pPr>
      <w:r w:rsidRPr="00CF1E3C">
        <w:rPr>
          <w:rFonts w:ascii="Arial" w:hAnsi="Arial" w:cs="Arial"/>
        </w:rPr>
        <w:t>1.</w:t>
      </w:r>
      <w:r w:rsidRPr="00CF1E3C">
        <w:rPr>
          <w:rFonts w:ascii="Arial" w:hAnsi="Arial" w:cs="Arial"/>
        </w:rPr>
        <w:tab/>
        <w:t>Open to all Master Showman from the Dairy, Dairy Goat, Meat Goat, Beef, Sheep, and Swine Project Areas.</w:t>
      </w:r>
    </w:p>
    <w:p w14:paraId="3B8D9476" w14:textId="77777777" w:rsidR="001A5BA3" w:rsidRPr="00CF1E3C" w:rsidRDefault="001A5BA3" w:rsidP="001A5BA3">
      <w:pPr>
        <w:spacing w:after="0"/>
        <w:rPr>
          <w:rFonts w:ascii="Arial" w:hAnsi="Arial" w:cs="Arial"/>
        </w:rPr>
      </w:pPr>
      <w:r w:rsidRPr="00CF1E3C">
        <w:rPr>
          <w:rFonts w:ascii="Arial" w:hAnsi="Arial" w:cs="Arial"/>
        </w:rPr>
        <w:t>2.</w:t>
      </w:r>
      <w:r w:rsidRPr="00CF1E3C">
        <w:rPr>
          <w:rFonts w:ascii="Arial" w:hAnsi="Arial" w:cs="Arial"/>
        </w:rPr>
        <w:tab/>
        <w:t>In the event that a youth is selected Mater Showman from more than 1 area, that person will represent the first species selected from with the Res. Master Showmen from the subsequent areas chosen as contestants.</w:t>
      </w:r>
    </w:p>
    <w:p w14:paraId="41853C86" w14:textId="77777777" w:rsidR="001A5BA3" w:rsidRPr="00CF1E3C" w:rsidRDefault="001A5BA3" w:rsidP="001A5BA3">
      <w:pPr>
        <w:spacing w:after="0"/>
        <w:rPr>
          <w:rFonts w:ascii="Arial" w:hAnsi="Arial" w:cs="Arial"/>
        </w:rPr>
      </w:pPr>
      <w:r w:rsidRPr="00CF1E3C">
        <w:rPr>
          <w:rFonts w:ascii="Arial" w:hAnsi="Arial" w:cs="Arial"/>
        </w:rPr>
        <w:t>3.</w:t>
      </w:r>
      <w:r w:rsidRPr="00CF1E3C">
        <w:rPr>
          <w:rFonts w:ascii="Arial" w:hAnsi="Arial" w:cs="Arial"/>
        </w:rPr>
        <w:tab/>
        <w:t>Scoring will be as follows: 1st place = 1pt, 2nd place = 2pts, etc. The person with the lowest point tally will be named winner.</w:t>
      </w:r>
    </w:p>
    <w:p w14:paraId="2F6FA95D" w14:textId="77777777" w:rsidR="001A5BA3" w:rsidRPr="00CF1E3C" w:rsidRDefault="001A5BA3" w:rsidP="001A5BA3">
      <w:pPr>
        <w:spacing w:after="0"/>
        <w:rPr>
          <w:rFonts w:ascii="Arial" w:hAnsi="Arial" w:cs="Arial"/>
        </w:rPr>
      </w:pPr>
      <w:r w:rsidRPr="00CF1E3C">
        <w:rPr>
          <w:rFonts w:ascii="Arial" w:hAnsi="Arial" w:cs="Arial"/>
        </w:rPr>
        <w:t>4.</w:t>
      </w:r>
      <w:r w:rsidRPr="00CF1E3C">
        <w:rPr>
          <w:rFonts w:ascii="Arial" w:hAnsi="Arial" w:cs="Arial"/>
        </w:rPr>
        <w:tab/>
        <w:t>All participants, except past winners, may participate in contest multiple years.</w:t>
      </w:r>
    </w:p>
    <w:p w14:paraId="69C10F9A" w14:textId="77777777" w:rsidR="001A5BA3" w:rsidRPr="00CF1E3C" w:rsidRDefault="001A5BA3" w:rsidP="001A5BA3">
      <w:pPr>
        <w:spacing w:after="0"/>
        <w:rPr>
          <w:rFonts w:ascii="Arial" w:hAnsi="Arial" w:cs="Arial"/>
        </w:rPr>
      </w:pPr>
      <w:r w:rsidRPr="00CF1E3C">
        <w:rPr>
          <w:rFonts w:ascii="Arial" w:hAnsi="Arial" w:cs="Arial"/>
        </w:rPr>
        <w:t>5.</w:t>
      </w:r>
      <w:r w:rsidRPr="00CF1E3C">
        <w:rPr>
          <w:rFonts w:ascii="Arial" w:hAnsi="Arial" w:cs="Arial"/>
        </w:rPr>
        <w:tab/>
        <w:t>Participants are not allowed to use their own animals for the contests.</w:t>
      </w:r>
    </w:p>
    <w:p w14:paraId="2E807757" w14:textId="0FCB6CC2" w:rsidR="001A5BA3" w:rsidRPr="00CF1E3C" w:rsidRDefault="001A5BA3" w:rsidP="001A5BA3">
      <w:pPr>
        <w:spacing w:after="0"/>
        <w:rPr>
          <w:rFonts w:ascii="Arial" w:hAnsi="Arial" w:cs="Arial"/>
        </w:rPr>
      </w:pPr>
      <w:r w:rsidRPr="00CF1E3C">
        <w:rPr>
          <w:rFonts w:ascii="Arial" w:hAnsi="Arial" w:cs="Arial"/>
        </w:rPr>
        <w:t>6.</w:t>
      </w:r>
      <w:r w:rsidRPr="00CF1E3C">
        <w:rPr>
          <w:rFonts w:ascii="Arial" w:hAnsi="Arial" w:cs="Arial"/>
        </w:rPr>
        <w:tab/>
        <w:t>Participants will wear clean jeans and button-down shirt with closed toed shoes for contest</w:t>
      </w:r>
      <w:r w:rsidR="0090272C">
        <w:rPr>
          <w:rFonts w:ascii="Arial" w:hAnsi="Arial" w:cs="Arial"/>
        </w:rPr>
        <w:t xml:space="preserve"> unless representing dairy then those individuals will wear show whites. </w:t>
      </w:r>
    </w:p>
    <w:p w14:paraId="20ED2C1F" w14:textId="77777777" w:rsidR="001A5BA3" w:rsidRPr="00CF1E3C" w:rsidRDefault="001A5BA3" w:rsidP="00CF1E3C">
      <w:pPr>
        <w:spacing w:after="0"/>
        <w:rPr>
          <w:rFonts w:ascii="Arial" w:hAnsi="Arial" w:cs="Arial"/>
        </w:rPr>
      </w:pPr>
    </w:p>
    <w:p w14:paraId="63605F94" w14:textId="116F09C4" w:rsidR="00CF1E3C" w:rsidRPr="00CF1E3C" w:rsidRDefault="00CF1E3C" w:rsidP="00CF1E3C">
      <w:pPr>
        <w:spacing w:after="0"/>
        <w:rPr>
          <w:rFonts w:ascii="Arial" w:hAnsi="Arial" w:cs="Arial"/>
        </w:rPr>
      </w:pPr>
    </w:p>
    <w:p w14:paraId="033F8D4E" w14:textId="77777777" w:rsidR="00CF1E3C" w:rsidRPr="00CF1E3C" w:rsidRDefault="00CF1E3C" w:rsidP="00CF1E3C">
      <w:pPr>
        <w:spacing w:after="0"/>
        <w:rPr>
          <w:rFonts w:ascii="Arial" w:hAnsi="Arial" w:cs="Arial"/>
        </w:rPr>
      </w:pPr>
    </w:p>
    <w:p w14:paraId="033066EF" w14:textId="14A30048" w:rsidR="00CF1E3C" w:rsidRPr="00CF1E3C" w:rsidRDefault="00CF1E3C" w:rsidP="00CF1E3C">
      <w:pPr>
        <w:spacing w:after="0"/>
        <w:rPr>
          <w:rFonts w:ascii="Arial" w:hAnsi="Arial" w:cs="Arial"/>
          <w:b/>
          <w:bCs/>
          <w:u w:val="single"/>
        </w:rPr>
      </w:pPr>
    </w:p>
    <w:p w14:paraId="72E995D2" w14:textId="68063AD3" w:rsidR="00CF1E3C" w:rsidRPr="00CF1E3C" w:rsidRDefault="00CF1E3C" w:rsidP="00CF1E3C">
      <w:pPr>
        <w:spacing w:after="0"/>
        <w:jc w:val="center"/>
        <w:rPr>
          <w:rFonts w:ascii="Arial" w:hAnsi="Arial" w:cs="Arial"/>
          <w:b/>
          <w:bCs/>
          <w:u w:val="single"/>
        </w:rPr>
      </w:pPr>
      <w:r w:rsidRPr="00CF1E3C">
        <w:rPr>
          <w:rFonts w:ascii="Arial" w:hAnsi="Arial" w:cs="Arial"/>
          <w:b/>
          <w:bCs/>
          <w:u w:val="single"/>
        </w:rPr>
        <w:t>SECTION 1</w:t>
      </w:r>
      <w:r w:rsidR="008C4E0E">
        <w:rPr>
          <w:rFonts w:ascii="Arial" w:hAnsi="Arial" w:cs="Arial"/>
          <w:b/>
          <w:bCs/>
          <w:u w:val="single"/>
        </w:rPr>
        <w:t>4</w:t>
      </w:r>
      <w:r w:rsidRPr="00CF1E3C">
        <w:rPr>
          <w:rFonts w:ascii="Arial" w:hAnsi="Arial" w:cs="Arial"/>
          <w:b/>
          <w:bCs/>
          <w:u w:val="single"/>
        </w:rPr>
        <w:t xml:space="preserve"> – PETS</w:t>
      </w:r>
    </w:p>
    <w:p w14:paraId="7D024151" w14:textId="04332E39" w:rsidR="00CF1E3C" w:rsidRDefault="00CF1E3C" w:rsidP="00CF1E3C">
      <w:pPr>
        <w:spacing w:after="0"/>
        <w:jc w:val="center"/>
        <w:rPr>
          <w:rFonts w:ascii="Arial" w:hAnsi="Arial" w:cs="Arial"/>
        </w:rPr>
      </w:pPr>
      <w:r w:rsidRPr="00CF1E3C">
        <w:rPr>
          <w:rFonts w:ascii="Arial" w:hAnsi="Arial" w:cs="Arial"/>
        </w:rPr>
        <w:t>4-H Pet Show</w:t>
      </w:r>
    </w:p>
    <w:p w14:paraId="28AC4894" w14:textId="3A80E0EE" w:rsidR="00CF1E3C" w:rsidRDefault="00CF1E3C" w:rsidP="00CF1E3C">
      <w:pPr>
        <w:spacing w:after="0"/>
        <w:jc w:val="center"/>
        <w:rPr>
          <w:rFonts w:ascii="Arial" w:hAnsi="Arial" w:cs="Arial"/>
        </w:rPr>
      </w:pPr>
      <w:r w:rsidRPr="00CF1E3C">
        <w:rPr>
          <w:rFonts w:ascii="Arial" w:hAnsi="Arial" w:cs="Arial"/>
        </w:rPr>
        <w:t>Tuesday 12Noon</w:t>
      </w:r>
    </w:p>
    <w:p w14:paraId="06257F93" w14:textId="7F9C4266" w:rsidR="00CF1E3C" w:rsidRPr="00CF1E3C" w:rsidRDefault="00CF1E3C" w:rsidP="00CF1E3C">
      <w:pPr>
        <w:spacing w:after="0"/>
        <w:jc w:val="center"/>
        <w:rPr>
          <w:rFonts w:ascii="Arial" w:hAnsi="Arial" w:cs="Arial"/>
        </w:rPr>
      </w:pPr>
      <w:r w:rsidRPr="00CF1E3C">
        <w:rPr>
          <w:rFonts w:ascii="Arial" w:hAnsi="Arial" w:cs="Arial"/>
        </w:rPr>
        <w:t>Follett Show Ring Check-in will begin at 11:45am</w:t>
      </w:r>
    </w:p>
    <w:p w14:paraId="679BCC31" w14:textId="77777777" w:rsidR="00CF1E3C" w:rsidRPr="00CF1E3C" w:rsidRDefault="00CF1E3C" w:rsidP="00CF1E3C">
      <w:pPr>
        <w:spacing w:after="0"/>
        <w:rPr>
          <w:rFonts w:ascii="Arial" w:hAnsi="Arial" w:cs="Arial"/>
        </w:rPr>
      </w:pPr>
      <w:r w:rsidRPr="00CF1E3C">
        <w:rPr>
          <w:rFonts w:ascii="Arial" w:hAnsi="Arial" w:cs="Arial"/>
        </w:rPr>
        <w:t xml:space="preserve"> </w:t>
      </w:r>
    </w:p>
    <w:p w14:paraId="5EF570EE" w14:textId="77777777" w:rsidR="00CF1E3C" w:rsidRPr="00CF1E3C" w:rsidRDefault="00CF1E3C" w:rsidP="00CF1E3C">
      <w:pPr>
        <w:spacing w:after="0"/>
        <w:rPr>
          <w:rFonts w:ascii="Arial" w:hAnsi="Arial" w:cs="Arial"/>
        </w:rPr>
      </w:pPr>
      <w:r w:rsidRPr="00CF1E3C">
        <w:rPr>
          <w:rFonts w:ascii="Arial" w:hAnsi="Arial" w:cs="Arial"/>
        </w:rPr>
        <w:lastRenderedPageBreak/>
        <w:t>1.</w:t>
      </w:r>
      <w:r w:rsidRPr="00CF1E3C">
        <w:rPr>
          <w:rFonts w:ascii="Arial" w:hAnsi="Arial" w:cs="Arial"/>
        </w:rPr>
        <w:tab/>
        <w:t>Entry Form must be submitted to 4-H Office before 4:00pm, the third Monday in July.</w:t>
      </w:r>
    </w:p>
    <w:p w14:paraId="08FA4157"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Open to all 4-H members who are actively enrolled by June 1st.</w:t>
      </w:r>
      <w:r w:rsidRPr="00CF1E3C">
        <w:rPr>
          <w:rFonts w:ascii="Arial" w:hAnsi="Arial" w:cs="Arial"/>
        </w:rPr>
        <w:tab/>
        <w:t>Only Chenango Co. 4-H’ers will be considered for championships</w:t>
      </w:r>
    </w:p>
    <w:p w14:paraId="03A96925"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animal exhibitors must be familiar with the Animal Health Requirements presented in the beginning of this book.</w:t>
      </w:r>
    </w:p>
    <w:p w14:paraId="7141EC62" w14:textId="7E74784C"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All pets must have been owned and cared for by the exhibitor as part of his/her pet project since June 1st of the current year.</w:t>
      </w:r>
    </w:p>
    <w:p w14:paraId="09165EC5"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This is a ONE DAY SHOW - carry-in, carry-out. Pets should not remain on the fairgrounds for extended period of time before or after the show. Pets should arrive on fairgrounds in time to allow for any necessary final preparations and may leave after announcement of Costume Class awards.</w:t>
      </w:r>
    </w:p>
    <w:p w14:paraId="3A3E6616"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All pets must be handled/shown by the exhibiting 4-H member. No non-4-H youth or general public should be allowed contact with the animals.</w:t>
      </w:r>
    </w:p>
    <w:p w14:paraId="06DF2E84"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Exhibitors should be neat in appearance and dress. Clothing should not include farm or family name or any other type of advertising. Footwear should be sturdy, with closed toes – no clogs or sandals.</w:t>
      </w:r>
    </w:p>
    <w:p w14:paraId="3B082D3C"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Judging will be based on health, cleanliness, evidence of care, and understanding of general pet care by the exhibitor.</w:t>
      </w:r>
    </w:p>
    <w:p w14:paraId="43BC21E0"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Limit of 1 entry per class per exhibitor.</w:t>
      </w:r>
    </w:p>
    <w:p w14:paraId="236C685E"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Each exhibitor is required to clean up after his/her pet.</w:t>
      </w:r>
    </w:p>
    <w:p w14:paraId="10EC9766"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Fitting and Care of animals exhibited in all 4-H shows must be performed by exhibiting youth member.</w:t>
      </w:r>
    </w:p>
    <w:p w14:paraId="5F78CED6"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Pets may be house pets, yard pets, companion pets, or farm pets. These pets may include dogs, cats, rabbits, guinea pigs, hamsters, gerbils, white mice, canaries, parakeets, finches, tropical fish, gold fish, hermit crabs, lizards, iguanas, turtles, etc.</w:t>
      </w:r>
    </w:p>
    <w:p w14:paraId="38A3DD15"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Pets must be on a leash or in a box, cage, or container and under control</w:t>
      </w:r>
    </w:p>
    <w:p w14:paraId="01653358"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Exhibitor must include a written summary about his/her pet when completing their entry forms prior to fair. Summary should include exhibitor’s name &amp; age, pet’s name, age, and how &amp; when you acquired the pet, and basic information about care of the pet including housing, feeding &amp; grooming, etc. This summary should be written in the third person, as the announcer will read it during the show. A second and separate commentary should be submitted for Costume and Performance class entries.</w:t>
      </w:r>
    </w:p>
    <w:p w14:paraId="226F59BD"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All Cloverbud youth must participate in Class #1 – Cloverbud Show &amp; Tell. This is an “exhibition only” class, youth and/or animals will not be individually judged or ranked. All youth will receive the same award and premium. The purpose of this class is to reward Cloverbud youth for their participation, effort, and achievement. Refer to the “New York State 4-H Animal Science Cloverbud Policy and Procedure” and “Safety Guidelines for Working with Cloverbuds” for further details and information. Cloverbuds may also participate in the other Pet Show Classes.</w:t>
      </w:r>
    </w:p>
    <w:p w14:paraId="24D265EE" w14:textId="77777777" w:rsid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All pets MUST have proof of vaccination and rabies with them at ALL times while on the fairgrounds. One copy of these records must accompany your fair entry forms.</w:t>
      </w:r>
    </w:p>
    <w:p w14:paraId="5CB64F7C" w14:textId="77777777" w:rsidR="0044018B" w:rsidRPr="00CF1E3C" w:rsidRDefault="0044018B" w:rsidP="00CF1E3C">
      <w:pPr>
        <w:spacing w:after="0"/>
        <w:rPr>
          <w:rFonts w:ascii="Arial" w:hAnsi="Arial" w:cs="Arial"/>
        </w:rPr>
      </w:pPr>
    </w:p>
    <w:p w14:paraId="369D1844" w14:textId="77777777" w:rsidR="00CF1E3C" w:rsidRPr="00CF1E3C" w:rsidRDefault="00CF1E3C" w:rsidP="00CF1E3C">
      <w:pPr>
        <w:spacing w:after="0"/>
        <w:rPr>
          <w:rFonts w:ascii="Arial" w:hAnsi="Arial" w:cs="Arial"/>
        </w:rPr>
      </w:pPr>
      <w:r w:rsidRPr="00CF1E3C">
        <w:rPr>
          <w:rFonts w:ascii="Arial" w:hAnsi="Arial" w:cs="Arial"/>
        </w:rPr>
        <w:t>Class:</w:t>
      </w:r>
    </w:p>
    <w:p w14:paraId="43B8BEC2"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Cloverbud Show &amp; Tell</w:t>
      </w:r>
    </w:p>
    <w:p w14:paraId="217AF6BD"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Beginner Pet Care Project – 1st or 2nd year participating in 4-H Pet Care Project</w:t>
      </w:r>
    </w:p>
    <w:p w14:paraId="05587779"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Advanced Pet Care Project – 3rd or more years participating in 4-H Pet Care Project</w:t>
      </w:r>
    </w:p>
    <w:p w14:paraId="2DEC0306" w14:textId="77777777" w:rsidR="00CF1E3C" w:rsidRPr="00CF1E3C" w:rsidRDefault="00CF1E3C" w:rsidP="00CF1E3C">
      <w:pPr>
        <w:spacing w:after="0"/>
        <w:rPr>
          <w:rFonts w:ascii="Arial" w:hAnsi="Arial" w:cs="Arial"/>
        </w:rPr>
      </w:pPr>
      <w:r w:rsidRPr="00CF1E3C">
        <w:rPr>
          <w:rFonts w:ascii="Arial" w:hAnsi="Arial" w:cs="Arial"/>
        </w:rPr>
        <w:lastRenderedPageBreak/>
        <w:t>4.</w:t>
      </w:r>
      <w:r w:rsidRPr="00CF1E3C">
        <w:rPr>
          <w:rFonts w:ascii="Arial" w:hAnsi="Arial" w:cs="Arial"/>
        </w:rPr>
        <w:tab/>
        <w:t>Costume Class – exhibitor and/or pet must be dressed in costume to indicate a theme. Multiple animals may be shown as a single unit. Class will be judged on costuming, originality, behavior, &amp; impact on audience. A narration with the following information must be presented at check-in: Name of exhibitor and pet(s), hometown &amp; 4-H club affiliation, theme of costume or explanation of dress. Narration should be written in the third person. Must use different costumes each year.</w:t>
      </w:r>
    </w:p>
    <w:p w14:paraId="523CBB25"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Performance Class – presentation of tricks taught by exhibitor and learned by the pet, either by hand signal or verbal command.</w:t>
      </w:r>
    </w:p>
    <w:p w14:paraId="7EE45C98" w14:textId="77777777" w:rsidR="00CF1E3C" w:rsidRPr="00CF1E3C" w:rsidRDefault="00CF1E3C" w:rsidP="00CF1E3C">
      <w:pPr>
        <w:spacing w:after="0"/>
        <w:jc w:val="center"/>
        <w:rPr>
          <w:rFonts w:ascii="Arial" w:hAnsi="Arial" w:cs="Arial"/>
          <w:b/>
          <w:bCs/>
          <w:u w:val="single"/>
        </w:rPr>
      </w:pPr>
    </w:p>
    <w:p w14:paraId="19C1317A" w14:textId="26D8E377" w:rsidR="00CF1E3C" w:rsidRPr="00CF1E3C" w:rsidRDefault="00CF1E3C" w:rsidP="00CF1E3C">
      <w:pPr>
        <w:spacing w:after="0"/>
        <w:jc w:val="center"/>
        <w:rPr>
          <w:rFonts w:ascii="Arial" w:hAnsi="Arial" w:cs="Arial"/>
          <w:b/>
          <w:bCs/>
          <w:u w:val="single"/>
        </w:rPr>
      </w:pPr>
      <w:r w:rsidRPr="00CF1E3C">
        <w:rPr>
          <w:rFonts w:ascii="Arial" w:hAnsi="Arial" w:cs="Arial"/>
          <w:b/>
          <w:bCs/>
          <w:u w:val="single"/>
        </w:rPr>
        <w:t>SECTION 1</w:t>
      </w:r>
      <w:r w:rsidR="008C4E0E">
        <w:rPr>
          <w:rFonts w:ascii="Arial" w:hAnsi="Arial" w:cs="Arial"/>
          <w:b/>
          <w:bCs/>
          <w:u w:val="single"/>
        </w:rPr>
        <w:t xml:space="preserve">5 </w:t>
      </w:r>
      <w:r w:rsidRPr="00CF1E3C">
        <w:rPr>
          <w:rFonts w:ascii="Arial" w:hAnsi="Arial" w:cs="Arial"/>
          <w:b/>
          <w:bCs/>
          <w:u w:val="single"/>
        </w:rPr>
        <w:t>- Dogs</w:t>
      </w:r>
    </w:p>
    <w:p w14:paraId="2393CB58" w14:textId="7D41CD7A" w:rsidR="00CF1E3C" w:rsidRPr="00CF1E3C" w:rsidRDefault="00CF1E3C" w:rsidP="00CF1E3C">
      <w:pPr>
        <w:spacing w:after="0"/>
        <w:jc w:val="center"/>
        <w:rPr>
          <w:rFonts w:ascii="Arial" w:hAnsi="Arial" w:cs="Arial"/>
        </w:rPr>
      </w:pPr>
      <w:r w:rsidRPr="00CF1E3C">
        <w:rPr>
          <w:rFonts w:ascii="Arial" w:hAnsi="Arial" w:cs="Arial"/>
        </w:rPr>
        <w:t>4-H Dog Show – Tuesday</w:t>
      </w:r>
    </w:p>
    <w:p w14:paraId="77ECC762" w14:textId="6074B90E" w:rsidR="00CF1E3C" w:rsidRPr="00CF1E3C" w:rsidRDefault="00CF1E3C" w:rsidP="00CF1E3C">
      <w:pPr>
        <w:spacing w:after="0"/>
        <w:jc w:val="center"/>
        <w:rPr>
          <w:rFonts w:ascii="Arial" w:hAnsi="Arial" w:cs="Arial"/>
        </w:rPr>
      </w:pPr>
      <w:r w:rsidRPr="00CF1E3C">
        <w:rPr>
          <w:rFonts w:ascii="Arial" w:hAnsi="Arial" w:cs="Arial"/>
        </w:rPr>
        <w:t>12Noon – Follett Show Ring</w:t>
      </w:r>
    </w:p>
    <w:p w14:paraId="51A9E154" w14:textId="77777777" w:rsidR="00CF1E3C" w:rsidRPr="00CF1E3C" w:rsidRDefault="00CF1E3C" w:rsidP="00CF1E3C">
      <w:pPr>
        <w:spacing w:after="0"/>
        <w:jc w:val="center"/>
        <w:rPr>
          <w:rFonts w:ascii="Arial" w:hAnsi="Arial" w:cs="Arial"/>
        </w:rPr>
      </w:pPr>
      <w:r w:rsidRPr="00CF1E3C">
        <w:rPr>
          <w:rFonts w:ascii="Arial" w:hAnsi="Arial" w:cs="Arial"/>
        </w:rPr>
        <w:t>Check-in will begin at 11:45am</w:t>
      </w:r>
    </w:p>
    <w:p w14:paraId="7D362E8D" w14:textId="77777777" w:rsidR="00CF1E3C" w:rsidRPr="00CF1E3C" w:rsidRDefault="00CF1E3C" w:rsidP="00CF1E3C">
      <w:pPr>
        <w:spacing w:after="0"/>
        <w:rPr>
          <w:rFonts w:ascii="Arial" w:hAnsi="Arial" w:cs="Arial"/>
        </w:rPr>
      </w:pPr>
    </w:p>
    <w:p w14:paraId="22A4CBAA" w14:textId="77777777" w:rsidR="00CF1E3C" w:rsidRPr="00CF1E3C" w:rsidRDefault="00CF1E3C" w:rsidP="00CF1E3C">
      <w:pPr>
        <w:spacing w:after="0"/>
        <w:rPr>
          <w:rFonts w:ascii="Arial" w:hAnsi="Arial" w:cs="Arial"/>
        </w:rPr>
      </w:pPr>
      <w:r w:rsidRPr="00CF1E3C">
        <w:rPr>
          <w:rFonts w:ascii="Arial" w:hAnsi="Arial" w:cs="Arial"/>
        </w:rPr>
        <w:t>Rules:</w:t>
      </w:r>
    </w:p>
    <w:p w14:paraId="2725F6BA"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Entry Form must be submitted to the 4-H Office before 4:00pm, the third Monday in July.</w:t>
      </w:r>
    </w:p>
    <w:p w14:paraId="7676F95C"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Open to all 4-H members who are actively enrolled by June 1st</w:t>
      </w:r>
    </w:p>
    <w:p w14:paraId="4D493CAD"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animal exhibitors must be familiar with the Animal Health Requirements presented in the beginning of this book. All dogs must present proof of rabies vaccination upon entering grounds.</w:t>
      </w:r>
    </w:p>
    <w:p w14:paraId="0DA9953D"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All dogs must have been owned and cared for by the exhibitor as part of his/her dog project since June 1st of the current year. Dogs must be presented by 4-H member who has trained them.</w:t>
      </w:r>
    </w:p>
    <w:p w14:paraId="3DCEF736"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This is a ONE DAY SHOW - carry-in, carry-out. Dogs should not remain on the fairgrounds for extended period of time before or after show. Dogs should arrive on fairgrounds in time to allow for any necessary final preparations and may leave upon completion of trial and presentation of awards.</w:t>
      </w:r>
    </w:p>
    <w:p w14:paraId="47EEB958"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Exhibitors should be neat in appearance and dress. Clothing should not include farm or family name or any other type of advertising. Footwear should be sturdy, with closed toes – no clogs or sandals.</w:t>
      </w:r>
    </w:p>
    <w:p w14:paraId="2C493FEF"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No person will be allowed to interfere with the judges during adjudications. Any person who by letter or otherwise attempts to interfere with them will be excluded from competition.</w:t>
      </w:r>
    </w:p>
    <w:p w14:paraId="11267AEF"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Dogs will be scored according to NYS Dog Programs Score Cards. Blue, Red, &amp; White ribbons will be awarded under the dual merit system of judging. Dress Code: See our website at http://4h.ansci.cornell.edu/animal-programs/dogs/</w:t>
      </w:r>
    </w:p>
    <w:p w14:paraId="0C46E4C4"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Each exhibitor is required to clean up after his/her dog.</w:t>
      </w:r>
    </w:p>
    <w:p w14:paraId="16C2E0B0"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Fitting and Care of animals exhibited in all 4-H shows must be performed by exhibiting youth member.</w:t>
      </w:r>
    </w:p>
    <w:p w14:paraId="4D327D3A"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Dogs must be 6 months old or older</w:t>
      </w:r>
    </w:p>
    <w:p w14:paraId="24FB0A3D"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Dogs that are “in season” will compete in a separate class at end of show. These animals should be kept away from ring at all times.</w:t>
      </w:r>
    </w:p>
    <w:p w14:paraId="4DC49CC7"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 xml:space="preserve">Youth MUST compete in Grooming and Handling to compete in other classes, Cloverbuds must compete in only cloverbud level </w:t>
      </w:r>
    </w:p>
    <w:p w14:paraId="0ABF573D" w14:textId="77777777" w:rsidR="00CF1E3C" w:rsidRPr="00CF1E3C" w:rsidRDefault="00CF1E3C" w:rsidP="00CF1E3C">
      <w:pPr>
        <w:spacing w:after="0"/>
        <w:rPr>
          <w:rFonts w:ascii="Arial" w:hAnsi="Arial" w:cs="Arial"/>
        </w:rPr>
      </w:pPr>
    </w:p>
    <w:p w14:paraId="69826393" w14:textId="5B5DC5D9" w:rsidR="00CF1E3C" w:rsidRPr="004D4B87" w:rsidRDefault="00CF1E3C" w:rsidP="00CF1E3C">
      <w:pPr>
        <w:spacing w:after="0"/>
        <w:rPr>
          <w:rFonts w:ascii="Arial" w:hAnsi="Arial" w:cs="Arial"/>
          <w:b/>
          <w:bCs/>
        </w:rPr>
      </w:pPr>
      <w:r w:rsidRPr="004D4B87">
        <w:rPr>
          <w:rFonts w:ascii="Arial" w:hAnsi="Arial" w:cs="Arial"/>
          <w:b/>
          <w:bCs/>
        </w:rPr>
        <w:t>Cloverbud Classes (age 5-7)</w:t>
      </w:r>
    </w:p>
    <w:p w14:paraId="4A32E2E2"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 xml:space="preserve">Cloverbud Grooming and Handling: For 4-Hers who are cloverbuds </w:t>
      </w:r>
    </w:p>
    <w:p w14:paraId="1D36C1D5" w14:textId="77777777" w:rsidR="00CF1E3C" w:rsidRPr="00CF1E3C" w:rsidRDefault="00CF1E3C" w:rsidP="00CF1E3C">
      <w:pPr>
        <w:spacing w:after="0"/>
        <w:rPr>
          <w:rFonts w:ascii="Arial" w:hAnsi="Arial" w:cs="Arial"/>
        </w:rPr>
      </w:pPr>
      <w:r w:rsidRPr="00CF1E3C">
        <w:rPr>
          <w:rFonts w:ascii="Arial" w:hAnsi="Arial" w:cs="Arial"/>
        </w:rPr>
        <w:lastRenderedPageBreak/>
        <w:t>2.</w:t>
      </w:r>
      <w:r w:rsidRPr="00CF1E3C">
        <w:rPr>
          <w:rFonts w:ascii="Arial" w:hAnsi="Arial" w:cs="Arial"/>
        </w:rPr>
        <w:tab/>
        <w:t>Cloverbud Obedience: For 4-Hers who are Cloverbuds to demonstrate Sit, Lay down, Figure 8 and Sit for exam</w:t>
      </w:r>
    </w:p>
    <w:p w14:paraId="58B6D807" w14:textId="77777777" w:rsidR="00CF1E3C" w:rsidRPr="00CF1E3C" w:rsidRDefault="00CF1E3C" w:rsidP="00CF1E3C">
      <w:pPr>
        <w:spacing w:after="0"/>
        <w:rPr>
          <w:rFonts w:ascii="Arial" w:hAnsi="Arial" w:cs="Arial"/>
        </w:rPr>
      </w:pPr>
    </w:p>
    <w:p w14:paraId="798A619A" w14:textId="77777777" w:rsidR="00CF1E3C" w:rsidRPr="004D4B87" w:rsidRDefault="00CF1E3C" w:rsidP="00CF1E3C">
      <w:pPr>
        <w:spacing w:after="0"/>
        <w:rPr>
          <w:rFonts w:ascii="Arial" w:hAnsi="Arial" w:cs="Arial"/>
          <w:b/>
          <w:bCs/>
        </w:rPr>
      </w:pPr>
      <w:r w:rsidRPr="004D4B87">
        <w:rPr>
          <w:rFonts w:ascii="Arial" w:hAnsi="Arial" w:cs="Arial"/>
          <w:b/>
          <w:bCs/>
        </w:rPr>
        <w:t>Classes:</w:t>
      </w:r>
    </w:p>
    <w:p w14:paraId="4CCF41B6"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Grooming and Handling:</w:t>
      </w:r>
    </w:p>
    <w:p w14:paraId="4618CB31" w14:textId="77777777" w:rsidR="00CF1E3C" w:rsidRPr="00CF1E3C" w:rsidRDefault="00CF1E3C" w:rsidP="00747E49">
      <w:pPr>
        <w:spacing w:after="0"/>
        <w:ind w:left="1440" w:hanging="720"/>
        <w:rPr>
          <w:rFonts w:ascii="Arial" w:hAnsi="Arial" w:cs="Arial"/>
        </w:rPr>
      </w:pPr>
      <w:r w:rsidRPr="00CF1E3C">
        <w:rPr>
          <w:rFonts w:ascii="Arial" w:hAnsi="Arial" w:cs="Arial"/>
        </w:rPr>
        <w:t>a.</w:t>
      </w:r>
      <w:r w:rsidRPr="00CF1E3C">
        <w:rPr>
          <w:rFonts w:ascii="Arial" w:hAnsi="Arial" w:cs="Arial"/>
        </w:rPr>
        <w:tab/>
        <w:t xml:space="preserve">Grooming and Handling A Junior – For 4H’ers 8 to 13 years of age who are competing for the first time in Grooming and Handling, unless the Handler has qualified for the Open Class of Junior Showmanship at an AKC. Handlers who receive a red or white ribbon rating at State Fair may compete at this level the second year.. </w:t>
      </w:r>
    </w:p>
    <w:p w14:paraId="4037FC1B" w14:textId="77777777" w:rsidR="00CF1E3C" w:rsidRPr="00CF1E3C" w:rsidRDefault="00CF1E3C" w:rsidP="00747E49">
      <w:pPr>
        <w:spacing w:after="0"/>
        <w:ind w:left="1440" w:hanging="720"/>
        <w:rPr>
          <w:rFonts w:ascii="Arial" w:hAnsi="Arial" w:cs="Arial"/>
        </w:rPr>
      </w:pPr>
      <w:r w:rsidRPr="00CF1E3C">
        <w:rPr>
          <w:rFonts w:ascii="Arial" w:hAnsi="Arial" w:cs="Arial"/>
        </w:rPr>
        <w:t>b.</w:t>
      </w:r>
      <w:r w:rsidRPr="00CF1E3C">
        <w:rPr>
          <w:rFonts w:ascii="Arial" w:hAnsi="Arial" w:cs="Arial"/>
        </w:rPr>
        <w:tab/>
        <w:t xml:space="preserve">Grooming and Handling A Senior – For 4H’ers 14 to 18 years of age who are competing for the first time in Grooming and Handling, unless the Handler has qualified for the Open Class of Junior Showmanship at an AKC. Handlers who receive a red or white ribbon rating at State Fair may compete at this level the second year.. </w:t>
      </w:r>
    </w:p>
    <w:p w14:paraId="3ECF6177" w14:textId="77777777" w:rsidR="00CF1E3C" w:rsidRPr="00CF1E3C" w:rsidRDefault="00CF1E3C" w:rsidP="00747E49">
      <w:pPr>
        <w:spacing w:after="0"/>
        <w:ind w:left="1440" w:hanging="720"/>
        <w:rPr>
          <w:rFonts w:ascii="Arial" w:hAnsi="Arial" w:cs="Arial"/>
        </w:rPr>
      </w:pPr>
      <w:r w:rsidRPr="00CF1E3C">
        <w:rPr>
          <w:rFonts w:ascii="Arial" w:hAnsi="Arial" w:cs="Arial"/>
        </w:rPr>
        <w:t>c.</w:t>
      </w:r>
      <w:r w:rsidRPr="00CF1E3C">
        <w:rPr>
          <w:rFonts w:ascii="Arial" w:hAnsi="Arial" w:cs="Arial"/>
        </w:rPr>
        <w:tab/>
        <w:t xml:space="preserve">Grooming and Handling B Junior – For 4H’ers 9 to 13 years of age as of Jan. 1 and have previously completed in Grooming and Handling at the State Fair.. </w:t>
      </w:r>
    </w:p>
    <w:p w14:paraId="2920CFE3" w14:textId="77777777" w:rsidR="009A31AD" w:rsidRDefault="00CF1E3C" w:rsidP="00747E49">
      <w:pPr>
        <w:spacing w:after="0"/>
        <w:ind w:left="720"/>
        <w:rPr>
          <w:rFonts w:ascii="Arial" w:hAnsi="Arial" w:cs="Arial"/>
        </w:rPr>
      </w:pPr>
      <w:r w:rsidRPr="00CF1E3C">
        <w:rPr>
          <w:rFonts w:ascii="Arial" w:hAnsi="Arial" w:cs="Arial"/>
        </w:rPr>
        <w:t>d.</w:t>
      </w:r>
      <w:r w:rsidRPr="00CF1E3C">
        <w:rPr>
          <w:rFonts w:ascii="Arial" w:hAnsi="Arial" w:cs="Arial"/>
        </w:rPr>
        <w:tab/>
        <w:t xml:space="preserve">Grooming &amp; Handling B – Senior – For 4H’ers 14 to 18 years of age as of Jan. 1 and have previously competed in Grooming &amp; Handling at the State Fair. </w:t>
      </w:r>
    </w:p>
    <w:p w14:paraId="34DADAE9" w14:textId="7218E1E1" w:rsidR="00CF1E3C" w:rsidRPr="00CF1E3C" w:rsidRDefault="009A31AD" w:rsidP="009A31AD">
      <w:pPr>
        <w:spacing w:after="0"/>
        <w:ind w:left="1440" w:hanging="720"/>
        <w:rPr>
          <w:rFonts w:ascii="Arial" w:hAnsi="Arial" w:cs="Arial"/>
        </w:rPr>
      </w:pPr>
      <w:r>
        <w:rPr>
          <w:rFonts w:ascii="Arial" w:hAnsi="Arial" w:cs="Arial"/>
        </w:rPr>
        <w:t xml:space="preserve">e. </w:t>
      </w:r>
      <w:r>
        <w:rPr>
          <w:rFonts w:ascii="Arial" w:hAnsi="Arial" w:cs="Arial"/>
        </w:rPr>
        <w:tab/>
      </w:r>
      <w:r w:rsidR="00CF1E3C" w:rsidRPr="00CF1E3C">
        <w:rPr>
          <w:rFonts w:ascii="Arial" w:hAnsi="Arial" w:cs="Arial"/>
        </w:rPr>
        <w:t>Senior Grooming and Handling C – For 4-H’ers who have previously been a Grooming and Handling B Champion and/or have qualified for the Open Class of Junior Showmanship at an AKC</w:t>
      </w:r>
    </w:p>
    <w:p w14:paraId="4B0CFDD4" w14:textId="1F258BF0" w:rsidR="00CF1E3C" w:rsidRPr="00CF1E3C" w:rsidRDefault="00747E49" w:rsidP="00747E49">
      <w:pPr>
        <w:spacing w:after="0"/>
        <w:rPr>
          <w:rFonts w:ascii="Arial" w:hAnsi="Arial" w:cs="Arial"/>
        </w:rPr>
      </w:pPr>
      <w:r>
        <w:rPr>
          <w:rFonts w:ascii="Arial" w:hAnsi="Arial" w:cs="Arial"/>
        </w:rPr>
        <w:t xml:space="preserve">2. </w:t>
      </w:r>
      <w:r w:rsidR="00CF1E3C" w:rsidRPr="00CF1E3C">
        <w:rPr>
          <w:rFonts w:ascii="Arial" w:hAnsi="Arial" w:cs="Arial"/>
        </w:rPr>
        <w:tab/>
      </w:r>
      <w:r w:rsidR="00CF1E3C" w:rsidRPr="004D4B87">
        <w:rPr>
          <w:rFonts w:ascii="Arial" w:hAnsi="Arial" w:cs="Arial"/>
          <w:b/>
          <w:bCs/>
        </w:rPr>
        <w:t>OBEDIENCE CLASSES:</w:t>
      </w:r>
      <w:r w:rsidR="00CF1E3C" w:rsidRPr="00CF1E3C">
        <w:rPr>
          <w:rFonts w:ascii="Arial" w:hAnsi="Arial" w:cs="Arial"/>
        </w:rPr>
        <w:t xml:space="preserve"> </w:t>
      </w:r>
    </w:p>
    <w:p w14:paraId="4C72780B" w14:textId="5D3160BE" w:rsidR="00CF1E3C" w:rsidRPr="00CF1E3C" w:rsidRDefault="00CF1E3C" w:rsidP="004D4B87">
      <w:pPr>
        <w:spacing w:after="0"/>
        <w:ind w:left="1440" w:hanging="720"/>
        <w:rPr>
          <w:rFonts w:ascii="Arial" w:hAnsi="Arial" w:cs="Arial"/>
        </w:rPr>
      </w:pPr>
      <w:r w:rsidRPr="00CF1E3C">
        <w:rPr>
          <w:rFonts w:ascii="Arial" w:hAnsi="Arial" w:cs="Arial"/>
        </w:rPr>
        <w:t>a.</w:t>
      </w:r>
      <w:r w:rsidRPr="00CF1E3C">
        <w:rPr>
          <w:rFonts w:ascii="Arial" w:hAnsi="Arial" w:cs="Arial"/>
        </w:rPr>
        <w:tab/>
        <w:t xml:space="preserve">Beginner A – For 4H’ers who have not previously trained a dog. The dogs in this class must not have graduated beyond the Beginner level. All exercises (Heel on Leash, Figure 8; Sit for Exam; Sit Stay (30 sec. – 1 min.), Recall) will be performed with the dog on lead. The maximum possible score is 200 points. Dogs receiving a blue in this class MUST move up to Beginner C or higher. Dogs entered in this class can’t participate in Agility, Brace or 4-Person Team. </w:t>
      </w:r>
    </w:p>
    <w:p w14:paraId="57E77B23" w14:textId="77777777" w:rsidR="003924C0" w:rsidRDefault="00CF1E3C" w:rsidP="003924C0">
      <w:pPr>
        <w:spacing w:after="0"/>
        <w:ind w:firstLine="720"/>
        <w:rPr>
          <w:rFonts w:ascii="Arial" w:hAnsi="Arial" w:cs="Arial"/>
        </w:rPr>
      </w:pPr>
      <w:r w:rsidRPr="00CF1E3C">
        <w:rPr>
          <w:rFonts w:ascii="Arial" w:hAnsi="Arial" w:cs="Arial"/>
        </w:rPr>
        <w:t>b.</w:t>
      </w:r>
      <w:r w:rsidR="003924C0">
        <w:rPr>
          <w:rFonts w:ascii="Arial" w:hAnsi="Arial" w:cs="Arial"/>
        </w:rPr>
        <w:t xml:space="preserve">         </w:t>
      </w:r>
      <w:r w:rsidRPr="00CF1E3C">
        <w:rPr>
          <w:rFonts w:ascii="Arial" w:hAnsi="Arial" w:cs="Arial"/>
        </w:rPr>
        <w:t xml:space="preserve">Beginner B – For 4H’ers who have previously trained a dog. The dogs in this </w:t>
      </w:r>
    </w:p>
    <w:p w14:paraId="5E742984" w14:textId="6810CEA9" w:rsidR="00CF1E3C" w:rsidRPr="00CF1E3C" w:rsidRDefault="00CF1E3C" w:rsidP="003924C0">
      <w:pPr>
        <w:spacing w:after="0"/>
        <w:ind w:left="1440"/>
        <w:rPr>
          <w:rFonts w:ascii="Arial" w:hAnsi="Arial" w:cs="Arial"/>
        </w:rPr>
      </w:pPr>
      <w:r w:rsidRPr="00CF1E3C">
        <w:rPr>
          <w:rFonts w:ascii="Arial" w:hAnsi="Arial" w:cs="Arial"/>
        </w:rPr>
        <w:t>class</w:t>
      </w:r>
      <w:r w:rsidR="003924C0">
        <w:rPr>
          <w:rFonts w:ascii="Arial" w:hAnsi="Arial" w:cs="Arial"/>
        </w:rPr>
        <w:t xml:space="preserve"> </w:t>
      </w:r>
      <w:r w:rsidRPr="00CF1E3C">
        <w:rPr>
          <w:rFonts w:ascii="Arial" w:hAnsi="Arial" w:cs="Arial"/>
        </w:rPr>
        <w:t xml:space="preserve">must not have graduated beyond the Beginner level. All exercises (Heel on Leash, Figure 8; Sit for Exam; Sit Stay (30 sec. – 1 min.), Recall) will be performed with the dog on lead. The maximum possible score is 200 points. Dogs receiving a blue in this class MUST move to Beginner C. Dogs entered in this class cannot also participate in Agility, Brace or 4-Person Team or higher. </w:t>
      </w:r>
    </w:p>
    <w:p w14:paraId="29699FE5" w14:textId="77777777" w:rsidR="00CF1E3C" w:rsidRPr="00CF1E3C" w:rsidRDefault="00CF1E3C" w:rsidP="00747E49">
      <w:pPr>
        <w:spacing w:after="0"/>
        <w:ind w:left="1440" w:hanging="720"/>
        <w:rPr>
          <w:rFonts w:ascii="Arial" w:hAnsi="Arial" w:cs="Arial"/>
        </w:rPr>
      </w:pPr>
      <w:r w:rsidRPr="00CF1E3C">
        <w:rPr>
          <w:rFonts w:ascii="Arial" w:hAnsi="Arial" w:cs="Arial"/>
        </w:rPr>
        <w:t>c.</w:t>
      </w:r>
      <w:r w:rsidRPr="00CF1E3C">
        <w:rPr>
          <w:rFonts w:ascii="Arial" w:hAnsi="Arial" w:cs="Arial"/>
        </w:rPr>
        <w:tab/>
        <w:t xml:space="preserve">Beginner C – For 4H’ers who have previously trained a dog in Beginner or more advanced levels of obedience. Dogs must not have graduated beyond the Beginner level. Exercises and maximum possible points are the same as in Beginner A, except for recall off leash and sit is dropped leash. Dogs receiving a blue in this class MUST move to Graduate Beginner. Dogs entered in this class cannot also participate in Brace or 4-Person Team. </w:t>
      </w:r>
    </w:p>
    <w:p w14:paraId="742E8C58" w14:textId="77777777" w:rsidR="003924C0" w:rsidRDefault="00CF1E3C" w:rsidP="003924C0">
      <w:pPr>
        <w:spacing w:after="0"/>
        <w:ind w:firstLine="720"/>
        <w:rPr>
          <w:rFonts w:ascii="Arial" w:hAnsi="Arial" w:cs="Arial"/>
        </w:rPr>
      </w:pPr>
      <w:r w:rsidRPr="00CF1E3C">
        <w:rPr>
          <w:rFonts w:ascii="Arial" w:hAnsi="Arial" w:cs="Arial"/>
        </w:rPr>
        <w:t>d.</w:t>
      </w:r>
      <w:r w:rsidRPr="00CF1E3C">
        <w:rPr>
          <w:rFonts w:ascii="Arial" w:hAnsi="Arial" w:cs="Arial"/>
        </w:rPr>
        <w:tab/>
        <w:t>Graduate Beginner – Dogs must not have graduated beyond the Graduate</w:t>
      </w:r>
    </w:p>
    <w:p w14:paraId="5427E018" w14:textId="38CAF0E6" w:rsidR="00CF1E3C" w:rsidRPr="00CF1E3C" w:rsidRDefault="00CF1E3C" w:rsidP="003924C0">
      <w:pPr>
        <w:spacing w:after="0"/>
        <w:ind w:left="1440" w:firstLine="60"/>
        <w:rPr>
          <w:rFonts w:ascii="Arial" w:hAnsi="Arial" w:cs="Arial"/>
        </w:rPr>
      </w:pPr>
      <w:r w:rsidRPr="00CF1E3C">
        <w:rPr>
          <w:rFonts w:ascii="Arial" w:hAnsi="Arial" w:cs="Arial"/>
        </w:rPr>
        <w:t xml:space="preserve">Beginner level. Exercises and maximum possible points are the same as in the Beginner A and B classes EXCEPT that the Stand for Examination, Recall, Sit Stay Get Your Leash are performed off leash &amp; Long Sit (1 minute) exercises are done with 6’ leash attached to collar and held by handler. Maximum possible </w:t>
      </w:r>
      <w:r w:rsidRPr="00CF1E3C">
        <w:rPr>
          <w:rFonts w:ascii="Arial" w:hAnsi="Arial" w:cs="Arial"/>
        </w:rPr>
        <w:lastRenderedPageBreak/>
        <w:t xml:space="preserve">score will be 200 points. Dogs receiving a blue ribbon in this class MUST move to Novice. </w:t>
      </w:r>
    </w:p>
    <w:p w14:paraId="18CCD2A3" w14:textId="77777777" w:rsidR="00CF1E3C" w:rsidRPr="00CF1E3C" w:rsidRDefault="00CF1E3C" w:rsidP="00747E49">
      <w:pPr>
        <w:spacing w:after="0"/>
        <w:ind w:left="1440" w:hanging="720"/>
        <w:rPr>
          <w:rFonts w:ascii="Arial" w:hAnsi="Arial" w:cs="Arial"/>
        </w:rPr>
      </w:pPr>
      <w:r w:rsidRPr="00CF1E3C">
        <w:rPr>
          <w:rFonts w:ascii="Arial" w:hAnsi="Arial" w:cs="Arial"/>
        </w:rPr>
        <w:t>e.</w:t>
      </w:r>
      <w:r w:rsidRPr="00CF1E3C">
        <w:rPr>
          <w:rFonts w:ascii="Arial" w:hAnsi="Arial" w:cs="Arial"/>
        </w:rPr>
        <w:tab/>
        <w:t xml:space="preserve">Novice – For 4H’ers and dogs who have completed a Novice course of instruction but have not graduated beyond this level. Dogs must not have completed their AKC CD, etc.) unless the CD was earned within 60 days of the show. Other than the Heel CKC Leash and Figure 8, all exercises will be performed with the dog off lead (Stand for Examination; Heel Off Leash; Recall). Sit Stay Get Your Leash, Sit/Down (1 minute) Leash will be placed outside of ring &amp; must be brought back into ring &amp; reattached after judge says exercise finished. Maximum possible score will be 200 points.nation; Heel Off Leash; Recall). Sit Stay Get Your Leash, Sit/Down (1 minute) Leash will be placed outside of ring &amp; must be brought back into ring &amp; reattached after judge says exercise finished. Maximum possible score will be 200 points. </w:t>
      </w:r>
    </w:p>
    <w:p w14:paraId="04B9697F" w14:textId="77777777" w:rsidR="00CF1E3C" w:rsidRPr="00CF1E3C" w:rsidRDefault="00CF1E3C" w:rsidP="00747E49">
      <w:pPr>
        <w:spacing w:after="0"/>
        <w:ind w:left="1440" w:hanging="720"/>
        <w:rPr>
          <w:rFonts w:ascii="Arial" w:hAnsi="Arial" w:cs="Arial"/>
        </w:rPr>
      </w:pPr>
      <w:r w:rsidRPr="00CF1E3C">
        <w:rPr>
          <w:rFonts w:ascii="Arial" w:hAnsi="Arial" w:cs="Arial"/>
        </w:rPr>
        <w:t>f.</w:t>
      </w:r>
      <w:r w:rsidRPr="00CF1E3C">
        <w:rPr>
          <w:rFonts w:ascii="Arial" w:hAnsi="Arial" w:cs="Arial"/>
        </w:rPr>
        <w:tab/>
        <w:t xml:space="preserve">Advanced Novice – For 4H’ers and dogs who have not graduated beyond the Advanced Novice level of obedience. Dogs may have earned a CD title but not a Companion Dog Excellence (CDXOn Leash, all exercises will be performed with the dog off leash (Stand for Examination; Heel Free and Figure 8; Drop on Recall; Stay Get Your Leash Sit/Down (1 minute) Leash will be placed outside of ring and must be brought back into ring and reattached after judge says exercise finished. Maximum possible score will be 200 points. Open to any handler and dog beyond the Novice Level but not ready for Graduate Novice. Maximum possible score will be 200 points. Open to any handler and dog beyond the Novice Level but not ready for Graduate Novice. </w:t>
      </w:r>
    </w:p>
    <w:p w14:paraId="5810DC0A" w14:textId="71091B50" w:rsidR="00CF1E3C" w:rsidRPr="00CF1E3C" w:rsidRDefault="00CF1E3C" w:rsidP="00747E49">
      <w:pPr>
        <w:spacing w:after="0"/>
        <w:ind w:left="1440" w:hanging="720"/>
        <w:rPr>
          <w:rFonts w:ascii="Arial" w:hAnsi="Arial" w:cs="Arial"/>
        </w:rPr>
      </w:pPr>
      <w:r w:rsidRPr="00CF1E3C">
        <w:rPr>
          <w:rFonts w:ascii="Arial" w:hAnsi="Arial" w:cs="Arial"/>
        </w:rPr>
        <w:t>g.</w:t>
      </w:r>
      <w:r w:rsidRPr="00CF1E3C">
        <w:rPr>
          <w:rFonts w:ascii="Arial" w:hAnsi="Arial" w:cs="Arial"/>
        </w:rPr>
        <w:tab/>
        <w:t>Graduate Novice – Dogs may not have earned a CDXare: Heel Free and Figure 8; Drop on Recall; Dumbell Recall; Recall over High Jump; Recall over Broad Jump and Stay Get Your Leash Sit Down (1 minute). The maximum possible score is 200 points. Open to any handler and dog beyond the Novice level but not ready for open class (due to training and/or physical ability of dog).. The maximum possible score is 200 points. Open to any handler and dog beyond the Novice level but not ready for open class (due to training and/or physical ability of dog). 68 Class No. 9 (unlimited number of entries per county) Open – For 4H’ers and dogs who have not graduated beyond the Open level of obedience. Dogs may have earned a CD degree but not a CDX was earned within 60 days of the show. CDXCOMMAND DISCRIMINATION, ALL</w:t>
      </w:r>
      <w:r w:rsidR="004D4B87">
        <w:rPr>
          <w:rFonts w:ascii="Arial" w:hAnsi="Arial" w:cs="Arial"/>
        </w:rPr>
        <w:t xml:space="preserve"> </w:t>
      </w:r>
      <w:r w:rsidRPr="00CF1E3C">
        <w:rPr>
          <w:rFonts w:ascii="Arial" w:hAnsi="Arial" w:cs="Arial"/>
        </w:rPr>
        <w:t>Broad Jump; Stay Get Your Leash Sit Down (1 minute). Maximum possible score will be 200 points.</w:t>
      </w:r>
      <w:r w:rsidR="004D4B87">
        <w:rPr>
          <w:rFonts w:ascii="Arial" w:hAnsi="Arial" w:cs="Arial"/>
        </w:rPr>
        <w:t xml:space="preserve"> </w:t>
      </w:r>
      <w:r w:rsidRPr="00CF1E3C">
        <w:rPr>
          <w:rFonts w:ascii="Arial" w:hAnsi="Arial" w:cs="Arial"/>
        </w:rPr>
        <w:t xml:space="preserve">Broad Jump; Stay Get Your Leash Sit Down (1 minute). Maximum possible score will be 200 points. </w:t>
      </w:r>
    </w:p>
    <w:p w14:paraId="19D66099" w14:textId="7F1148F3" w:rsidR="00CF1E3C" w:rsidRPr="00CF1E3C" w:rsidRDefault="00CF1E3C" w:rsidP="00747E49">
      <w:pPr>
        <w:spacing w:after="0"/>
        <w:ind w:left="1440" w:hanging="720"/>
        <w:rPr>
          <w:rFonts w:ascii="Arial" w:hAnsi="Arial" w:cs="Arial"/>
        </w:rPr>
      </w:pPr>
      <w:r w:rsidRPr="00CF1E3C">
        <w:rPr>
          <w:rFonts w:ascii="Arial" w:hAnsi="Arial" w:cs="Arial"/>
        </w:rPr>
        <w:t>h.</w:t>
      </w:r>
      <w:r w:rsidRPr="00CF1E3C">
        <w:rPr>
          <w:rFonts w:ascii="Arial" w:hAnsi="Arial" w:cs="Arial"/>
        </w:rPr>
        <w:tab/>
        <w:t>Utility – For 4H’ers and dogs who have not earned a Utility Dog (UD) title or the</w:t>
      </w:r>
      <w:r w:rsidR="00747E49">
        <w:rPr>
          <w:rFonts w:ascii="Arial" w:hAnsi="Arial" w:cs="Arial"/>
        </w:rPr>
        <w:t xml:space="preserve"> </w:t>
      </w:r>
      <w:r w:rsidRPr="00CF1E3C">
        <w:rPr>
          <w:rFonts w:ascii="Arial" w:hAnsi="Arial" w:cs="Arial"/>
        </w:rPr>
        <w:t>equivalent, unless this title has been completed within 60 days of the show. ALL 4-H Dog Show Superintendent, 4H’ers with dogs that have earned a UD may participate in the Utility class FOR EXHIBITION ONLY (FEO).H’ers with dogs that have earned a UD may participate in the Utility</w:t>
      </w:r>
    </w:p>
    <w:p w14:paraId="5D4BFD17" w14:textId="67C698E2" w:rsidR="00640A27" w:rsidRPr="00640A27" w:rsidRDefault="00CF1E3C" w:rsidP="00640A27">
      <w:pPr>
        <w:pStyle w:val="NormalWeb"/>
        <w:shd w:val="clear" w:color="auto" w:fill="FFFFFF"/>
        <w:spacing w:before="150" w:beforeAutospacing="0" w:after="480" w:afterAutospacing="0"/>
        <w:rPr>
          <w:rFonts w:ascii="Lato" w:hAnsi="Lato"/>
          <w:color w:val="222223"/>
        </w:rPr>
      </w:pPr>
      <w:r w:rsidRPr="00CF1E3C">
        <w:rPr>
          <w:rFonts w:ascii="Arial" w:hAnsi="Arial" w:cs="Arial"/>
          <w:sz w:val="22"/>
          <w:szCs w:val="22"/>
        </w:rPr>
        <w:t>3.</w:t>
      </w:r>
      <w:r w:rsidRPr="00CF1E3C">
        <w:rPr>
          <w:rFonts w:ascii="Arial" w:hAnsi="Arial" w:cs="Arial"/>
          <w:sz w:val="22"/>
          <w:szCs w:val="22"/>
        </w:rPr>
        <w:tab/>
        <w:t>Tricks Classes:</w:t>
      </w:r>
      <w:r w:rsidR="00640A27" w:rsidRPr="00640A27">
        <w:rPr>
          <w:rFonts w:ascii="Lato" w:hAnsi="Lato"/>
          <w:color w:val="222223"/>
        </w:rPr>
        <w:t xml:space="preserve"> Do you and your dog love to be the life of the party by showing off his arsenal of tricks?</w:t>
      </w:r>
      <w:r w:rsidR="00640A27">
        <w:rPr>
          <w:rFonts w:ascii="Lato" w:hAnsi="Lato"/>
          <w:color w:val="222223"/>
        </w:rPr>
        <w:t xml:space="preserve"> This is the class for you!</w:t>
      </w:r>
    </w:p>
    <w:p w14:paraId="78A0B1FF" w14:textId="7A73F4D0" w:rsidR="00640A27" w:rsidRPr="00640A27" w:rsidRDefault="00640A27" w:rsidP="00640A27">
      <w:pPr>
        <w:pStyle w:val="ListParagraph"/>
        <w:numPr>
          <w:ilvl w:val="0"/>
          <w:numId w:val="2"/>
        </w:numPr>
        <w:shd w:val="clear" w:color="auto" w:fill="FFFFFF"/>
        <w:spacing w:after="0" w:line="240" w:lineRule="auto"/>
        <w:rPr>
          <w:rFonts w:ascii="Lato" w:eastAsia="Times New Roman" w:hAnsi="Lato" w:cs="Times New Roman"/>
          <w:color w:val="222223"/>
          <w:kern w:val="0"/>
          <w:sz w:val="24"/>
          <w:szCs w:val="24"/>
          <w14:ligatures w14:val="none"/>
        </w:rPr>
      </w:pPr>
      <w:r w:rsidRPr="00640A27">
        <w:rPr>
          <w:rFonts w:ascii="Lato" w:eastAsia="Times New Roman" w:hAnsi="Lato" w:cs="Times New Roman"/>
          <w:color w:val="222223"/>
          <w:kern w:val="0"/>
          <w:sz w:val="24"/>
          <w:szCs w:val="24"/>
          <w14:ligatures w14:val="none"/>
        </w:rPr>
        <w:lastRenderedPageBreak/>
        <w:t xml:space="preserve">Novice Tricks: Your dog performs 10 tricks. Sit, Stay, Down, Roll Over, Count! </w:t>
      </w:r>
    </w:p>
    <w:p w14:paraId="47D9821E" w14:textId="04492C5A" w:rsidR="00640A27" w:rsidRPr="00640A27" w:rsidRDefault="00640A27" w:rsidP="00640A27">
      <w:pPr>
        <w:numPr>
          <w:ilvl w:val="0"/>
          <w:numId w:val="2"/>
        </w:numPr>
        <w:shd w:val="clear" w:color="auto" w:fill="FFFFFF"/>
        <w:spacing w:after="0" w:line="240" w:lineRule="auto"/>
        <w:rPr>
          <w:rFonts w:ascii="Lato" w:eastAsia="Times New Roman" w:hAnsi="Lato" w:cs="Times New Roman"/>
          <w:color w:val="222223"/>
          <w:kern w:val="0"/>
          <w:sz w:val="24"/>
          <w:szCs w:val="24"/>
          <w14:ligatures w14:val="none"/>
        </w:rPr>
      </w:pPr>
      <w:r w:rsidRPr="00640A27">
        <w:rPr>
          <w:rFonts w:ascii="Lato" w:eastAsia="Times New Roman" w:hAnsi="Lato" w:cs="Times New Roman"/>
          <w:color w:val="222223"/>
          <w:kern w:val="0"/>
          <w:sz w:val="24"/>
          <w:szCs w:val="24"/>
          <w14:ligatures w14:val="none"/>
        </w:rPr>
        <w:t>Intermediate</w:t>
      </w:r>
      <w:r>
        <w:rPr>
          <w:rFonts w:ascii="Lato" w:eastAsia="Times New Roman" w:hAnsi="Lato" w:cs="Times New Roman"/>
          <w:color w:val="222223"/>
          <w:kern w:val="0"/>
          <w:sz w:val="24"/>
          <w:szCs w:val="24"/>
          <w14:ligatures w14:val="none"/>
        </w:rPr>
        <w:t xml:space="preserve"> Tricks</w:t>
      </w:r>
      <w:r w:rsidRPr="00640A27">
        <w:rPr>
          <w:rFonts w:ascii="Lato" w:eastAsia="Times New Roman" w:hAnsi="Lato" w:cs="Times New Roman"/>
          <w:color w:val="222223"/>
          <w:kern w:val="0"/>
          <w:sz w:val="24"/>
          <w:szCs w:val="24"/>
          <w14:ligatures w14:val="none"/>
        </w:rPr>
        <w:t xml:space="preserve">– Your dog performs </w:t>
      </w:r>
      <w:r>
        <w:rPr>
          <w:rFonts w:ascii="Lato" w:eastAsia="Times New Roman" w:hAnsi="Lato" w:cs="Times New Roman"/>
          <w:color w:val="222223"/>
          <w:kern w:val="0"/>
          <w:sz w:val="24"/>
          <w:szCs w:val="24"/>
          <w14:ligatures w14:val="none"/>
        </w:rPr>
        <w:t>15</w:t>
      </w:r>
      <w:r w:rsidRPr="00640A27">
        <w:rPr>
          <w:rFonts w:ascii="Lato" w:eastAsia="Times New Roman" w:hAnsi="Lato" w:cs="Times New Roman"/>
          <w:color w:val="222223"/>
          <w:kern w:val="0"/>
          <w:sz w:val="24"/>
          <w:szCs w:val="24"/>
          <w14:ligatures w14:val="none"/>
        </w:rPr>
        <w:t xml:space="preserve"> </w:t>
      </w:r>
      <w:r>
        <w:rPr>
          <w:rFonts w:ascii="Lato" w:eastAsia="Times New Roman" w:hAnsi="Lato" w:cs="Times New Roman"/>
          <w:color w:val="222223"/>
          <w:kern w:val="0"/>
          <w:sz w:val="24"/>
          <w:szCs w:val="24"/>
          <w14:ligatures w14:val="none"/>
        </w:rPr>
        <w:t>tricks.</w:t>
      </w:r>
    </w:p>
    <w:p w14:paraId="6387B01F" w14:textId="6FF86648" w:rsidR="00747E49" w:rsidRPr="00640A27" w:rsidRDefault="00640A27" w:rsidP="00640A27">
      <w:pPr>
        <w:numPr>
          <w:ilvl w:val="0"/>
          <w:numId w:val="2"/>
        </w:numPr>
        <w:shd w:val="clear" w:color="auto" w:fill="FFFFFF"/>
        <w:spacing w:after="0" w:line="240" w:lineRule="auto"/>
        <w:rPr>
          <w:rFonts w:ascii="Lato" w:eastAsia="Times New Roman" w:hAnsi="Lato" w:cs="Times New Roman"/>
          <w:color w:val="222223"/>
          <w:kern w:val="0"/>
          <w:sz w:val="24"/>
          <w:szCs w:val="24"/>
          <w14:ligatures w14:val="none"/>
        </w:rPr>
      </w:pPr>
      <w:r w:rsidRPr="00640A27">
        <w:rPr>
          <w:rFonts w:ascii="Lato" w:eastAsia="Times New Roman" w:hAnsi="Lato" w:cs="Times New Roman"/>
          <w:color w:val="222223"/>
          <w:kern w:val="0"/>
          <w:sz w:val="24"/>
          <w:szCs w:val="24"/>
          <w14:ligatures w14:val="none"/>
        </w:rPr>
        <w:t>Advanced Tric</w:t>
      </w:r>
      <w:r>
        <w:rPr>
          <w:rFonts w:ascii="Lato" w:eastAsia="Times New Roman" w:hAnsi="Lato" w:cs="Times New Roman"/>
          <w:color w:val="222223"/>
          <w:kern w:val="0"/>
          <w:sz w:val="24"/>
          <w:szCs w:val="24"/>
          <w14:ligatures w14:val="none"/>
        </w:rPr>
        <w:t>ks</w:t>
      </w:r>
      <w:r w:rsidRPr="00640A27">
        <w:rPr>
          <w:rFonts w:ascii="Lato" w:eastAsia="Times New Roman" w:hAnsi="Lato" w:cs="Times New Roman"/>
          <w:color w:val="222223"/>
          <w:kern w:val="0"/>
          <w:sz w:val="24"/>
          <w:szCs w:val="24"/>
          <w14:ligatures w14:val="none"/>
        </w:rPr>
        <w:t>–</w:t>
      </w:r>
      <w:r>
        <w:rPr>
          <w:rFonts w:ascii="Lato" w:eastAsia="Times New Roman" w:hAnsi="Lato" w:cs="Times New Roman"/>
          <w:color w:val="222223"/>
          <w:kern w:val="0"/>
          <w:sz w:val="24"/>
          <w:szCs w:val="24"/>
          <w14:ligatures w14:val="none"/>
        </w:rPr>
        <w:t>Your dog performs 20 Tricks.</w:t>
      </w:r>
    </w:p>
    <w:p w14:paraId="72342A4C" w14:textId="77777777" w:rsidR="00CF1E3C" w:rsidRPr="00CF1E3C" w:rsidRDefault="00CF1E3C" w:rsidP="00747E49">
      <w:pPr>
        <w:spacing w:after="0"/>
        <w:ind w:left="720" w:hanging="720"/>
        <w:rPr>
          <w:rFonts w:ascii="Arial" w:hAnsi="Arial" w:cs="Arial"/>
        </w:rPr>
      </w:pPr>
      <w:r w:rsidRPr="00CF1E3C">
        <w:rPr>
          <w:rFonts w:ascii="Arial" w:hAnsi="Arial" w:cs="Arial"/>
        </w:rPr>
        <w:t>4.</w:t>
      </w:r>
      <w:r w:rsidRPr="00CF1E3C">
        <w:rPr>
          <w:rFonts w:ascii="Arial" w:hAnsi="Arial" w:cs="Arial"/>
        </w:rPr>
        <w:tab/>
        <w:t>Agility Classes: Dogs must be at least 15 months old for the safety and wellbeing of your dog, 4-H rules can be located at http://4h.ansci.cornell.edu/animal-programs/dogs/dogclass-scoresheets/</w:t>
      </w:r>
    </w:p>
    <w:p w14:paraId="5647885D" w14:textId="77777777" w:rsidR="00CF1E3C" w:rsidRPr="00CF1E3C" w:rsidRDefault="00CF1E3C" w:rsidP="00CF1E3C">
      <w:pPr>
        <w:spacing w:after="0"/>
        <w:rPr>
          <w:rFonts w:ascii="Arial" w:hAnsi="Arial" w:cs="Arial"/>
        </w:rPr>
      </w:pPr>
    </w:p>
    <w:p w14:paraId="11474136" w14:textId="77777777" w:rsidR="00CF1E3C" w:rsidRPr="00CF1E3C" w:rsidRDefault="00CF1E3C" w:rsidP="00747E49">
      <w:pPr>
        <w:spacing w:after="0"/>
        <w:ind w:left="720" w:firstLine="720"/>
        <w:rPr>
          <w:rFonts w:ascii="Arial" w:hAnsi="Arial" w:cs="Arial"/>
        </w:rPr>
      </w:pPr>
      <w:r w:rsidRPr="00CF1E3C">
        <w:rPr>
          <w:rFonts w:ascii="Arial" w:hAnsi="Arial" w:cs="Arial"/>
        </w:rPr>
        <w:t>a.</w:t>
      </w:r>
      <w:r w:rsidRPr="00CF1E3C">
        <w:rPr>
          <w:rFonts w:ascii="Arial" w:hAnsi="Arial" w:cs="Arial"/>
        </w:rPr>
        <w:tab/>
        <w:t xml:space="preserve">Agility (Pre-Novice) – A ten obstacle course that is straight forward using non-winged jumps, pipe tunnel, A-frame, tire jump, table and dog walk. Any dog that received a Blue placing must move to the next level. </w:t>
      </w:r>
    </w:p>
    <w:p w14:paraId="759D7DE5" w14:textId="77777777" w:rsidR="00CF1E3C" w:rsidRPr="00CF1E3C" w:rsidRDefault="00CF1E3C" w:rsidP="00747E49">
      <w:pPr>
        <w:spacing w:after="0"/>
        <w:ind w:left="720" w:firstLine="720"/>
        <w:rPr>
          <w:rFonts w:ascii="Arial" w:hAnsi="Arial" w:cs="Arial"/>
        </w:rPr>
      </w:pPr>
      <w:r w:rsidRPr="00CF1E3C">
        <w:rPr>
          <w:rFonts w:ascii="Arial" w:hAnsi="Arial" w:cs="Arial"/>
        </w:rPr>
        <w:t>b.</w:t>
      </w:r>
      <w:r w:rsidRPr="00CF1E3C">
        <w:rPr>
          <w:rFonts w:ascii="Arial" w:hAnsi="Arial" w:cs="Arial"/>
        </w:rPr>
        <w:tab/>
        <w:t xml:space="preserve">Agility (Novice) – Any dog that received a Blue placing must move to the next level. Dogs must not have completed their AKC Novice Standard Agility title (or the equivalent – NADAC, USDAA, etc.) unless the title was earned within 60 days of the show. At least 12 – 13 obstacles must be used in the Novice classes: (There will be no weaves in Novice.) </w:t>
      </w:r>
    </w:p>
    <w:p w14:paraId="35F3ACC2" w14:textId="77777777" w:rsidR="00CF1E3C" w:rsidRPr="00CF1E3C" w:rsidRDefault="00CF1E3C" w:rsidP="00747E49">
      <w:pPr>
        <w:spacing w:after="0"/>
        <w:ind w:left="720" w:firstLine="720"/>
        <w:rPr>
          <w:rFonts w:ascii="Arial" w:hAnsi="Arial" w:cs="Arial"/>
        </w:rPr>
      </w:pPr>
      <w:r w:rsidRPr="00CF1E3C">
        <w:rPr>
          <w:rFonts w:ascii="Arial" w:hAnsi="Arial" w:cs="Arial"/>
        </w:rPr>
        <w:t>c.</w:t>
      </w:r>
      <w:r w:rsidRPr="00CF1E3C">
        <w:rPr>
          <w:rFonts w:ascii="Arial" w:hAnsi="Arial" w:cs="Arial"/>
        </w:rPr>
        <w:tab/>
        <w:t xml:space="preserve">Agility (Open) – For dogs who have received a blue award in the Novice Level. Dogs must not have completed their AKC Open standard title (or the equivalent – NADAC, USDAA, etc.) unless the title was earned within 60 days of the show. Additional obstacles will be added. </w:t>
      </w:r>
    </w:p>
    <w:p w14:paraId="60375DF9" w14:textId="77777777" w:rsidR="00CF1E3C" w:rsidRPr="00CF1E3C" w:rsidRDefault="00CF1E3C" w:rsidP="00747E49">
      <w:pPr>
        <w:spacing w:after="0"/>
        <w:ind w:left="720" w:firstLine="720"/>
        <w:rPr>
          <w:rFonts w:ascii="Arial" w:hAnsi="Arial" w:cs="Arial"/>
        </w:rPr>
      </w:pPr>
      <w:r w:rsidRPr="00CF1E3C">
        <w:rPr>
          <w:rFonts w:ascii="Arial" w:hAnsi="Arial" w:cs="Arial"/>
        </w:rPr>
        <w:t>d.</w:t>
      </w:r>
      <w:r w:rsidRPr="00CF1E3C">
        <w:rPr>
          <w:rFonts w:ascii="Arial" w:hAnsi="Arial" w:cs="Arial"/>
        </w:rPr>
        <w:tab/>
        <w:t xml:space="preserve">Agility (Excellent) – For dogs who have received a blue award in the Open Level. Dogs must not have completed their AKC Excellent Title (or the equivalent – NADAC, USDAA, etc.) unless the title was earned within 60 days of the show. Dogs who have titled or received a blue ribbon in this class may compete FEO. Class No. 29 Agility (Masters) – For dogs titled in Agility Excellent or received a blue in the Excellent </w:t>
      </w:r>
    </w:p>
    <w:p w14:paraId="471D0EF2" w14:textId="77777777" w:rsidR="00CF1E3C" w:rsidRPr="00CF1E3C" w:rsidRDefault="00CF1E3C" w:rsidP="00CF1E3C">
      <w:pPr>
        <w:spacing w:after="0"/>
        <w:rPr>
          <w:rFonts w:ascii="Arial" w:hAnsi="Arial" w:cs="Arial"/>
        </w:rPr>
      </w:pPr>
    </w:p>
    <w:p w14:paraId="40D32C8F" w14:textId="7D7B2FF4" w:rsidR="00CF1E3C" w:rsidRPr="00CF1E3C" w:rsidRDefault="00CF1E3C" w:rsidP="00CF1E3C">
      <w:pPr>
        <w:spacing w:after="0"/>
        <w:jc w:val="center"/>
        <w:rPr>
          <w:rFonts w:ascii="Arial" w:hAnsi="Arial" w:cs="Arial"/>
          <w:b/>
          <w:bCs/>
          <w:u w:val="single"/>
        </w:rPr>
      </w:pPr>
      <w:r w:rsidRPr="00CF1E3C">
        <w:rPr>
          <w:rFonts w:ascii="Arial" w:hAnsi="Arial" w:cs="Arial"/>
          <w:b/>
          <w:bCs/>
          <w:u w:val="single"/>
        </w:rPr>
        <w:t>SECTION 1</w:t>
      </w:r>
      <w:r w:rsidR="008C4E0E">
        <w:rPr>
          <w:rFonts w:ascii="Arial" w:hAnsi="Arial" w:cs="Arial"/>
          <w:b/>
          <w:bCs/>
          <w:u w:val="single"/>
        </w:rPr>
        <w:t>6</w:t>
      </w:r>
      <w:r w:rsidRPr="00CF1E3C">
        <w:rPr>
          <w:rFonts w:ascii="Arial" w:hAnsi="Arial" w:cs="Arial"/>
          <w:b/>
          <w:bCs/>
          <w:u w:val="single"/>
        </w:rPr>
        <w:t xml:space="preserve"> – RABBITS &amp; CAVY</w:t>
      </w:r>
    </w:p>
    <w:p w14:paraId="76E2868B" w14:textId="29BB2762" w:rsidR="00CF1E3C" w:rsidRDefault="00CF1E3C" w:rsidP="00CF1E3C">
      <w:pPr>
        <w:spacing w:after="0"/>
        <w:jc w:val="center"/>
        <w:rPr>
          <w:rFonts w:ascii="Arial" w:hAnsi="Arial" w:cs="Arial"/>
        </w:rPr>
      </w:pPr>
      <w:r w:rsidRPr="00CF1E3C">
        <w:rPr>
          <w:rFonts w:ascii="Arial" w:hAnsi="Arial" w:cs="Arial"/>
        </w:rPr>
        <w:t>4-H Rabbit &amp; Cavy Show</w:t>
      </w:r>
    </w:p>
    <w:p w14:paraId="708B43F6" w14:textId="4303AE2F" w:rsidR="00CF1E3C" w:rsidRDefault="00747E49" w:rsidP="00CF1E3C">
      <w:pPr>
        <w:spacing w:after="0"/>
        <w:jc w:val="center"/>
        <w:rPr>
          <w:rFonts w:ascii="Arial" w:hAnsi="Arial" w:cs="Arial"/>
        </w:rPr>
      </w:pPr>
      <w:r>
        <w:rPr>
          <w:rFonts w:ascii="Arial" w:hAnsi="Arial" w:cs="Arial"/>
        </w:rPr>
        <w:t>Friday</w:t>
      </w:r>
      <w:r w:rsidR="00CF1E3C" w:rsidRPr="00CF1E3C">
        <w:rPr>
          <w:rFonts w:ascii="Arial" w:hAnsi="Arial" w:cs="Arial"/>
        </w:rPr>
        <w:t xml:space="preserve"> 9:00am</w:t>
      </w:r>
    </w:p>
    <w:p w14:paraId="00615134" w14:textId="0BE2AD8D" w:rsidR="00CF1E3C" w:rsidRPr="00CF1E3C" w:rsidRDefault="00CF1E3C" w:rsidP="00CF1E3C">
      <w:pPr>
        <w:spacing w:after="0"/>
        <w:jc w:val="center"/>
        <w:rPr>
          <w:rFonts w:ascii="Arial" w:hAnsi="Arial" w:cs="Arial"/>
        </w:rPr>
      </w:pPr>
      <w:r w:rsidRPr="00CF1E3C">
        <w:rPr>
          <w:rFonts w:ascii="Arial" w:hAnsi="Arial" w:cs="Arial"/>
        </w:rPr>
        <w:t>Follett Show Ring Check-in will begin at 8:30am</w:t>
      </w:r>
    </w:p>
    <w:p w14:paraId="3074F6E8" w14:textId="77777777" w:rsidR="00CF1E3C" w:rsidRPr="00CF1E3C" w:rsidRDefault="00CF1E3C" w:rsidP="00CF1E3C">
      <w:pPr>
        <w:spacing w:after="0"/>
        <w:rPr>
          <w:rFonts w:ascii="Arial" w:hAnsi="Arial" w:cs="Arial"/>
        </w:rPr>
      </w:pPr>
      <w:r w:rsidRPr="00CF1E3C">
        <w:rPr>
          <w:rFonts w:ascii="Arial" w:hAnsi="Arial" w:cs="Arial"/>
        </w:rPr>
        <w:t>Rules:</w:t>
      </w:r>
    </w:p>
    <w:p w14:paraId="1230F2E9"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Entry Form must be submitted to the 4-H Office before 4:00pm on the third Monday in July. Please indicate breed as part of “Class Description” and include tattoo or tag numbers of each animal.</w:t>
      </w:r>
    </w:p>
    <w:p w14:paraId="7AE38139"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Open to all 4-H and FFA members who are actively enrolled in their respective organizations by June 1st. Only Chenango Co. 4-H’ers will compete for championships.</w:t>
      </w:r>
    </w:p>
    <w:p w14:paraId="04E16AD6"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animal exhibitors must be familiar with the Animal Health Requirements presented in the beginning of this book.</w:t>
      </w:r>
    </w:p>
    <w:p w14:paraId="56CC426C"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All rabbits and cavy must have been owned and cared for by the exhibitor as part of his/her rabbit or cavy project since June 1st of the current year. Animals that are not owned by the exhibitor must have a Non-Ownership Certificate on file in the 4-H office before June 1st of the current year.</w:t>
      </w:r>
    </w:p>
    <w:p w14:paraId="751D094A"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Rabbits and Cavy that wish to stay at the fairgrounds must notify their 4-H Educators on their registration forms. Rabbits and Cavy</w:t>
      </w:r>
    </w:p>
    <w:p w14:paraId="75FA56D6" w14:textId="77777777" w:rsidR="00CF1E3C" w:rsidRPr="00CF1E3C" w:rsidRDefault="00CF1E3C" w:rsidP="00CF1E3C">
      <w:pPr>
        <w:spacing w:after="0"/>
        <w:rPr>
          <w:rFonts w:ascii="Arial" w:hAnsi="Arial" w:cs="Arial"/>
        </w:rPr>
      </w:pPr>
      <w:r w:rsidRPr="00CF1E3C">
        <w:rPr>
          <w:rFonts w:ascii="Arial" w:hAnsi="Arial" w:cs="Arial"/>
        </w:rPr>
        <w:t>are not required to stay. Rabbits and Cavy should arrive on fairgrounds in time to allow for any necessary final preparations and may leave after announcement of “Best of Show” awards.</w:t>
      </w:r>
    </w:p>
    <w:p w14:paraId="1FE252CB"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All animals must be handled/shown by the exhibiting 4-H member. In such case that a 4-H member has more than one entry in a class,</w:t>
      </w:r>
    </w:p>
    <w:p w14:paraId="488F03BF" w14:textId="77777777" w:rsidR="00CF1E3C" w:rsidRPr="00CF1E3C" w:rsidRDefault="00CF1E3C" w:rsidP="00CF1E3C">
      <w:pPr>
        <w:spacing w:after="0"/>
        <w:rPr>
          <w:rFonts w:ascii="Arial" w:hAnsi="Arial" w:cs="Arial"/>
        </w:rPr>
      </w:pPr>
      <w:r w:rsidRPr="00CF1E3C">
        <w:rPr>
          <w:rFonts w:ascii="Arial" w:hAnsi="Arial" w:cs="Arial"/>
        </w:rPr>
        <w:lastRenderedPageBreak/>
        <w:t>another 4-H member may be asked to handle the animal. No non-4-H youth or general public should be allowed contact with the animals.</w:t>
      </w:r>
    </w:p>
    <w:p w14:paraId="318F9399"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Exhibitors should be neat in appearance and dress. During the show exhibitors should wear long sleeves. Clothing should not include</w:t>
      </w:r>
    </w:p>
    <w:p w14:paraId="6C1E2CEC" w14:textId="77777777" w:rsidR="00CF1E3C" w:rsidRPr="00CF1E3C" w:rsidRDefault="00CF1E3C" w:rsidP="00CF1E3C">
      <w:pPr>
        <w:spacing w:after="0"/>
        <w:rPr>
          <w:rFonts w:ascii="Arial" w:hAnsi="Arial" w:cs="Arial"/>
        </w:rPr>
      </w:pPr>
      <w:r w:rsidRPr="00CF1E3C">
        <w:rPr>
          <w:rFonts w:ascii="Arial" w:hAnsi="Arial" w:cs="Arial"/>
        </w:rPr>
        <w:t>farm or family name or any other type of advertising. Footwear should be sturdy, with closed toes – no clogs or sandals.</w:t>
      </w:r>
    </w:p>
    <w:p w14:paraId="5CAE397E"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Show will start with Showmanship classes. All exhibitors must participate in the appropriate Showmanship class in order to participate in the breed conformation classes. Showmanship classes are determined by the age of the exhibitor as of January 1st of the current year. Showmanship will be evaluated on the following basis:</w:t>
      </w:r>
    </w:p>
    <w:p w14:paraId="22E07602" w14:textId="77777777" w:rsidR="00CF1E3C" w:rsidRPr="00CF1E3C" w:rsidRDefault="00CF1E3C" w:rsidP="00CF1E3C">
      <w:pPr>
        <w:spacing w:after="0"/>
        <w:rPr>
          <w:rFonts w:ascii="Arial" w:hAnsi="Arial" w:cs="Arial"/>
        </w:rPr>
      </w:pPr>
      <w:r w:rsidRPr="00CF1E3C">
        <w:rPr>
          <w:rFonts w:ascii="Arial" w:hAnsi="Arial" w:cs="Arial"/>
        </w:rPr>
        <w:t>Knowledge of exhibitor regarding their animals How the exhibitor handles their animals</w:t>
      </w:r>
    </w:p>
    <w:p w14:paraId="181BFF66" w14:textId="77777777" w:rsidR="00CF1E3C" w:rsidRPr="00CF1E3C" w:rsidRDefault="00CF1E3C" w:rsidP="00CF1E3C">
      <w:pPr>
        <w:spacing w:after="0"/>
        <w:rPr>
          <w:rFonts w:ascii="Arial" w:hAnsi="Arial" w:cs="Arial"/>
        </w:rPr>
      </w:pPr>
      <w:r w:rsidRPr="00CF1E3C">
        <w:rPr>
          <w:rFonts w:ascii="Arial" w:hAnsi="Arial" w:cs="Arial"/>
        </w:rPr>
        <w:t>How the exhibitor cares for their animals – feeding, housing Preparation of the animal for show – cleanliness, grooming Proper dress and personal hygiene of exhibitor</w:t>
      </w:r>
    </w:p>
    <w:p w14:paraId="0521A946"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No person will be allowed to interfere with the judges during adjudications. Any person who by letter or otherwise attempts to interfere with them will be excluded from competition.</w:t>
      </w:r>
    </w:p>
    <w:p w14:paraId="7767A543"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Rabbits will be judged and regarded on the Danish System, but ARBA standards will be followed.</w:t>
      </w:r>
    </w:p>
    <w:p w14:paraId="5E3BFC71"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If there is only one animal in a class and it receives a red, it will not come back for Championships.</w:t>
      </w:r>
    </w:p>
    <w:p w14:paraId="3E5053B1"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Two exhibits allowed per class per exhibitor.</w:t>
      </w:r>
    </w:p>
    <w:p w14:paraId="2AA78292"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Each exhibitor is required to clean up after his/her rabbit.</w:t>
      </w:r>
    </w:p>
    <w:p w14:paraId="7748E9A3"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Fitting and Care of animals exhibited in all 4-H shows must be performed by exhibiting youth member.</w:t>
      </w:r>
    </w:p>
    <w:p w14:paraId="433800CF"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Since this is a one day show, exhibitors must provide your own cages. No aquariums.</w:t>
      </w:r>
    </w:p>
    <w:p w14:paraId="5683E2EF"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Please no Gerbils, Hamsters, or Mice.</w:t>
      </w:r>
    </w:p>
    <w:p w14:paraId="1CA5CD95" w14:textId="77777777" w:rsidR="00CF1E3C" w:rsidRPr="00CF1E3C" w:rsidRDefault="00CF1E3C" w:rsidP="00CF1E3C">
      <w:pPr>
        <w:spacing w:after="0"/>
        <w:rPr>
          <w:rFonts w:ascii="Arial" w:hAnsi="Arial" w:cs="Arial"/>
        </w:rPr>
      </w:pPr>
      <w:r w:rsidRPr="00CF1E3C">
        <w:rPr>
          <w:rFonts w:ascii="Arial" w:hAnsi="Arial" w:cs="Arial"/>
        </w:rPr>
        <w:t>17.</w:t>
      </w:r>
      <w:r w:rsidRPr="00CF1E3C">
        <w:rPr>
          <w:rFonts w:ascii="Arial" w:hAnsi="Arial" w:cs="Arial"/>
        </w:rPr>
        <w:tab/>
        <w:t>Animals should bear initials in an ear – tattoo or magic marker acceptable.</w:t>
      </w:r>
    </w:p>
    <w:p w14:paraId="1FCC900B" w14:textId="77777777" w:rsidR="00CF1E3C" w:rsidRPr="00CF1E3C" w:rsidRDefault="00CF1E3C" w:rsidP="00CF1E3C">
      <w:pPr>
        <w:spacing w:after="0"/>
        <w:rPr>
          <w:rFonts w:ascii="Arial" w:hAnsi="Arial" w:cs="Arial"/>
        </w:rPr>
      </w:pPr>
      <w:r w:rsidRPr="00CF1E3C">
        <w:rPr>
          <w:rFonts w:ascii="Arial" w:hAnsi="Arial" w:cs="Arial"/>
        </w:rPr>
        <w:t>18.</w:t>
      </w:r>
      <w:r w:rsidRPr="00CF1E3C">
        <w:rPr>
          <w:rFonts w:ascii="Arial" w:hAnsi="Arial" w:cs="Arial"/>
        </w:rPr>
        <w:tab/>
        <w:t>Animals must be at least three months of age.</w:t>
      </w:r>
    </w:p>
    <w:p w14:paraId="05BEB158"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No animal may be brought to the table unless checked for disease (i.e.: ear canker, sniffles, sore hocks, diarrhea).  Animals exhibiting these symptoms will be refused at Superintendent’s or Judge’s discretion.</w:t>
      </w:r>
    </w:p>
    <w:p w14:paraId="7FA62B0C" w14:textId="77777777" w:rsidR="00CF1E3C" w:rsidRPr="00CF1E3C" w:rsidRDefault="00CF1E3C" w:rsidP="00CF1E3C">
      <w:pPr>
        <w:spacing w:after="0"/>
        <w:rPr>
          <w:rFonts w:ascii="Arial" w:hAnsi="Arial" w:cs="Arial"/>
        </w:rPr>
      </w:pPr>
      <w:r w:rsidRPr="00CF1E3C">
        <w:rPr>
          <w:rFonts w:ascii="Arial" w:hAnsi="Arial" w:cs="Arial"/>
        </w:rPr>
        <w:t>20.</w:t>
      </w:r>
      <w:r w:rsidRPr="00CF1E3C">
        <w:rPr>
          <w:rFonts w:ascii="Arial" w:hAnsi="Arial" w:cs="Arial"/>
        </w:rPr>
        <w:tab/>
        <w:t>Ribbons and awards will be presented at time of judging.</w:t>
      </w:r>
    </w:p>
    <w:p w14:paraId="24CE6066" w14:textId="77777777" w:rsidR="00CF1E3C" w:rsidRPr="00CF1E3C" w:rsidRDefault="00CF1E3C" w:rsidP="00CF1E3C">
      <w:pPr>
        <w:spacing w:after="0"/>
        <w:rPr>
          <w:rFonts w:ascii="Arial" w:hAnsi="Arial" w:cs="Arial"/>
        </w:rPr>
      </w:pPr>
      <w:r w:rsidRPr="00CF1E3C">
        <w:rPr>
          <w:rFonts w:ascii="Arial" w:hAnsi="Arial" w:cs="Arial"/>
        </w:rPr>
        <w:t>21.</w:t>
      </w:r>
      <w:r w:rsidRPr="00CF1E3C">
        <w:rPr>
          <w:rFonts w:ascii="Arial" w:hAnsi="Arial" w:cs="Arial"/>
        </w:rPr>
        <w:tab/>
        <w:t>Rabbits that receive a blue ribbon, and are shown by a 4-H member, will be allowed to represent Chenango County at the New York State Fair 4-H Rabbit Show. Entries must be filled out the day of the show. Entries will be available from the 4-H Coordinator. It is the responsibility of the exhibitor to return their entries to the 4-H Office before the county deadline.</w:t>
      </w:r>
    </w:p>
    <w:p w14:paraId="1C54F868" w14:textId="77777777" w:rsidR="00CF1E3C" w:rsidRPr="00CF1E3C" w:rsidRDefault="00CF1E3C" w:rsidP="00CF1E3C">
      <w:pPr>
        <w:spacing w:after="0"/>
        <w:rPr>
          <w:rFonts w:ascii="Arial" w:hAnsi="Arial" w:cs="Arial"/>
        </w:rPr>
      </w:pPr>
      <w:r w:rsidRPr="00CF1E3C">
        <w:rPr>
          <w:rFonts w:ascii="Arial" w:hAnsi="Arial" w:cs="Arial"/>
        </w:rPr>
        <w:t>22.</w:t>
      </w:r>
      <w:r w:rsidRPr="00CF1E3C">
        <w:rPr>
          <w:rFonts w:ascii="Arial" w:hAnsi="Arial" w:cs="Arial"/>
        </w:rPr>
        <w:tab/>
        <w:t>All Cloverbud youth must participate in Class #S1 – Cloverbud Show &amp; Tell. This is an “exhibition only” class, youth and/or animals will not be individually judged or ranked. All youth will receive the same award and premium. The purpose of this class is to reward Cloverbud youth for their participation, effort, and achievement. Refer to the “New York State 4-H Animal Science Cloverbud Policy and Procedure” and “Safety Guidelines for Working with Cloverbuds” for further details and information. Cloverbuds may also participate in breed classes for the experience but are eligible for championships.</w:t>
      </w:r>
    </w:p>
    <w:p w14:paraId="02CA6EF9" w14:textId="77777777" w:rsidR="00CF1E3C" w:rsidRDefault="00CF1E3C" w:rsidP="00CF1E3C">
      <w:pPr>
        <w:spacing w:after="0"/>
        <w:rPr>
          <w:rFonts w:ascii="Arial" w:hAnsi="Arial" w:cs="Arial"/>
        </w:rPr>
      </w:pPr>
      <w:r w:rsidRPr="00CF1E3C">
        <w:rPr>
          <w:rFonts w:ascii="Arial" w:hAnsi="Arial" w:cs="Arial"/>
        </w:rPr>
        <w:t>23.</w:t>
      </w:r>
      <w:r w:rsidRPr="00CF1E3C">
        <w:rPr>
          <w:rFonts w:ascii="Arial" w:hAnsi="Arial" w:cs="Arial"/>
        </w:rPr>
        <w:tab/>
        <w:t>Any rabbit or cavy that has been spayed or neutered MUST be entered as a Pet Rabbit and NOT as a breeding animal in breed class.</w:t>
      </w:r>
    </w:p>
    <w:p w14:paraId="2115B4C1" w14:textId="77777777" w:rsidR="00D52BCD" w:rsidRPr="00CF1E3C" w:rsidRDefault="00D52BCD" w:rsidP="00CF1E3C">
      <w:pPr>
        <w:spacing w:after="0"/>
        <w:rPr>
          <w:rFonts w:ascii="Arial" w:hAnsi="Arial" w:cs="Arial"/>
        </w:rPr>
      </w:pPr>
    </w:p>
    <w:p w14:paraId="2B0FFAFC" w14:textId="77777777" w:rsidR="00CF1E3C" w:rsidRPr="00D52BCD" w:rsidRDefault="00CF1E3C" w:rsidP="00CF1E3C">
      <w:pPr>
        <w:spacing w:after="0"/>
        <w:rPr>
          <w:rFonts w:ascii="Arial" w:hAnsi="Arial" w:cs="Arial"/>
          <w:b/>
          <w:bCs/>
        </w:rPr>
      </w:pPr>
      <w:r w:rsidRPr="00D52BCD">
        <w:rPr>
          <w:rFonts w:ascii="Arial" w:hAnsi="Arial" w:cs="Arial"/>
          <w:b/>
          <w:bCs/>
        </w:rPr>
        <w:t>SHOWMANSHIP</w:t>
      </w:r>
    </w:p>
    <w:p w14:paraId="1F1C55B1" w14:textId="77777777" w:rsidR="00CF1E3C" w:rsidRPr="00CF1E3C" w:rsidRDefault="00CF1E3C" w:rsidP="00CF1E3C">
      <w:pPr>
        <w:spacing w:after="0"/>
        <w:rPr>
          <w:rFonts w:ascii="Arial" w:hAnsi="Arial" w:cs="Arial"/>
        </w:rPr>
      </w:pPr>
      <w:r w:rsidRPr="00CF1E3C">
        <w:rPr>
          <w:rFonts w:ascii="Arial" w:hAnsi="Arial" w:cs="Arial"/>
        </w:rPr>
        <w:t>Class:</w:t>
      </w:r>
    </w:p>
    <w:p w14:paraId="1D101E00" w14:textId="77777777" w:rsidR="00CF1E3C" w:rsidRPr="00CF1E3C" w:rsidRDefault="00CF1E3C" w:rsidP="00CF1E3C">
      <w:pPr>
        <w:spacing w:after="0"/>
        <w:rPr>
          <w:rFonts w:ascii="Arial" w:hAnsi="Arial" w:cs="Arial"/>
        </w:rPr>
      </w:pPr>
      <w:r w:rsidRPr="00CF1E3C">
        <w:rPr>
          <w:rFonts w:ascii="Arial" w:hAnsi="Arial" w:cs="Arial"/>
        </w:rPr>
        <w:lastRenderedPageBreak/>
        <w:t>S1. Cloverbud Show &amp; Tell</w:t>
      </w:r>
    </w:p>
    <w:p w14:paraId="0E9AFDAA" w14:textId="77777777" w:rsidR="00747E49" w:rsidRDefault="00CF1E3C" w:rsidP="00CF1E3C">
      <w:pPr>
        <w:spacing w:after="0"/>
        <w:rPr>
          <w:rFonts w:ascii="Arial" w:hAnsi="Arial" w:cs="Arial"/>
        </w:rPr>
      </w:pPr>
      <w:r w:rsidRPr="00CF1E3C">
        <w:rPr>
          <w:rFonts w:ascii="Arial" w:hAnsi="Arial" w:cs="Arial"/>
        </w:rPr>
        <w:t xml:space="preserve">S2. Novice Showmanship – 1st year showing animals, regardless of species, including 8 year olds moving up from Cloverbuds </w:t>
      </w:r>
    </w:p>
    <w:p w14:paraId="0E5BB068" w14:textId="7F3E283F" w:rsidR="00CF1E3C" w:rsidRPr="00CF1E3C" w:rsidRDefault="00CF1E3C" w:rsidP="00CF1E3C">
      <w:pPr>
        <w:spacing w:after="0"/>
        <w:rPr>
          <w:rFonts w:ascii="Arial" w:hAnsi="Arial" w:cs="Arial"/>
        </w:rPr>
      </w:pPr>
      <w:r w:rsidRPr="00CF1E3C">
        <w:rPr>
          <w:rFonts w:ascii="Arial" w:hAnsi="Arial" w:cs="Arial"/>
        </w:rPr>
        <w:t>S3. Junior Showmanship – exhibitors age 10-13</w:t>
      </w:r>
    </w:p>
    <w:p w14:paraId="6E8B476A" w14:textId="77777777" w:rsidR="00CF1E3C" w:rsidRPr="00CF1E3C" w:rsidRDefault="00CF1E3C" w:rsidP="00CF1E3C">
      <w:pPr>
        <w:spacing w:after="0"/>
        <w:rPr>
          <w:rFonts w:ascii="Arial" w:hAnsi="Arial" w:cs="Arial"/>
        </w:rPr>
      </w:pPr>
      <w:r w:rsidRPr="00CF1E3C">
        <w:rPr>
          <w:rFonts w:ascii="Arial" w:hAnsi="Arial" w:cs="Arial"/>
        </w:rPr>
        <w:t>S4. Senior Showmanship – exhibitors age 14-18</w:t>
      </w:r>
    </w:p>
    <w:p w14:paraId="703FB234" w14:textId="77777777" w:rsidR="00CF1E3C" w:rsidRPr="00CF1E3C" w:rsidRDefault="00CF1E3C" w:rsidP="00CF1E3C">
      <w:pPr>
        <w:spacing w:after="0"/>
        <w:rPr>
          <w:rFonts w:ascii="Arial" w:hAnsi="Arial" w:cs="Arial"/>
        </w:rPr>
      </w:pPr>
      <w:r w:rsidRPr="00CF1E3C">
        <w:rPr>
          <w:rFonts w:ascii="Arial" w:hAnsi="Arial" w:cs="Arial"/>
        </w:rPr>
        <w:t>*Grand Champion Showman – top 2 exhibitors in classes S2-S4 competing</w:t>
      </w:r>
    </w:p>
    <w:p w14:paraId="56A4691A" w14:textId="77777777" w:rsidR="00CF1E3C" w:rsidRPr="00CF1E3C" w:rsidRDefault="00CF1E3C" w:rsidP="00CF1E3C">
      <w:pPr>
        <w:spacing w:after="0"/>
        <w:rPr>
          <w:rFonts w:ascii="Arial" w:hAnsi="Arial" w:cs="Arial"/>
        </w:rPr>
      </w:pPr>
    </w:p>
    <w:p w14:paraId="7C610027" w14:textId="77777777" w:rsidR="00CF1E3C" w:rsidRPr="00D52BCD" w:rsidRDefault="00CF1E3C" w:rsidP="00CF1E3C">
      <w:pPr>
        <w:spacing w:after="0"/>
        <w:rPr>
          <w:rFonts w:ascii="Arial" w:hAnsi="Arial" w:cs="Arial"/>
          <w:b/>
          <w:bCs/>
        </w:rPr>
      </w:pPr>
      <w:r w:rsidRPr="00D52BCD">
        <w:rPr>
          <w:rFonts w:ascii="Arial" w:hAnsi="Arial" w:cs="Arial"/>
          <w:b/>
          <w:bCs/>
        </w:rPr>
        <w:t>RABBIT PUREBRED CLASSES</w:t>
      </w:r>
    </w:p>
    <w:p w14:paraId="49585643" w14:textId="77777777" w:rsidR="00747E49" w:rsidRDefault="00CF1E3C" w:rsidP="00CF1E3C">
      <w:pPr>
        <w:spacing w:after="0"/>
        <w:rPr>
          <w:rFonts w:ascii="Arial" w:hAnsi="Arial" w:cs="Arial"/>
        </w:rPr>
      </w:pPr>
      <w:r w:rsidRPr="00CF1E3C">
        <w:rPr>
          <w:rFonts w:ascii="Arial" w:hAnsi="Arial" w:cs="Arial"/>
        </w:rPr>
        <w:t xml:space="preserve">Senior Buck (over 8 mos.) </w:t>
      </w:r>
    </w:p>
    <w:p w14:paraId="304FE615" w14:textId="6B021123" w:rsidR="00CF1E3C" w:rsidRPr="00CF1E3C" w:rsidRDefault="00CF1E3C" w:rsidP="00CF1E3C">
      <w:pPr>
        <w:spacing w:after="0"/>
        <w:rPr>
          <w:rFonts w:ascii="Arial" w:hAnsi="Arial" w:cs="Arial"/>
        </w:rPr>
      </w:pPr>
      <w:r w:rsidRPr="00CF1E3C">
        <w:rPr>
          <w:rFonts w:ascii="Arial" w:hAnsi="Arial" w:cs="Arial"/>
        </w:rPr>
        <w:t>Senior Doe (over 8 mos.)</w:t>
      </w:r>
    </w:p>
    <w:p w14:paraId="51CAFCB9" w14:textId="77777777" w:rsidR="00747E49" w:rsidRDefault="00CF1E3C" w:rsidP="00CF1E3C">
      <w:pPr>
        <w:spacing w:after="0"/>
        <w:rPr>
          <w:rFonts w:ascii="Arial" w:hAnsi="Arial" w:cs="Arial"/>
        </w:rPr>
      </w:pPr>
      <w:r w:rsidRPr="00CF1E3C">
        <w:rPr>
          <w:rFonts w:ascii="Arial" w:hAnsi="Arial" w:cs="Arial"/>
        </w:rPr>
        <w:t xml:space="preserve">Junior Buck (under 6 mos., but at least 3 mos.) </w:t>
      </w:r>
    </w:p>
    <w:p w14:paraId="043A8EAC" w14:textId="5CF22D91" w:rsidR="00CF1E3C" w:rsidRPr="00CF1E3C" w:rsidRDefault="00CF1E3C" w:rsidP="00CF1E3C">
      <w:pPr>
        <w:spacing w:after="0"/>
        <w:rPr>
          <w:rFonts w:ascii="Arial" w:hAnsi="Arial" w:cs="Arial"/>
        </w:rPr>
      </w:pPr>
      <w:r w:rsidRPr="00CF1E3C">
        <w:rPr>
          <w:rFonts w:ascii="Arial" w:hAnsi="Arial" w:cs="Arial"/>
        </w:rPr>
        <w:t>Junior Doe (under 6 mos., but at least 3 mos.)</w:t>
      </w:r>
    </w:p>
    <w:p w14:paraId="55800432" w14:textId="77777777" w:rsidR="00CF1E3C" w:rsidRPr="00CF1E3C" w:rsidRDefault="00CF1E3C" w:rsidP="00CF1E3C">
      <w:pPr>
        <w:spacing w:after="0"/>
        <w:rPr>
          <w:rFonts w:ascii="Arial" w:hAnsi="Arial" w:cs="Arial"/>
        </w:rPr>
      </w:pPr>
      <w:r w:rsidRPr="00CF1E3C">
        <w:rPr>
          <w:rFonts w:ascii="Arial" w:hAnsi="Arial" w:cs="Arial"/>
        </w:rPr>
        <w:t>Note: Purebred rabbits that are eliminated or disqualified from purebred class may be directed to mixed breed class at judge’s discretion.</w:t>
      </w:r>
    </w:p>
    <w:p w14:paraId="2B2DD658" w14:textId="77777777" w:rsidR="00CF1E3C" w:rsidRPr="00CF1E3C" w:rsidRDefault="00CF1E3C" w:rsidP="00CF1E3C">
      <w:pPr>
        <w:spacing w:after="0"/>
        <w:rPr>
          <w:rFonts w:ascii="Arial" w:hAnsi="Arial" w:cs="Arial"/>
        </w:rPr>
      </w:pPr>
    </w:p>
    <w:p w14:paraId="1884C231" w14:textId="77777777" w:rsidR="00CF1E3C" w:rsidRPr="00CF1E3C" w:rsidRDefault="00CF1E3C" w:rsidP="00CF1E3C">
      <w:pPr>
        <w:spacing w:after="0"/>
        <w:rPr>
          <w:rFonts w:ascii="Arial" w:hAnsi="Arial" w:cs="Arial"/>
        </w:rPr>
      </w:pPr>
      <w:r w:rsidRPr="00CF1E3C">
        <w:rPr>
          <w:rFonts w:ascii="Arial" w:hAnsi="Arial" w:cs="Arial"/>
        </w:rPr>
        <w:t>*Best of Breed and Best Opposite will be awarded in each breed. Each Best of Breed will compete for Best In Show.</w:t>
      </w:r>
    </w:p>
    <w:p w14:paraId="381A8B92" w14:textId="77777777" w:rsidR="00CF1E3C" w:rsidRPr="00CF1E3C" w:rsidRDefault="00CF1E3C" w:rsidP="00CF1E3C">
      <w:pPr>
        <w:spacing w:after="0"/>
        <w:rPr>
          <w:rFonts w:ascii="Arial" w:hAnsi="Arial" w:cs="Arial"/>
        </w:rPr>
      </w:pPr>
    </w:p>
    <w:p w14:paraId="6D693B99" w14:textId="20BC20E9" w:rsidR="00CF1E3C" w:rsidRPr="00CF1E3C" w:rsidRDefault="00CF1E3C" w:rsidP="00CF1E3C">
      <w:pPr>
        <w:spacing w:after="0"/>
        <w:rPr>
          <w:rFonts w:ascii="Arial" w:hAnsi="Arial" w:cs="Arial"/>
        </w:rPr>
      </w:pPr>
      <w:r w:rsidRPr="00433E12">
        <w:rPr>
          <w:rFonts w:ascii="Arial" w:hAnsi="Arial" w:cs="Arial"/>
          <w:b/>
          <w:bCs/>
        </w:rPr>
        <w:t>BREEDS</w:t>
      </w:r>
      <w:r w:rsidRPr="00CF1E3C">
        <w:rPr>
          <w:rFonts w:ascii="Arial" w:hAnsi="Arial" w:cs="Arial"/>
        </w:rPr>
        <w:tab/>
      </w:r>
      <w:r w:rsidRPr="00CF1E3C">
        <w:rPr>
          <w:rFonts w:ascii="Arial" w:hAnsi="Arial" w:cs="Arial"/>
        </w:rPr>
        <w:tab/>
      </w:r>
      <w:r w:rsidR="00B46C3E">
        <w:rPr>
          <w:rFonts w:ascii="Arial" w:hAnsi="Arial" w:cs="Arial"/>
        </w:rPr>
        <w:tab/>
      </w:r>
      <w:r w:rsidRPr="00CF1E3C">
        <w:rPr>
          <w:rFonts w:ascii="Arial" w:hAnsi="Arial" w:cs="Arial"/>
        </w:rPr>
        <w:t>Jr. Buck</w:t>
      </w:r>
      <w:r w:rsidRPr="00CF1E3C">
        <w:rPr>
          <w:rFonts w:ascii="Arial" w:hAnsi="Arial" w:cs="Arial"/>
        </w:rPr>
        <w:tab/>
        <w:t>Jr. Doe</w:t>
      </w:r>
      <w:r w:rsidRPr="00CF1E3C">
        <w:rPr>
          <w:rFonts w:ascii="Arial" w:hAnsi="Arial" w:cs="Arial"/>
        </w:rPr>
        <w:tab/>
      </w:r>
      <w:r w:rsidR="004D579E">
        <w:rPr>
          <w:rFonts w:ascii="Arial" w:hAnsi="Arial" w:cs="Arial"/>
        </w:rPr>
        <w:tab/>
      </w:r>
      <w:r w:rsidRPr="00CF1E3C">
        <w:rPr>
          <w:rFonts w:ascii="Arial" w:hAnsi="Arial" w:cs="Arial"/>
        </w:rPr>
        <w:t>Sr. Buck</w:t>
      </w:r>
      <w:r w:rsidRPr="00CF1E3C">
        <w:rPr>
          <w:rFonts w:ascii="Arial" w:hAnsi="Arial" w:cs="Arial"/>
        </w:rPr>
        <w:tab/>
        <w:t>Sr. Doe</w:t>
      </w:r>
    </w:p>
    <w:p w14:paraId="79205B6F" w14:textId="77777777" w:rsidR="00CF1E3C" w:rsidRPr="00CF1E3C" w:rsidRDefault="00CF1E3C" w:rsidP="00CF1E3C">
      <w:pPr>
        <w:spacing w:after="0"/>
        <w:rPr>
          <w:rFonts w:ascii="Arial" w:hAnsi="Arial" w:cs="Arial"/>
        </w:rPr>
      </w:pPr>
      <w:r w:rsidRPr="00CF1E3C">
        <w:rPr>
          <w:rFonts w:ascii="Arial" w:hAnsi="Arial" w:cs="Arial"/>
        </w:rPr>
        <w:t>American</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69609F18" w14:textId="6C474037" w:rsidR="00CF1E3C" w:rsidRPr="00CF1E3C" w:rsidRDefault="00CF1E3C" w:rsidP="00CF1E3C">
      <w:pPr>
        <w:spacing w:after="0"/>
        <w:rPr>
          <w:rFonts w:ascii="Arial" w:hAnsi="Arial" w:cs="Arial"/>
        </w:rPr>
      </w:pPr>
      <w:r w:rsidRPr="00CF1E3C">
        <w:rPr>
          <w:rFonts w:ascii="Arial" w:hAnsi="Arial" w:cs="Arial"/>
        </w:rPr>
        <w:tab/>
        <w:t>Blue</w:t>
      </w:r>
      <w:r w:rsidRPr="00CF1E3C">
        <w:rPr>
          <w:rFonts w:ascii="Arial" w:hAnsi="Arial" w:cs="Arial"/>
        </w:rPr>
        <w:tab/>
      </w:r>
      <w:r w:rsidR="004D579E">
        <w:rPr>
          <w:rFonts w:ascii="Arial" w:hAnsi="Arial" w:cs="Arial"/>
        </w:rPr>
        <w:tab/>
      </w:r>
      <w:r w:rsidR="00B46C3E">
        <w:rPr>
          <w:rFonts w:ascii="Arial" w:hAnsi="Arial" w:cs="Arial"/>
        </w:rPr>
        <w:tab/>
      </w:r>
      <w:r w:rsidRPr="00CF1E3C">
        <w:rPr>
          <w:rFonts w:ascii="Arial" w:hAnsi="Arial" w:cs="Arial"/>
        </w:rPr>
        <w:t>1</w:t>
      </w:r>
      <w:r w:rsidRPr="00CF1E3C">
        <w:rPr>
          <w:rFonts w:ascii="Arial" w:hAnsi="Arial" w:cs="Arial"/>
        </w:rPr>
        <w:tab/>
      </w:r>
      <w:r w:rsidR="004D579E">
        <w:rPr>
          <w:rFonts w:ascii="Arial" w:hAnsi="Arial" w:cs="Arial"/>
        </w:rPr>
        <w:tab/>
      </w:r>
      <w:r w:rsidRPr="00CF1E3C">
        <w:rPr>
          <w:rFonts w:ascii="Arial" w:hAnsi="Arial" w:cs="Arial"/>
        </w:rPr>
        <w:t>2</w:t>
      </w:r>
      <w:r w:rsidRPr="00CF1E3C">
        <w:rPr>
          <w:rFonts w:ascii="Arial" w:hAnsi="Arial" w:cs="Arial"/>
        </w:rPr>
        <w:tab/>
      </w:r>
      <w:r w:rsidR="004D579E">
        <w:rPr>
          <w:rFonts w:ascii="Arial" w:hAnsi="Arial" w:cs="Arial"/>
        </w:rPr>
        <w:tab/>
      </w:r>
      <w:r w:rsidRPr="00CF1E3C">
        <w:rPr>
          <w:rFonts w:ascii="Arial" w:hAnsi="Arial" w:cs="Arial"/>
        </w:rPr>
        <w:t>3</w:t>
      </w:r>
      <w:r w:rsidRPr="00CF1E3C">
        <w:rPr>
          <w:rFonts w:ascii="Arial" w:hAnsi="Arial" w:cs="Arial"/>
        </w:rPr>
        <w:tab/>
      </w:r>
      <w:r w:rsidR="004D579E">
        <w:rPr>
          <w:rFonts w:ascii="Arial" w:hAnsi="Arial" w:cs="Arial"/>
        </w:rPr>
        <w:tab/>
      </w:r>
      <w:r w:rsidRPr="00CF1E3C">
        <w:rPr>
          <w:rFonts w:ascii="Arial" w:hAnsi="Arial" w:cs="Arial"/>
        </w:rPr>
        <w:t>4</w:t>
      </w:r>
    </w:p>
    <w:p w14:paraId="3AC4399B" w14:textId="04777951" w:rsidR="00CF1E3C" w:rsidRPr="00CF1E3C" w:rsidRDefault="00CF1E3C" w:rsidP="00CF1E3C">
      <w:pPr>
        <w:spacing w:after="0"/>
        <w:rPr>
          <w:rFonts w:ascii="Arial" w:hAnsi="Arial" w:cs="Arial"/>
        </w:rPr>
      </w:pPr>
      <w:r w:rsidRPr="00CF1E3C">
        <w:rPr>
          <w:rFonts w:ascii="Arial" w:hAnsi="Arial" w:cs="Arial"/>
        </w:rPr>
        <w:tab/>
        <w:t>White</w:t>
      </w:r>
      <w:r w:rsidRPr="00CF1E3C">
        <w:rPr>
          <w:rFonts w:ascii="Arial" w:hAnsi="Arial" w:cs="Arial"/>
        </w:rPr>
        <w:tab/>
      </w:r>
      <w:r w:rsidR="00B46C3E">
        <w:rPr>
          <w:rFonts w:ascii="Arial" w:hAnsi="Arial" w:cs="Arial"/>
        </w:rPr>
        <w:tab/>
      </w:r>
      <w:r w:rsidR="00B46C3E">
        <w:rPr>
          <w:rFonts w:ascii="Arial" w:hAnsi="Arial" w:cs="Arial"/>
        </w:rPr>
        <w:tab/>
      </w:r>
      <w:r w:rsidRPr="00CF1E3C">
        <w:rPr>
          <w:rFonts w:ascii="Arial" w:hAnsi="Arial" w:cs="Arial"/>
        </w:rPr>
        <w:t>5</w:t>
      </w:r>
      <w:r w:rsidRPr="00CF1E3C">
        <w:rPr>
          <w:rFonts w:ascii="Arial" w:hAnsi="Arial" w:cs="Arial"/>
        </w:rPr>
        <w:tab/>
      </w:r>
      <w:r w:rsidR="00B46C3E">
        <w:rPr>
          <w:rFonts w:ascii="Arial" w:hAnsi="Arial" w:cs="Arial"/>
        </w:rPr>
        <w:tab/>
      </w:r>
      <w:r w:rsidRPr="00CF1E3C">
        <w:rPr>
          <w:rFonts w:ascii="Arial" w:hAnsi="Arial" w:cs="Arial"/>
        </w:rPr>
        <w:t>6</w:t>
      </w:r>
      <w:r w:rsidRPr="00CF1E3C">
        <w:rPr>
          <w:rFonts w:ascii="Arial" w:hAnsi="Arial" w:cs="Arial"/>
        </w:rPr>
        <w:tab/>
      </w:r>
      <w:r w:rsidR="00B46C3E">
        <w:rPr>
          <w:rFonts w:ascii="Arial" w:hAnsi="Arial" w:cs="Arial"/>
        </w:rPr>
        <w:tab/>
      </w:r>
      <w:r w:rsidRPr="00CF1E3C">
        <w:rPr>
          <w:rFonts w:ascii="Arial" w:hAnsi="Arial" w:cs="Arial"/>
        </w:rPr>
        <w:t>7</w:t>
      </w:r>
      <w:r w:rsidRPr="00CF1E3C">
        <w:rPr>
          <w:rFonts w:ascii="Arial" w:hAnsi="Arial" w:cs="Arial"/>
        </w:rPr>
        <w:tab/>
      </w:r>
      <w:r w:rsidR="00B46C3E">
        <w:rPr>
          <w:rFonts w:ascii="Arial" w:hAnsi="Arial" w:cs="Arial"/>
        </w:rPr>
        <w:tab/>
      </w:r>
      <w:r w:rsidRPr="00CF1E3C">
        <w:rPr>
          <w:rFonts w:ascii="Arial" w:hAnsi="Arial" w:cs="Arial"/>
        </w:rPr>
        <w:t>8</w:t>
      </w:r>
    </w:p>
    <w:p w14:paraId="14E2B9A4" w14:textId="7675CB4D" w:rsidR="00CF1E3C" w:rsidRPr="00CF1E3C" w:rsidRDefault="00CF1E3C" w:rsidP="00CF1E3C">
      <w:pPr>
        <w:spacing w:after="0"/>
        <w:rPr>
          <w:rFonts w:ascii="Arial" w:hAnsi="Arial" w:cs="Arial"/>
        </w:rPr>
      </w:pPr>
      <w:r w:rsidRPr="00CF1E3C">
        <w:rPr>
          <w:rFonts w:ascii="Arial" w:hAnsi="Arial" w:cs="Arial"/>
        </w:rPr>
        <w:t>American Chinchilla</w:t>
      </w:r>
      <w:r w:rsidRPr="00CF1E3C">
        <w:rPr>
          <w:rFonts w:ascii="Arial" w:hAnsi="Arial" w:cs="Arial"/>
        </w:rPr>
        <w:tab/>
      </w:r>
      <w:r w:rsidR="00B46C3E">
        <w:rPr>
          <w:rFonts w:ascii="Arial" w:hAnsi="Arial" w:cs="Arial"/>
        </w:rPr>
        <w:tab/>
      </w:r>
      <w:r w:rsidRPr="00CF1E3C">
        <w:rPr>
          <w:rFonts w:ascii="Arial" w:hAnsi="Arial" w:cs="Arial"/>
        </w:rPr>
        <w:t>9</w:t>
      </w:r>
      <w:r w:rsidRPr="00CF1E3C">
        <w:rPr>
          <w:rFonts w:ascii="Arial" w:hAnsi="Arial" w:cs="Arial"/>
        </w:rPr>
        <w:tab/>
      </w:r>
      <w:r w:rsidR="00B46C3E">
        <w:rPr>
          <w:rFonts w:ascii="Arial" w:hAnsi="Arial" w:cs="Arial"/>
        </w:rPr>
        <w:tab/>
      </w:r>
      <w:r w:rsidRPr="00CF1E3C">
        <w:rPr>
          <w:rFonts w:ascii="Arial" w:hAnsi="Arial" w:cs="Arial"/>
        </w:rPr>
        <w:t>10</w:t>
      </w:r>
      <w:r w:rsidRPr="00CF1E3C">
        <w:rPr>
          <w:rFonts w:ascii="Arial" w:hAnsi="Arial" w:cs="Arial"/>
        </w:rPr>
        <w:tab/>
      </w:r>
      <w:r w:rsidR="00B46C3E">
        <w:rPr>
          <w:rFonts w:ascii="Arial" w:hAnsi="Arial" w:cs="Arial"/>
        </w:rPr>
        <w:tab/>
      </w:r>
      <w:r w:rsidRPr="00CF1E3C">
        <w:rPr>
          <w:rFonts w:ascii="Arial" w:hAnsi="Arial" w:cs="Arial"/>
        </w:rPr>
        <w:t>11</w:t>
      </w:r>
      <w:r w:rsidRPr="00CF1E3C">
        <w:rPr>
          <w:rFonts w:ascii="Arial" w:hAnsi="Arial" w:cs="Arial"/>
        </w:rPr>
        <w:tab/>
      </w:r>
      <w:r w:rsidR="00B46C3E">
        <w:rPr>
          <w:rFonts w:ascii="Arial" w:hAnsi="Arial" w:cs="Arial"/>
        </w:rPr>
        <w:tab/>
      </w:r>
      <w:r w:rsidRPr="00CF1E3C">
        <w:rPr>
          <w:rFonts w:ascii="Arial" w:hAnsi="Arial" w:cs="Arial"/>
        </w:rPr>
        <w:t>12</w:t>
      </w:r>
    </w:p>
    <w:p w14:paraId="58F8833F" w14:textId="77777777" w:rsidR="00CF1E3C" w:rsidRPr="00CF1E3C" w:rsidRDefault="00CF1E3C" w:rsidP="00CF1E3C">
      <w:pPr>
        <w:spacing w:after="0"/>
        <w:rPr>
          <w:rFonts w:ascii="Arial" w:hAnsi="Arial" w:cs="Arial"/>
        </w:rPr>
      </w:pPr>
      <w:r w:rsidRPr="00CF1E3C">
        <w:rPr>
          <w:rFonts w:ascii="Arial" w:hAnsi="Arial" w:cs="Arial"/>
        </w:rPr>
        <w:t>American Fuzzy Lop</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50CFEA57" w14:textId="20052FA0" w:rsidR="00CF1E3C" w:rsidRPr="00CF1E3C" w:rsidRDefault="00CF1E3C" w:rsidP="00B46C3E">
      <w:pPr>
        <w:spacing w:after="0"/>
        <w:ind w:firstLine="720"/>
        <w:rPr>
          <w:rFonts w:ascii="Arial" w:hAnsi="Arial" w:cs="Arial"/>
        </w:rPr>
      </w:pPr>
      <w:r w:rsidRPr="00CF1E3C">
        <w:rPr>
          <w:rFonts w:ascii="Arial" w:hAnsi="Arial" w:cs="Arial"/>
        </w:rPr>
        <w:t>Broken</w:t>
      </w:r>
      <w:r w:rsidRPr="00CF1E3C">
        <w:rPr>
          <w:rFonts w:ascii="Arial" w:hAnsi="Arial" w:cs="Arial"/>
        </w:rPr>
        <w:tab/>
      </w:r>
      <w:r w:rsidR="00B46C3E">
        <w:rPr>
          <w:rFonts w:ascii="Arial" w:hAnsi="Arial" w:cs="Arial"/>
        </w:rPr>
        <w:tab/>
      </w:r>
      <w:r w:rsidR="00B46C3E">
        <w:rPr>
          <w:rFonts w:ascii="Arial" w:hAnsi="Arial" w:cs="Arial"/>
        </w:rPr>
        <w:tab/>
      </w:r>
      <w:r w:rsidRPr="00CF1E3C">
        <w:rPr>
          <w:rFonts w:ascii="Arial" w:hAnsi="Arial" w:cs="Arial"/>
        </w:rPr>
        <w:t>13</w:t>
      </w:r>
      <w:r w:rsidRPr="00CF1E3C">
        <w:rPr>
          <w:rFonts w:ascii="Arial" w:hAnsi="Arial" w:cs="Arial"/>
        </w:rPr>
        <w:tab/>
      </w:r>
      <w:r w:rsidR="00B46C3E">
        <w:rPr>
          <w:rFonts w:ascii="Arial" w:hAnsi="Arial" w:cs="Arial"/>
        </w:rPr>
        <w:tab/>
      </w:r>
      <w:r w:rsidRPr="00CF1E3C">
        <w:rPr>
          <w:rFonts w:ascii="Arial" w:hAnsi="Arial" w:cs="Arial"/>
        </w:rPr>
        <w:t>14</w:t>
      </w:r>
      <w:r w:rsidRPr="00CF1E3C">
        <w:rPr>
          <w:rFonts w:ascii="Arial" w:hAnsi="Arial" w:cs="Arial"/>
        </w:rPr>
        <w:tab/>
      </w:r>
      <w:r w:rsidR="00B46C3E">
        <w:rPr>
          <w:rFonts w:ascii="Arial" w:hAnsi="Arial" w:cs="Arial"/>
        </w:rPr>
        <w:tab/>
      </w:r>
      <w:r w:rsidRPr="00CF1E3C">
        <w:rPr>
          <w:rFonts w:ascii="Arial" w:hAnsi="Arial" w:cs="Arial"/>
        </w:rPr>
        <w:t>15</w:t>
      </w:r>
      <w:r w:rsidRPr="00CF1E3C">
        <w:rPr>
          <w:rFonts w:ascii="Arial" w:hAnsi="Arial" w:cs="Arial"/>
        </w:rPr>
        <w:tab/>
      </w:r>
      <w:r w:rsidR="00B46C3E">
        <w:rPr>
          <w:rFonts w:ascii="Arial" w:hAnsi="Arial" w:cs="Arial"/>
        </w:rPr>
        <w:tab/>
      </w:r>
      <w:r w:rsidRPr="00CF1E3C">
        <w:rPr>
          <w:rFonts w:ascii="Arial" w:hAnsi="Arial" w:cs="Arial"/>
        </w:rPr>
        <w:t>16</w:t>
      </w:r>
    </w:p>
    <w:p w14:paraId="535DFF5E" w14:textId="0200E146" w:rsidR="00CF1E3C" w:rsidRPr="00CF1E3C" w:rsidRDefault="00CF1E3C" w:rsidP="00B46C3E">
      <w:pPr>
        <w:spacing w:after="0"/>
        <w:ind w:firstLine="720"/>
        <w:rPr>
          <w:rFonts w:ascii="Arial" w:hAnsi="Arial" w:cs="Arial"/>
        </w:rPr>
      </w:pPr>
      <w:r w:rsidRPr="00CF1E3C">
        <w:rPr>
          <w:rFonts w:ascii="Arial" w:hAnsi="Arial" w:cs="Arial"/>
        </w:rPr>
        <w:t>Solid</w:t>
      </w:r>
      <w:r w:rsidRPr="00CF1E3C">
        <w:rPr>
          <w:rFonts w:ascii="Arial" w:hAnsi="Arial" w:cs="Arial"/>
        </w:rPr>
        <w:tab/>
      </w:r>
      <w:r w:rsidR="00B46C3E">
        <w:rPr>
          <w:rFonts w:ascii="Arial" w:hAnsi="Arial" w:cs="Arial"/>
        </w:rPr>
        <w:tab/>
      </w:r>
      <w:r w:rsidR="00B46C3E">
        <w:rPr>
          <w:rFonts w:ascii="Arial" w:hAnsi="Arial" w:cs="Arial"/>
        </w:rPr>
        <w:tab/>
      </w:r>
      <w:r w:rsidRPr="00CF1E3C">
        <w:rPr>
          <w:rFonts w:ascii="Arial" w:hAnsi="Arial" w:cs="Arial"/>
        </w:rPr>
        <w:t>17</w:t>
      </w:r>
      <w:r w:rsidRPr="00CF1E3C">
        <w:rPr>
          <w:rFonts w:ascii="Arial" w:hAnsi="Arial" w:cs="Arial"/>
        </w:rPr>
        <w:tab/>
      </w:r>
      <w:r w:rsidR="00B46C3E">
        <w:rPr>
          <w:rFonts w:ascii="Arial" w:hAnsi="Arial" w:cs="Arial"/>
        </w:rPr>
        <w:tab/>
      </w:r>
      <w:r w:rsidRPr="00CF1E3C">
        <w:rPr>
          <w:rFonts w:ascii="Arial" w:hAnsi="Arial" w:cs="Arial"/>
        </w:rPr>
        <w:t>18</w:t>
      </w:r>
      <w:r w:rsidRPr="00CF1E3C">
        <w:rPr>
          <w:rFonts w:ascii="Arial" w:hAnsi="Arial" w:cs="Arial"/>
        </w:rPr>
        <w:tab/>
      </w:r>
      <w:r w:rsidR="00B46C3E">
        <w:rPr>
          <w:rFonts w:ascii="Arial" w:hAnsi="Arial" w:cs="Arial"/>
        </w:rPr>
        <w:tab/>
      </w:r>
      <w:r w:rsidRPr="00CF1E3C">
        <w:rPr>
          <w:rFonts w:ascii="Arial" w:hAnsi="Arial" w:cs="Arial"/>
        </w:rPr>
        <w:t>19</w:t>
      </w:r>
      <w:r w:rsidRPr="00CF1E3C">
        <w:rPr>
          <w:rFonts w:ascii="Arial" w:hAnsi="Arial" w:cs="Arial"/>
        </w:rPr>
        <w:tab/>
      </w:r>
      <w:r w:rsidR="00B46C3E">
        <w:rPr>
          <w:rFonts w:ascii="Arial" w:hAnsi="Arial" w:cs="Arial"/>
        </w:rPr>
        <w:tab/>
      </w:r>
      <w:r w:rsidRPr="00CF1E3C">
        <w:rPr>
          <w:rFonts w:ascii="Arial" w:hAnsi="Arial" w:cs="Arial"/>
        </w:rPr>
        <w:t>20</w:t>
      </w:r>
    </w:p>
    <w:p w14:paraId="581AAB57" w14:textId="76CEED3A" w:rsidR="00CF1E3C" w:rsidRPr="00CF1E3C" w:rsidRDefault="00CF1E3C" w:rsidP="00CF1E3C">
      <w:pPr>
        <w:spacing w:after="0"/>
        <w:rPr>
          <w:rFonts w:ascii="Arial" w:hAnsi="Arial" w:cs="Arial"/>
        </w:rPr>
      </w:pPr>
      <w:r w:rsidRPr="00CF1E3C">
        <w:rPr>
          <w:rFonts w:ascii="Arial" w:hAnsi="Arial" w:cs="Arial"/>
        </w:rPr>
        <w:t>American Sable</w:t>
      </w:r>
      <w:r w:rsidRPr="00CF1E3C">
        <w:rPr>
          <w:rFonts w:ascii="Arial" w:hAnsi="Arial" w:cs="Arial"/>
        </w:rPr>
        <w:tab/>
      </w:r>
      <w:r w:rsidR="00B46C3E">
        <w:rPr>
          <w:rFonts w:ascii="Arial" w:hAnsi="Arial" w:cs="Arial"/>
        </w:rPr>
        <w:tab/>
      </w:r>
      <w:r w:rsidRPr="00CF1E3C">
        <w:rPr>
          <w:rFonts w:ascii="Arial" w:hAnsi="Arial" w:cs="Arial"/>
        </w:rPr>
        <w:t>21</w:t>
      </w:r>
      <w:r w:rsidRPr="00CF1E3C">
        <w:rPr>
          <w:rFonts w:ascii="Arial" w:hAnsi="Arial" w:cs="Arial"/>
        </w:rPr>
        <w:tab/>
      </w:r>
      <w:r w:rsidR="00B46C3E">
        <w:rPr>
          <w:rFonts w:ascii="Arial" w:hAnsi="Arial" w:cs="Arial"/>
        </w:rPr>
        <w:tab/>
      </w:r>
      <w:r w:rsidRPr="00CF1E3C">
        <w:rPr>
          <w:rFonts w:ascii="Arial" w:hAnsi="Arial" w:cs="Arial"/>
        </w:rPr>
        <w:t>22</w:t>
      </w:r>
      <w:r w:rsidRPr="00CF1E3C">
        <w:rPr>
          <w:rFonts w:ascii="Arial" w:hAnsi="Arial" w:cs="Arial"/>
        </w:rPr>
        <w:tab/>
      </w:r>
      <w:r w:rsidR="00B46C3E">
        <w:rPr>
          <w:rFonts w:ascii="Arial" w:hAnsi="Arial" w:cs="Arial"/>
        </w:rPr>
        <w:tab/>
      </w:r>
      <w:r w:rsidRPr="00CF1E3C">
        <w:rPr>
          <w:rFonts w:ascii="Arial" w:hAnsi="Arial" w:cs="Arial"/>
        </w:rPr>
        <w:t>23</w:t>
      </w:r>
      <w:r w:rsidRPr="00CF1E3C">
        <w:rPr>
          <w:rFonts w:ascii="Arial" w:hAnsi="Arial" w:cs="Arial"/>
        </w:rPr>
        <w:tab/>
      </w:r>
      <w:r w:rsidR="00B46C3E">
        <w:rPr>
          <w:rFonts w:ascii="Arial" w:hAnsi="Arial" w:cs="Arial"/>
        </w:rPr>
        <w:tab/>
      </w:r>
      <w:r w:rsidRPr="00CF1E3C">
        <w:rPr>
          <w:rFonts w:ascii="Arial" w:hAnsi="Arial" w:cs="Arial"/>
        </w:rPr>
        <w:t>24</w:t>
      </w:r>
    </w:p>
    <w:p w14:paraId="122BFB8E" w14:textId="7B6FD01E" w:rsidR="00CF1E3C" w:rsidRPr="00CF1E3C" w:rsidRDefault="00CF1E3C" w:rsidP="00CF1E3C">
      <w:pPr>
        <w:spacing w:after="0"/>
        <w:rPr>
          <w:rFonts w:ascii="Arial" w:hAnsi="Arial" w:cs="Arial"/>
        </w:rPr>
      </w:pPr>
      <w:r w:rsidRPr="00CF1E3C">
        <w:rPr>
          <w:rFonts w:ascii="Arial" w:hAnsi="Arial" w:cs="Arial"/>
        </w:rPr>
        <w:t>Argente Brun</w:t>
      </w:r>
      <w:r w:rsidR="00B46C3E">
        <w:rPr>
          <w:rFonts w:ascii="Arial" w:hAnsi="Arial" w:cs="Arial"/>
        </w:rPr>
        <w:tab/>
      </w:r>
      <w:r w:rsidRPr="00CF1E3C">
        <w:rPr>
          <w:rFonts w:ascii="Arial" w:hAnsi="Arial" w:cs="Arial"/>
        </w:rPr>
        <w:tab/>
      </w:r>
      <w:r w:rsidR="00B46C3E">
        <w:rPr>
          <w:rFonts w:ascii="Arial" w:hAnsi="Arial" w:cs="Arial"/>
        </w:rPr>
        <w:tab/>
      </w:r>
      <w:r w:rsidRPr="00CF1E3C">
        <w:rPr>
          <w:rFonts w:ascii="Arial" w:hAnsi="Arial" w:cs="Arial"/>
        </w:rPr>
        <w:t>25</w:t>
      </w:r>
      <w:r w:rsidRPr="00CF1E3C">
        <w:rPr>
          <w:rFonts w:ascii="Arial" w:hAnsi="Arial" w:cs="Arial"/>
        </w:rPr>
        <w:tab/>
      </w:r>
      <w:r w:rsidR="00B46C3E">
        <w:rPr>
          <w:rFonts w:ascii="Arial" w:hAnsi="Arial" w:cs="Arial"/>
        </w:rPr>
        <w:tab/>
      </w:r>
      <w:r w:rsidRPr="00CF1E3C">
        <w:rPr>
          <w:rFonts w:ascii="Arial" w:hAnsi="Arial" w:cs="Arial"/>
        </w:rPr>
        <w:t>26</w:t>
      </w:r>
      <w:r w:rsidRPr="00CF1E3C">
        <w:rPr>
          <w:rFonts w:ascii="Arial" w:hAnsi="Arial" w:cs="Arial"/>
        </w:rPr>
        <w:tab/>
      </w:r>
      <w:r w:rsidR="00B46C3E">
        <w:rPr>
          <w:rFonts w:ascii="Arial" w:hAnsi="Arial" w:cs="Arial"/>
        </w:rPr>
        <w:tab/>
      </w:r>
      <w:r w:rsidRPr="00CF1E3C">
        <w:rPr>
          <w:rFonts w:ascii="Arial" w:hAnsi="Arial" w:cs="Arial"/>
        </w:rPr>
        <w:t>27</w:t>
      </w:r>
      <w:r w:rsidRPr="00CF1E3C">
        <w:rPr>
          <w:rFonts w:ascii="Arial" w:hAnsi="Arial" w:cs="Arial"/>
        </w:rPr>
        <w:tab/>
      </w:r>
      <w:r w:rsidR="00B46C3E">
        <w:rPr>
          <w:rFonts w:ascii="Arial" w:hAnsi="Arial" w:cs="Arial"/>
        </w:rPr>
        <w:tab/>
      </w:r>
      <w:r w:rsidRPr="00CF1E3C">
        <w:rPr>
          <w:rFonts w:ascii="Arial" w:hAnsi="Arial" w:cs="Arial"/>
        </w:rPr>
        <w:t>28</w:t>
      </w:r>
    </w:p>
    <w:p w14:paraId="3C5E2CFC" w14:textId="0B8FFE05" w:rsidR="00CF1E3C" w:rsidRPr="00CF1E3C" w:rsidRDefault="00CF1E3C" w:rsidP="00CF1E3C">
      <w:pPr>
        <w:spacing w:after="0"/>
        <w:rPr>
          <w:rFonts w:ascii="Arial" w:hAnsi="Arial" w:cs="Arial"/>
        </w:rPr>
      </w:pPr>
      <w:r w:rsidRPr="00CF1E3C">
        <w:rPr>
          <w:rFonts w:ascii="Arial" w:hAnsi="Arial" w:cs="Arial"/>
        </w:rPr>
        <w:t>Belgian Hare</w:t>
      </w:r>
      <w:r w:rsidRPr="00CF1E3C">
        <w:rPr>
          <w:rFonts w:ascii="Arial" w:hAnsi="Arial" w:cs="Arial"/>
        </w:rPr>
        <w:tab/>
      </w:r>
      <w:r w:rsidR="00B46C3E">
        <w:rPr>
          <w:rFonts w:ascii="Arial" w:hAnsi="Arial" w:cs="Arial"/>
        </w:rPr>
        <w:tab/>
      </w:r>
      <w:r w:rsidR="00B46C3E">
        <w:rPr>
          <w:rFonts w:ascii="Arial" w:hAnsi="Arial" w:cs="Arial"/>
        </w:rPr>
        <w:tab/>
      </w:r>
      <w:r w:rsidRPr="00CF1E3C">
        <w:rPr>
          <w:rFonts w:ascii="Arial" w:hAnsi="Arial" w:cs="Arial"/>
        </w:rPr>
        <w:t>29</w:t>
      </w:r>
      <w:r w:rsidRPr="00CF1E3C">
        <w:rPr>
          <w:rFonts w:ascii="Arial" w:hAnsi="Arial" w:cs="Arial"/>
        </w:rPr>
        <w:tab/>
      </w:r>
      <w:r w:rsidR="00B46C3E">
        <w:rPr>
          <w:rFonts w:ascii="Arial" w:hAnsi="Arial" w:cs="Arial"/>
        </w:rPr>
        <w:tab/>
      </w:r>
      <w:r w:rsidRPr="00CF1E3C">
        <w:rPr>
          <w:rFonts w:ascii="Arial" w:hAnsi="Arial" w:cs="Arial"/>
        </w:rPr>
        <w:t>30</w:t>
      </w:r>
      <w:r w:rsidRPr="00CF1E3C">
        <w:rPr>
          <w:rFonts w:ascii="Arial" w:hAnsi="Arial" w:cs="Arial"/>
        </w:rPr>
        <w:tab/>
      </w:r>
      <w:r w:rsidR="00B46C3E">
        <w:rPr>
          <w:rFonts w:ascii="Arial" w:hAnsi="Arial" w:cs="Arial"/>
        </w:rPr>
        <w:tab/>
      </w:r>
      <w:r w:rsidRPr="00CF1E3C">
        <w:rPr>
          <w:rFonts w:ascii="Arial" w:hAnsi="Arial" w:cs="Arial"/>
        </w:rPr>
        <w:t>31</w:t>
      </w:r>
      <w:r w:rsidRPr="00CF1E3C">
        <w:rPr>
          <w:rFonts w:ascii="Arial" w:hAnsi="Arial" w:cs="Arial"/>
        </w:rPr>
        <w:tab/>
      </w:r>
      <w:r w:rsidR="00B46C3E">
        <w:rPr>
          <w:rFonts w:ascii="Arial" w:hAnsi="Arial" w:cs="Arial"/>
        </w:rPr>
        <w:tab/>
      </w:r>
      <w:r w:rsidRPr="00CF1E3C">
        <w:rPr>
          <w:rFonts w:ascii="Arial" w:hAnsi="Arial" w:cs="Arial"/>
        </w:rPr>
        <w:t>32</w:t>
      </w:r>
    </w:p>
    <w:p w14:paraId="03F09472" w14:textId="77777777" w:rsidR="00CF1E3C" w:rsidRPr="00CF1E3C" w:rsidRDefault="00CF1E3C" w:rsidP="00CF1E3C">
      <w:pPr>
        <w:spacing w:after="0"/>
        <w:rPr>
          <w:rFonts w:ascii="Arial" w:hAnsi="Arial" w:cs="Arial"/>
        </w:rPr>
      </w:pPr>
      <w:r w:rsidRPr="00CF1E3C">
        <w:rPr>
          <w:rFonts w:ascii="Arial" w:hAnsi="Arial" w:cs="Arial"/>
        </w:rPr>
        <w:t>Bevern</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3F7B852C" w14:textId="2AC71552" w:rsidR="00CF1E3C" w:rsidRPr="00CF1E3C" w:rsidRDefault="00CF1E3C" w:rsidP="00B46C3E">
      <w:pPr>
        <w:spacing w:after="0"/>
        <w:ind w:firstLine="720"/>
        <w:rPr>
          <w:rFonts w:ascii="Arial" w:hAnsi="Arial" w:cs="Arial"/>
        </w:rPr>
      </w:pPr>
      <w:r w:rsidRPr="00CF1E3C">
        <w:rPr>
          <w:rFonts w:ascii="Arial" w:hAnsi="Arial" w:cs="Arial"/>
        </w:rPr>
        <w:t>Blue Eyed White</w:t>
      </w:r>
      <w:r w:rsidRPr="00CF1E3C">
        <w:rPr>
          <w:rFonts w:ascii="Arial" w:hAnsi="Arial" w:cs="Arial"/>
        </w:rPr>
        <w:tab/>
        <w:t>33</w:t>
      </w:r>
      <w:r w:rsidRPr="00CF1E3C">
        <w:rPr>
          <w:rFonts w:ascii="Arial" w:hAnsi="Arial" w:cs="Arial"/>
        </w:rPr>
        <w:tab/>
      </w:r>
      <w:r w:rsidR="00B46C3E">
        <w:rPr>
          <w:rFonts w:ascii="Arial" w:hAnsi="Arial" w:cs="Arial"/>
        </w:rPr>
        <w:tab/>
      </w:r>
      <w:r w:rsidRPr="00CF1E3C">
        <w:rPr>
          <w:rFonts w:ascii="Arial" w:hAnsi="Arial" w:cs="Arial"/>
        </w:rPr>
        <w:t>34</w:t>
      </w:r>
      <w:r w:rsidRPr="00CF1E3C">
        <w:rPr>
          <w:rFonts w:ascii="Arial" w:hAnsi="Arial" w:cs="Arial"/>
        </w:rPr>
        <w:tab/>
      </w:r>
      <w:r w:rsidR="00B46C3E">
        <w:rPr>
          <w:rFonts w:ascii="Arial" w:hAnsi="Arial" w:cs="Arial"/>
        </w:rPr>
        <w:tab/>
      </w:r>
      <w:r w:rsidRPr="00CF1E3C">
        <w:rPr>
          <w:rFonts w:ascii="Arial" w:hAnsi="Arial" w:cs="Arial"/>
        </w:rPr>
        <w:t>35</w:t>
      </w:r>
      <w:r w:rsidRPr="00CF1E3C">
        <w:rPr>
          <w:rFonts w:ascii="Arial" w:hAnsi="Arial" w:cs="Arial"/>
        </w:rPr>
        <w:tab/>
      </w:r>
      <w:r w:rsidR="00B46C3E">
        <w:rPr>
          <w:rFonts w:ascii="Arial" w:hAnsi="Arial" w:cs="Arial"/>
        </w:rPr>
        <w:tab/>
      </w:r>
      <w:r w:rsidRPr="00CF1E3C">
        <w:rPr>
          <w:rFonts w:ascii="Arial" w:hAnsi="Arial" w:cs="Arial"/>
        </w:rPr>
        <w:t>36</w:t>
      </w:r>
    </w:p>
    <w:p w14:paraId="00B0C5D3" w14:textId="70914EB4" w:rsidR="00CF1E3C" w:rsidRPr="00CF1E3C" w:rsidRDefault="00CF1E3C" w:rsidP="00B46C3E">
      <w:pPr>
        <w:spacing w:after="0"/>
        <w:ind w:firstLine="720"/>
        <w:rPr>
          <w:rFonts w:ascii="Arial" w:hAnsi="Arial" w:cs="Arial"/>
        </w:rPr>
      </w:pPr>
      <w:r w:rsidRPr="00CF1E3C">
        <w:rPr>
          <w:rFonts w:ascii="Arial" w:hAnsi="Arial" w:cs="Arial"/>
        </w:rPr>
        <w:t>Blue</w:t>
      </w:r>
      <w:r w:rsidRPr="00CF1E3C">
        <w:rPr>
          <w:rFonts w:ascii="Arial" w:hAnsi="Arial" w:cs="Arial"/>
        </w:rPr>
        <w:tab/>
      </w:r>
      <w:r w:rsidR="00B46C3E">
        <w:rPr>
          <w:rFonts w:ascii="Arial" w:hAnsi="Arial" w:cs="Arial"/>
        </w:rPr>
        <w:tab/>
      </w:r>
      <w:r w:rsidR="00B46C3E">
        <w:rPr>
          <w:rFonts w:ascii="Arial" w:hAnsi="Arial" w:cs="Arial"/>
        </w:rPr>
        <w:tab/>
      </w:r>
      <w:r w:rsidRPr="00CF1E3C">
        <w:rPr>
          <w:rFonts w:ascii="Arial" w:hAnsi="Arial" w:cs="Arial"/>
        </w:rPr>
        <w:t>37</w:t>
      </w:r>
      <w:r w:rsidRPr="00CF1E3C">
        <w:rPr>
          <w:rFonts w:ascii="Arial" w:hAnsi="Arial" w:cs="Arial"/>
        </w:rPr>
        <w:tab/>
      </w:r>
      <w:r w:rsidR="00B46C3E">
        <w:rPr>
          <w:rFonts w:ascii="Arial" w:hAnsi="Arial" w:cs="Arial"/>
        </w:rPr>
        <w:tab/>
      </w:r>
      <w:r w:rsidRPr="00CF1E3C">
        <w:rPr>
          <w:rFonts w:ascii="Arial" w:hAnsi="Arial" w:cs="Arial"/>
        </w:rPr>
        <w:t>38</w:t>
      </w:r>
      <w:r w:rsidRPr="00CF1E3C">
        <w:rPr>
          <w:rFonts w:ascii="Arial" w:hAnsi="Arial" w:cs="Arial"/>
        </w:rPr>
        <w:tab/>
      </w:r>
      <w:r w:rsidR="00B46C3E">
        <w:rPr>
          <w:rFonts w:ascii="Arial" w:hAnsi="Arial" w:cs="Arial"/>
        </w:rPr>
        <w:tab/>
      </w:r>
      <w:r w:rsidRPr="00CF1E3C">
        <w:rPr>
          <w:rFonts w:ascii="Arial" w:hAnsi="Arial" w:cs="Arial"/>
        </w:rPr>
        <w:t>39</w:t>
      </w:r>
      <w:r w:rsidRPr="00CF1E3C">
        <w:rPr>
          <w:rFonts w:ascii="Arial" w:hAnsi="Arial" w:cs="Arial"/>
        </w:rPr>
        <w:tab/>
      </w:r>
      <w:r w:rsidR="00B46C3E">
        <w:rPr>
          <w:rFonts w:ascii="Arial" w:hAnsi="Arial" w:cs="Arial"/>
        </w:rPr>
        <w:tab/>
      </w:r>
      <w:r w:rsidRPr="00CF1E3C">
        <w:rPr>
          <w:rFonts w:ascii="Arial" w:hAnsi="Arial" w:cs="Arial"/>
        </w:rPr>
        <w:t>40</w:t>
      </w:r>
    </w:p>
    <w:p w14:paraId="18A1E527" w14:textId="734E385E" w:rsidR="00CF1E3C" w:rsidRPr="00CF1E3C" w:rsidRDefault="00CF1E3C" w:rsidP="00747E49">
      <w:pPr>
        <w:spacing w:after="0"/>
        <w:ind w:firstLine="720"/>
        <w:rPr>
          <w:rFonts w:ascii="Arial" w:hAnsi="Arial" w:cs="Arial"/>
        </w:rPr>
      </w:pPr>
      <w:r w:rsidRPr="00CF1E3C">
        <w:rPr>
          <w:rFonts w:ascii="Arial" w:hAnsi="Arial" w:cs="Arial"/>
        </w:rPr>
        <w:t>Black</w:t>
      </w:r>
      <w:r w:rsidRPr="00CF1E3C">
        <w:rPr>
          <w:rFonts w:ascii="Arial" w:hAnsi="Arial" w:cs="Arial"/>
        </w:rPr>
        <w:tab/>
      </w:r>
      <w:r w:rsidR="00B46C3E">
        <w:rPr>
          <w:rFonts w:ascii="Arial" w:hAnsi="Arial" w:cs="Arial"/>
        </w:rPr>
        <w:tab/>
      </w:r>
      <w:r w:rsidR="00B46C3E">
        <w:rPr>
          <w:rFonts w:ascii="Arial" w:hAnsi="Arial" w:cs="Arial"/>
        </w:rPr>
        <w:tab/>
      </w:r>
      <w:r w:rsidRPr="00CF1E3C">
        <w:rPr>
          <w:rFonts w:ascii="Arial" w:hAnsi="Arial" w:cs="Arial"/>
        </w:rPr>
        <w:t>41</w:t>
      </w:r>
      <w:r w:rsidRPr="00CF1E3C">
        <w:rPr>
          <w:rFonts w:ascii="Arial" w:hAnsi="Arial" w:cs="Arial"/>
        </w:rPr>
        <w:tab/>
      </w:r>
      <w:r w:rsidR="00B46C3E">
        <w:rPr>
          <w:rFonts w:ascii="Arial" w:hAnsi="Arial" w:cs="Arial"/>
        </w:rPr>
        <w:tab/>
      </w:r>
      <w:r w:rsidRPr="00CF1E3C">
        <w:rPr>
          <w:rFonts w:ascii="Arial" w:hAnsi="Arial" w:cs="Arial"/>
        </w:rPr>
        <w:t>42</w:t>
      </w:r>
      <w:r w:rsidRPr="00CF1E3C">
        <w:rPr>
          <w:rFonts w:ascii="Arial" w:hAnsi="Arial" w:cs="Arial"/>
        </w:rPr>
        <w:tab/>
      </w:r>
      <w:r w:rsidR="00B46C3E">
        <w:rPr>
          <w:rFonts w:ascii="Arial" w:hAnsi="Arial" w:cs="Arial"/>
        </w:rPr>
        <w:tab/>
      </w:r>
      <w:r w:rsidRPr="00CF1E3C">
        <w:rPr>
          <w:rFonts w:ascii="Arial" w:hAnsi="Arial" w:cs="Arial"/>
        </w:rPr>
        <w:t>43</w:t>
      </w:r>
      <w:r w:rsidRPr="00CF1E3C">
        <w:rPr>
          <w:rFonts w:ascii="Arial" w:hAnsi="Arial" w:cs="Arial"/>
        </w:rPr>
        <w:tab/>
      </w:r>
      <w:r w:rsidR="00B46C3E">
        <w:rPr>
          <w:rFonts w:ascii="Arial" w:hAnsi="Arial" w:cs="Arial"/>
        </w:rPr>
        <w:tab/>
      </w:r>
      <w:r w:rsidRPr="00CF1E3C">
        <w:rPr>
          <w:rFonts w:ascii="Arial" w:hAnsi="Arial" w:cs="Arial"/>
        </w:rPr>
        <w:t>44</w:t>
      </w:r>
    </w:p>
    <w:p w14:paraId="0A029858" w14:textId="7A6BF6A3" w:rsidR="00747E49" w:rsidRDefault="00CF1E3C" w:rsidP="00CF1E3C">
      <w:pPr>
        <w:spacing w:after="0"/>
        <w:rPr>
          <w:rFonts w:ascii="Arial" w:hAnsi="Arial" w:cs="Arial"/>
        </w:rPr>
      </w:pPr>
      <w:r w:rsidRPr="00CF1E3C">
        <w:rPr>
          <w:rFonts w:ascii="Arial" w:hAnsi="Arial" w:cs="Arial"/>
        </w:rPr>
        <w:t>Blanc de Hotot</w:t>
      </w:r>
      <w:r w:rsidRPr="00CF1E3C">
        <w:rPr>
          <w:rFonts w:ascii="Arial" w:hAnsi="Arial" w:cs="Arial"/>
        </w:rPr>
        <w:tab/>
      </w:r>
      <w:r w:rsidR="00B46C3E">
        <w:rPr>
          <w:rFonts w:ascii="Arial" w:hAnsi="Arial" w:cs="Arial"/>
        </w:rPr>
        <w:tab/>
      </w:r>
      <w:r w:rsidRPr="00CF1E3C">
        <w:rPr>
          <w:rFonts w:ascii="Arial" w:hAnsi="Arial" w:cs="Arial"/>
        </w:rPr>
        <w:t>45</w:t>
      </w:r>
      <w:r w:rsidRPr="00CF1E3C">
        <w:rPr>
          <w:rFonts w:ascii="Arial" w:hAnsi="Arial" w:cs="Arial"/>
        </w:rPr>
        <w:tab/>
      </w:r>
      <w:r w:rsidR="00B46C3E">
        <w:rPr>
          <w:rFonts w:ascii="Arial" w:hAnsi="Arial" w:cs="Arial"/>
        </w:rPr>
        <w:tab/>
      </w:r>
      <w:r w:rsidRPr="00CF1E3C">
        <w:rPr>
          <w:rFonts w:ascii="Arial" w:hAnsi="Arial" w:cs="Arial"/>
        </w:rPr>
        <w:t>46</w:t>
      </w:r>
      <w:r w:rsidRPr="00CF1E3C">
        <w:rPr>
          <w:rFonts w:ascii="Arial" w:hAnsi="Arial" w:cs="Arial"/>
        </w:rPr>
        <w:tab/>
      </w:r>
      <w:r w:rsidR="00B46C3E">
        <w:rPr>
          <w:rFonts w:ascii="Arial" w:hAnsi="Arial" w:cs="Arial"/>
        </w:rPr>
        <w:tab/>
      </w:r>
      <w:r w:rsidRPr="00CF1E3C">
        <w:rPr>
          <w:rFonts w:ascii="Arial" w:hAnsi="Arial" w:cs="Arial"/>
        </w:rPr>
        <w:t>47</w:t>
      </w:r>
      <w:r w:rsidRPr="00CF1E3C">
        <w:rPr>
          <w:rFonts w:ascii="Arial" w:hAnsi="Arial" w:cs="Arial"/>
        </w:rPr>
        <w:tab/>
      </w:r>
      <w:r w:rsidR="00B46C3E">
        <w:rPr>
          <w:rFonts w:ascii="Arial" w:hAnsi="Arial" w:cs="Arial"/>
        </w:rPr>
        <w:tab/>
      </w:r>
      <w:r w:rsidRPr="00CF1E3C">
        <w:rPr>
          <w:rFonts w:ascii="Arial" w:hAnsi="Arial" w:cs="Arial"/>
        </w:rPr>
        <w:t>48</w:t>
      </w:r>
    </w:p>
    <w:p w14:paraId="6DAB7555" w14:textId="1AD57552" w:rsidR="00CF1E3C" w:rsidRPr="00CF1E3C" w:rsidRDefault="00CF1E3C" w:rsidP="00CF1E3C">
      <w:pPr>
        <w:spacing w:after="0"/>
        <w:rPr>
          <w:rFonts w:ascii="Arial" w:hAnsi="Arial" w:cs="Arial"/>
        </w:rPr>
      </w:pPr>
      <w:r w:rsidRPr="00CF1E3C">
        <w:rPr>
          <w:rFonts w:ascii="Arial" w:hAnsi="Arial" w:cs="Arial"/>
        </w:rPr>
        <w:t>Britannia Petite</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65C124DE" w14:textId="08D3E286" w:rsidR="00CF1E3C" w:rsidRPr="00CF1E3C" w:rsidRDefault="00CF1E3C" w:rsidP="00B46C3E">
      <w:pPr>
        <w:spacing w:after="0"/>
        <w:ind w:firstLine="720"/>
        <w:rPr>
          <w:rFonts w:ascii="Arial" w:hAnsi="Arial" w:cs="Arial"/>
        </w:rPr>
      </w:pPr>
      <w:r w:rsidRPr="00CF1E3C">
        <w:rPr>
          <w:rFonts w:ascii="Arial" w:hAnsi="Arial" w:cs="Arial"/>
        </w:rPr>
        <w:t>Black</w:t>
      </w:r>
      <w:r w:rsidRPr="00CF1E3C">
        <w:rPr>
          <w:rFonts w:ascii="Arial" w:hAnsi="Arial" w:cs="Arial"/>
        </w:rPr>
        <w:tab/>
      </w:r>
      <w:r w:rsidR="00B46C3E">
        <w:rPr>
          <w:rFonts w:ascii="Arial" w:hAnsi="Arial" w:cs="Arial"/>
        </w:rPr>
        <w:tab/>
      </w:r>
      <w:r w:rsidR="00B46C3E">
        <w:rPr>
          <w:rFonts w:ascii="Arial" w:hAnsi="Arial" w:cs="Arial"/>
        </w:rPr>
        <w:tab/>
      </w:r>
      <w:r w:rsidRPr="00CF1E3C">
        <w:rPr>
          <w:rFonts w:ascii="Arial" w:hAnsi="Arial" w:cs="Arial"/>
        </w:rPr>
        <w:t>49</w:t>
      </w:r>
      <w:r w:rsidRPr="00CF1E3C">
        <w:rPr>
          <w:rFonts w:ascii="Arial" w:hAnsi="Arial" w:cs="Arial"/>
        </w:rPr>
        <w:tab/>
      </w:r>
      <w:r w:rsidR="00B46C3E">
        <w:rPr>
          <w:rFonts w:ascii="Arial" w:hAnsi="Arial" w:cs="Arial"/>
        </w:rPr>
        <w:tab/>
      </w:r>
      <w:r w:rsidRPr="00CF1E3C">
        <w:rPr>
          <w:rFonts w:ascii="Arial" w:hAnsi="Arial" w:cs="Arial"/>
        </w:rPr>
        <w:t>50</w:t>
      </w:r>
      <w:r w:rsidRPr="00CF1E3C">
        <w:rPr>
          <w:rFonts w:ascii="Arial" w:hAnsi="Arial" w:cs="Arial"/>
        </w:rPr>
        <w:tab/>
      </w:r>
      <w:r w:rsidR="00B46C3E">
        <w:rPr>
          <w:rFonts w:ascii="Arial" w:hAnsi="Arial" w:cs="Arial"/>
        </w:rPr>
        <w:tab/>
      </w:r>
      <w:r w:rsidRPr="00CF1E3C">
        <w:rPr>
          <w:rFonts w:ascii="Arial" w:hAnsi="Arial" w:cs="Arial"/>
        </w:rPr>
        <w:t>51</w:t>
      </w:r>
      <w:r w:rsidRPr="00CF1E3C">
        <w:rPr>
          <w:rFonts w:ascii="Arial" w:hAnsi="Arial" w:cs="Arial"/>
        </w:rPr>
        <w:tab/>
      </w:r>
      <w:r w:rsidR="00B46C3E">
        <w:rPr>
          <w:rFonts w:ascii="Arial" w:hAnsi="Arial" w:cs="Arial"/>
        </w:rPr>
        <w:tab/>
      </w:r>
      <w:r w:rsidRPr="00CF1E3C">
        <w:rPr>
          <w:rFonts w:ascii="Arial" w:hAnsi="Arial" w:cs="Arial"/>
        </w:rPr>
        <w:t>52</w:t>
      </w:r>
    </w:p>
    <w:p w14:paraId="3DB038EF" w14:textId="72B06E68" w:rsidR="00CF1E3C" w:rsidRPr="00CF1E3C" w:rsidRDefault="00CF1E3C" w:rsidP="00B46C3E">
      <w:pPr>
        <w:spacing w:after="0"/>
        <w:ind w:firstLine="720"/>
        <w:rPr>
          <w:rFonts w:ascii="Arial" w:hAnsi="Arial" w:cs="Arial"/>
        </w:rPr>
      </w:pPr>
      <w:r w:rsidRPr="00CF1E3C">
        <w:rPr>
          <w:rFonts w:ascii="Arial" w:hAnsi="Arial" w:cs="Arial"/>
        </w:rPr>
        <w:t>Black Otter</w:t>
      </w:r>
      <w:r w:rsidRPr="00CF1E3C">
        <w:rPr>
          <w:rFonts w:ascii="Arial" w:hAnsi="Arial" w:cs="Arial"/>
        </w:rPr>
        <w:tab/>
      </w:r>
      <w:r w:rsidR="00B46C3E">
        <w:rPr>
          <w:rFonts w:ascii="Arial" w:hAnsi="Arial" w:cs="Arial"/>
        </w:rPr>
        <w:tab/>
      </w:r>
      <w:r w:rsidRPr="00CF1E3C">
        <w:rPr>
          <w:rFonts w:ascii="Arial" w:hAnsi="Arial" w:cs="Arial"/>
        </w:rPr>
        <w:t>53</w:t>
      </w:r>
      <w:r w:rsidRPr="00CF1E3C">
        <w:rPr>
          <w:rFonts w:ascii="Arial" w:hAnsi="Arial" w:cs="Arial"/>
        </w:rPr>
        <w:tab/>
      </w:r>
      <w:r w:rsidR="00B46C3E">
        <w:rPr>
          <w:rFonts w:ascii="Arial" w:hAnsi="Arial" w:cs="Arial"/>
        </w:rPr>
        <w:tab/>
      </w:r>
      <w:r w:rsidRPr="00CF1E3C">
        <w:rPr>
          <w:rFonts w:ascii="Arial" w:hAnsi="Arial" w:cs="Arial"/>
        </w:rPr>
        <w:t>54</w:t>
      </w:r>
      <w:r w:rsidRPr="00CF1E3C">
        <w:rPr>
          <w:rFonts w:ascii="Arial" w:hAnsi="Arial" w:cs="Arial"/>
        </w:rPr>
        <w:tab/>
      </w:r>
      <w:r w:rsidR="00B46C3E">
        <w:rPr>
          <w:rFonts w:ascii="Arial" w:hAnsi="Arial" w:cs="Arial"/>
        </w:rPr>
        <w:tab/>
      </w:r>
      <w:r w:rsidRPr="00CF1E3C">
        <w:rPr>
          <w:rFonts w:ascii="Arial" w:hAnsi="Arial" w:cs="Arial"/>
        </w:rPr>
        <w:t>55</w:t>
      </w:r>
      <w:r w:rsidRPr="00CF1E3C">
        <w:rPr>
          <w:rFonts w:ascii="Arial" w:hAnsi="Arial" w:cs="Arial"/>
        </w:rPr>
        <w:tab/>
      </w:r>
      <w:r w:rsidR="00B46C3E">
        <w:rPr>
          <w:rFonts w:ascii="Arial" w:hAnsi="Arial" w:cs="Arial"/>
        </w:rPr>
        <w:tab/>
      </w:r>
      <w:r w:rsidRPr="00CF1E3C">
        <w:rPr>
          <w:rFonts w:ascii="Arial" w:hAnsi="Arial" w:cs="Arial"/>
        </w:rPr>
        <w:t>56</w:t>
      </w:r>
    </w:p>
    <w:p w14:paraId="2C84EBF6" w14:textId="0B678926" w:rsidR="00CF1E3C" w:rsidRPr="00CF1E3C" w:rsidRDefault="00CF1E3C" w:rsidP="00B46C3E">
      <w:pPr>
        <w:spacing w:after="0"/>
        <w:ind w:firstLine="720"/>
        <w:rPr>
          <w:rFonts w:ascii="Arial" w:hAnsi="Arial" w:cs="Arial"/>
        </w:rPr>
      </w:pPr>
      <w:r w:rsidRPr="00CF1E3C">
        <w:rPr>
          <w:rFonts w:ascii="Arial" w:hAnsi="Arial" w:cs="Arial"/>
        </w:rPr>
        <w:t>White</w:t>
      </w:r>
      <w:r w:rsidRPr="00CF1E3C">
        <w:rPr>
          <w:rFonts w:ascii="Arial" w:hAnsi="Arial" w:cs="Arial"/>
        </w:rPr>
        <w:tab/>
      </w:r>
      <w:r w:rsidR="00B46C3E">
        <w:rPr>
          <w:rFonts w:ascii="Arial" w:hAnsi="Arial" w:cs="Arial"/>
        </w:rPr>
        <w:tab/>
      </w:r>
      <w:r w:rsidR="00B46C3E">
        <w:rPr>
          <w:rFonts w:ascii="Arial" w:hAnsi="Arial" w:cs="Arial"/>
        </w:rPr>
        <w:tab/>
      </w:r>
      <w:r w:rsidRPr="00CF1E3C">
        <w:rPr>
          <w:rFonts w:ascii="Arial" w:hAnsi="Arial" w:cs="Arial"/>
        </w:rPr>
        <w:t>57</w:t>
      </w:r>
      <w:r w:rsidRPr="00CF1E3C">
        <w:rPr>
          <w:rFonts w:ascii="Arial" w:hAnsi="Arial" w:cs="Arial"/>
        </w:rPr>
        <w:tab/>
      </w:r>
      <w:r w:rsidR="00B46C3E">
        <w:rPr>
          <w:rFonts w:ascii="Arial" w:hAnsi="Arial" w:cs="Arial"/>
        </w:rPr>
        <w:tab/>
      </w:r>
      <w:r w:rsidRPr="00CF1E3C">
        <w:rPr>
          <w:rFonts w:ascii="Arial" w:hAnsi="Arial" w:cs="Arial"/>
        </w:rPr>
        <w:t>58</w:t>
      </w:r>
      <w:r w:rsidRPr="00CF1E3C">
        <w:rPr>
          <w:rFonts w:ascii="Arial" w:hAnsi="Arial" w:cs="Arial"/>
        </w:rPr>
        <w:tab/>
      </w:r>
      <w:r w:rsidR="00B46C3E">
        <w:rPr>
          <w:rFonts w:ascii="Arial" w:hAnsi="Arial" w:cs="Arial"/>
        </w:rPr>
        <w:tab/>
      </w:r>
      <w:r w:rsidRPr="00CF1E3C">
        <w:rPr>
          <w:rFonts w:ascii="Arial" w:hAnsi="Arial" w:cs="Arial"/>
        </w:rPr>
        <w:t>59</w:t>
      </w:r>
      <w:r w:rsidRPr="00CF1E3C">
        <w:rPr>
          <w:rFonts w:ascii="Arial" w:hAnsi="Arial" w:cs="Arial"/>
        </w:rPr>
        <w:tab/>
      </w:r>
      <w:r w:rsidR="00B46C3E">
        <w:rPr>
          <w:rFonts w:ascii="Arial" w:hAnsi="Arial" w:cs="Arial"/>
        </w:rPr>
        <w:tab/>
      </w:r>
      <w:r w:rsidRPr="00CF1E3C">
        <w:rPr>
          <w:rFonts w:ascii="Arial" w:hAnsi="Arial" w:cs="Arial"/>
        </w:rPr>
        <w:t>60</w:t>
      </w:r>
    </w:p>
    <w:p w14:paraId="025D0C9F" w14:textId="209B1B5F" w:rsidR="00CF1E3C" w:rsidRPr="00CF1E3C" w:rsidRDefault="00CF1E3C" w:rsidP="00747E49">
      <w:pPr>
        <w:spacing w:after="0"/>
        <w:ind w:firstLine="720"/>
        <w:rPr>
          <w:rFonts w:ascii="Arial" w:hAnsi="Arial" w:cs="Arial"/>
        </w:rPr>
      </w:pPr>
      <w:r w:rsidRPr="00CF1E3C">
        <w:rPr>
          <w:rFonts w:ascii="Arial" w:hAnsi="Arial" w:cs="Arial"/>
        </w:rPr>
        <w:t>Chestnut Agouti</w:t>
      </w:r>
      <w:r w:rsidRPr="00CF1E3C">
        <w:rPr>
          <w:rFonts w:ascii="Arial" w:hAnsi="Arial" w:cs="Arial"/>
        </w:rPr>
        <w:tab/>
        <w:t>61</w:t>
      </w:r>
      <w:r w:rsidRPr="00CF1E3C">
        <w:rPr>
          <w:rFonts w:ascii="Arial" w:hAnsi="Arial" w:cs="Arial"/>
        </w:rPr>
        <w:tab/>
      </w:r>
      <w:r w:rsidR="00B46C3E">
        <w:rPr>
          <w:rFonts w:ascii="Arial" w:hAnsi="Arial" w:cs="Arial"/>
        </w:rPr>
        <w:tab/>
      </w:r>
      <w:r w:rsidRPr="00CF1E3C">
        <w:rPr>
          <w:rFonts w:ascii="Arial" w:hAnsi="Arial" w:cs="Arial"/>
        </w:rPr>
        <w:t>62</w:t>
      </w:r>
      <w:r w:rsidRPr="00CF1E3C">
        <w:rPr>
          <w:rFonts w:ascii="Arial" w:hAnsi="Arial" w:cs="Arial"/>
        </w:rPr>
        <w:tab/>
      </w:r>
      <w:r w:rsidR="00B46C3E">
        <w:rPr>
          <w:rFonts w:ascii="Arial" w:hAnsi="Arial" w:cs="Arial"/>
        </w:rPr>
        <w:tab/>
      </w:r>
      <w:r w:rsidRPr="00CF1E3C">
        <w:rPr>
          <w:rFonts w:ascii="Arial" w:hAnsi="Arial" w:cs="Arial"/>
        </w:rPr>
        <w:t>63</w:t>
      </w:r>
      <w:r w:rsidRPr="00CF1E3C">
        <w:rPr>
          <w:rFonts w:ascii="Arial" w:hAnsi="Arial" w:cs="Arial"/>
        </w:rPr>
        <w:tab/>
      </w:r>
      <w:r w:rsidR="00B46C3E">
        <w:rPr>
          <w:rFonts w:ascii="Arial" w:hAnsi="Arial" w:cs="Arial"/>
        </w:rPr>
        <w:tab/>
      </w:r>
      <w:r w:rsidRPr="00CF1E3C">
        <w:rPr>
          <w:rFonts w:ascii="Arial" w:hAnsi="Arial" w:cs="Arial"/>
        </w:rPr>
        <w:t>64</w:t>
      </w:r>
    </w:p>
    <w:p w14:paraId="46B9D17B" w14:textId="134568BE" w:rsidR="00CF1E3C" w:rsidRPr="00CF1E3C" w:rsidRDefault="00CF1E3C" w:rsidP="00CF1E3C">
      <w:pPr>
        <w:spacing w:after="0"/>
        <w:rPr>
          <w:rFonts w:ascii="Arial" w:hAnsi="Arial" w:cs="Arial"/>
        </w:rPr>
      </w:pPr>
      <w:r w:rsidRPr="00CF1E3C">
        <w:rPr>
          <w:rFonts w:ascii="Arial" w:hAnsi="Arial" w:cs="Arial"/>
        </w:rPr>
        <w:t>Californian</w:t>
      </w:r>
      <w:r w:rsidRPr="00CF1E3C">
        <w:rPr>
          <w:rFonts w:ascii="Arial" w:hAnsi="Arial" w:cs="Arial"/>
        </w:rPr>
        <w:tab/>
      </w:r>
      <w:r w:rsidR="00B46C3E">
        <w:rPr>
          <w:rFonts w:ascii="Arial" w:hAnsi="Arial" w:cs="Arial"/>
        </w:rPr>
        <w:tab/>
      </w:r>
      <w:r w:rsidR="00B46C3E">
        <w:rPr>
          <w:rFonts w:ascii="Arial" w:hAnsi="Arial" w:cs="Arial"/>
        </w:rPr>
        <w:tab/>
      </w:r>
      <w:r w:rsidRPr="00CF1E3C">
        <w:rPr>
          <w:rFonts w:ascii="Arial" w:hAnsi="Arial" w:cs="Arial"/>
        </w:rPr>
        <w:t>65</w:t>
      </w:r>
      <w:r w:rsidRPr="00CF1E3C">
        <w:rPr>
          <w:rFonts w:ascii="Arial" w:hAnsi="Arial" w:cs="Arial"/>
        </w:rPr>
        <w:tab/>
      </w:r>
      <w:r w:rsidR="00B46C3E">
        <w:rPr>
          <w:rFonts w:ascii="Arial" w:hAnsi="Arial" w:cs="Arial"/>
        </w:rPr>
        <w:tab/>
      </w:r>
      <w:r w:rsidRPr="00CF1E3C">
        <w:rPr>
          <w:rFonts w:ascii="Arial" w:hAnsi="Arial" w:cs="Arial"/>
        </w:rPr>
        <w:t>66</w:t>
      </w:r>
      <w:r w:rsidRPr="00CF1E3C">
        <w:rPr>
          <w:rFonts w:ascii="Arial" w:hAnsi="Arial" w:cs="Arial"/>
        </w:rPr>
        <w:tab/>
      </w:r>
      <w:r w:rsidR="00B46C3E">
        <w:rPr>
          <w:rFonts w:ascii="Arial" w:hAnsi="Arial" w:cs="Arial"/>
        </w:rPr>
        <w:tab/>
      </w:r>
      <w:r w:rsidRPr="00CF1E3C">
        <w:rPr>
          <w:rFonts w:ascii="Arial" w:hAnsi="Arial" w:cs="Arial"/>
        </w:rPr>
        <w:t>67</w:t>
      </w:r>
      <w:r w:rsidRPr="00CF1E3C">
        <w:rPr>
          <w:rFonts w:ascii="Arial" w:hAnsi="Arial" w:cs="Arial"/>
        </w:rPr>
        <w:tab/>
      </w:r>
      <w:r w:rsidR="00B46C3E">
        <w:rPr>
          <w:rFonts w:ascii="Arial" w:hAnsi="Arial" w:cs="Arial"/>
        </w:rPr>
        <w:tab/>
      </w:r>
      <w:r w:rsidRPr="00CF1E3C">
        <w:rPr>
          <w:rFonts w:ascii="Arial" w:hAnsi="Arial" w:cs="Arial"/>
        </w:rPr>
        <w:t>68</w:t>
      </w:r>
    </w:p>
    <w:p w14:paraId="61A62B7C" w14:textId="281B5722" w:rsidR="00CF1E3C" w:rsidRPr="00CF1E3C" w:rsidRDefault="00CF1E3C" w:rsidP="00CF1E3C">
      <w:pPr>
        <w:spacing w:after="0"/>
        <w:rPr>
          <w:rFonts w:ascii="Arial" w:hAnsi="Arial" w:cs="Arial"/>
        </w:rPr>
      </w:pPr>
      <w:r w:rsidRPr="00CF1E3C">
        <w:rPr>
          <w:rFonts w:ascii="Arial" w:hAnsi="Arial" w:cs="Arial"/>
        </w:rPr>
        <w:t>Cinnamon</w:t>
      </w:r>
      <w:r w:rsidRPr="00CF1E3C">
        <w:rPr>
          <w:rFonts w:ascii="Arial" w:hAnsi="Arial" w:cs="Arial"/>
        </w:rPr>
        <w:tab/>
      </w:r>
      <w:r w:rsidR="00B46C3E">
        <w:rPr>
          <w:rFonts w:ascii="Arial" w:hAnsi="Arial" w:cs="Arial"/>
        </w:rPr>
        <w:tab/>
      </w:r>
      <w:r w:rsidR="00B46C3E">
        <w:rPr>
          <w:rFonts w:ascii="Arial" w:hAnsi="Arial" w:cs="Arial"/>
        </w:rPr>
        <w:tab/>
      </w:r>
      <w:r w:rsidRPr="00CF1E3C">
        <w:rPr>
          <w:rFonts w:ascii="Arial" w:hAnsi="Arial" w:cs="Arial"/>
        </w:rPr>
        <w:t>69</w:t>
      </w:r>
      <w:r w:rsidRPr="00CF1E3C">
        <w:rPr>
          <w:rFonts w:ascii="Arial" w:hAnsi="Arial" w:cs="Arial"/>
        </w:rPr>
        <w:tab/>
      </w:r>
      <w:r w:rsidR="00B46C3E">
        <w:rPr>
          <w:rFonts w:ascii="Arial" w:hAnsi="Arial" w:cs="Arial"/>
        </w:rPr>
        <w:tab/>
      </w:r>
      <w:r w:rsidRPr="00CF1E3C">
        <w:rPr>
          <w:rFonts w:ascii="Arial" w:hAnsi="Arial" w:cs="Arial"/>
        </w:rPr>
        <w:t>70</w:t>
      </w:r>
      <w:r w:rsidR="00B46C3E">
        <w:rPr>
          <w:rFonts w:ascii="Arial" w:hAnsi="Arial" w:cs="Arial"/>
        </w:rPr>
        <w:tab/>
      </w:r>
      <w:r w:rsidRPr="00CF1E3C">
        <w:rPr>
          <w:rFonts w:ascii="Arial" w:hAnsi="Arial" w:cs="Arial"/>
        </w:rPr>
        <w:tab/>
        <w:t>71</w:t>
      </w:r>
      <w:r w:rsidR="00B46C3E">
        <w:rPr>
          <w:rFonts w:ascii="Arial" w:hAnsi="Arial" w:cs="Arial"/>
        </w:rPr>
        <w:tab/>
      </w:r>
      <w:r w:rsidRPr="00CF1E3C">
        <w:rPr>
          <w:rFonts w:ascii="Arial" w:hAnsi="Arial" w:cs="Arial"/>
        </w:rPr>
        <w:tab/>
        <w:t>72</w:t>
      </w:r>
    </w:p>
    <w:p w14:paraId="3EDF0FAF" w14:textId="779FBD65" w:rsidR="00CF1E3C" w:rsidRDefault="00CF1E3C" w:rsidP="00CF1E3C">
      <w:pPr>
        <w:spacing w:after="0"/>
        <w:rPr>
          <w:rFonts w:ascii="Arial" w:hAnsi="Arial" w:cs="Arial"/>
        </w:rPr>
      </w:pPr>
      <w:r w:rsidRPr="00CF1E3C">
        <w:rPr>
          <w:rFonts w:ascii="Arial" w:hAnsi="Arial" w:cs="Arial"/>
        </w:rPr>
        <w:t>Champagne D’Argent</w:t>
      </w:r>
      <w:r w:rsidRPr="00CF1E3C">
        <w:rPr>
          <w:rFonts w:ascii="Arial" w:hAnsi="Arial" w:cs="Arial"/>
        </w:rPr>
        <w:tab/>
      </w:r>
      <w:r w:rsidR="00747E49">
        <w:rPr>
          <w:rFonts w:ascii="Arial" w:hAnsi="Arial" w:cs="Arial"/>
        </w:rPr>
        <w:tab/>
      </w:r>
      <w:r w:rsidRPr="00CF1E3C">
        <w:rPr>
          <w:rFonts w:ascii="Arial" w:hAnsi="Arial" w:cs="Arial"/>
        </w:rPr>
        <w:t>73</w:t>
      </w:r>
      <w:r w:rsidRPr="00CF1E3C">
        <w:rPr>
          <w:rFonts w:ascii="Arial" w:hAnsi="Arial" w:cs="Arial"/>
        </w:rPr>
        <w:tab/>
      </w:r>
      <w:r w:rsidR="00747E49">
        <w:rPr>
          <w:rFonts w:ascii="Arial" w:hAnsi="Arial" w:cs="Arial"/>
        </w:rPr>
        <w:tab/>
      </w:r>
      <w:r w:rsidRPr="00CF1E3C">
        <w:rPr>
          <w:rFonts w:ascii="Arial" w:hAnsi="Arial" w:cs="Arial"/>
        </w:rPr>
        <w:t>74</w:t>
      </w:r>
      <w:r w:rsidRPr="00CF1E3C">
        <w:rPr>
          <w:rFonts w:ascii="Arial" w:hAnsi="Arial" w:cs="Arial"/>
        </w:rPr>
        <w:tab/>
      </w:r>
      <w:r w:rsidR="00B46C3E">
        <w:rPr>
          <w:rFonts w:ascii="Arial" w:hAnsi="Arial" w:cs="Arial"/>
        </w:rPr>
        <w:tab/>
      </w:r>
      <w:r w:rsidRPr="00CF1E3C">
        <w:rPr>
          <w:rFonts w:ascii="Arial" w:hAnsi="Arial" w:cs="Arial"/>
        </w:rPr>
        <w:t>75</w:t>
      </w:r>
      <w:r w:rsidRPr="00CF1E3C">
        <w:rPr>
          <w:rFonts w:ascii="Arial" w:hAnsi="Arial" w:cs="Arial"/>
        </w:rPr>
        <w:tab/>
      </w:r>
      <w:r w:rsidR="00B46C3E">
        <w:rPr>
          <w:rFonts w:ascii="Arial" w:hAnsi="Arial" w:cs="Arial"/>
        </w:rPr>
        <w:tab/>
      </w:r>
      <w:r w:rsidRPr="00CF1E3C">
        <w:rPr>
          <w:rFonts w:ascii="Arial" w:hAnsi="Arial" w:cs="Arial"/>
        </w:rPr>
        <w:t>76</w:t>
      </w:r>
    </w:p>
    <w:p w14:paraId="7F58162C" w14:textId="77777777" w:rsidR="00747E49" w:rsidRDefault="00747E49" w:rsidP="00CF1E3C">
      <w:pPr>
        <w:spacing w:after="0"/>
        <w:rPr>
          <w:rFonts w:ascii="Arial" w:hAnsi="Arial" w:cs="Arial"/>
        </w:rPr>
      </w:pPr>
      <w:r>
        <w:rPr>
          <w:rFonts w:ascii="Arial" w:hAnsi="Arial" w:cs="Arial"/>
        </w:rPr>
        <w:t>Checkered Giant</w:t>
      </w:r>
      <w:r>
        <w:rPr>
          <w:rFonts w:ascii="Arial" w:hAnsi="Arial" w:cs="Arial"/>
        </w:rPr>
        <w:tab/>
      </w:r>
      <w:r>
        <w:rPr>
          <w:rFonts w:ascii="Arial" w:hAnsi="Arial" w:cs="Arial"/>
        </w:rPr>
        <w:tab/>
      </w:r>
    </w:p>
    <w:p w14:paraId="006A964E" w14:textId="54663954" w:rsidR="00747E49" w:rsidRDefault="00747E49" w:rsidP="00747E49">
      <w:pPr>
        <w:spacing w:after="0"/>
        <w:ind w:firstLine="720"/>
        <w:rPr>
          <w:rFonts w:ascii="Arial" w:hAnsi="Arial" w:cs="Arial"/>
        </w:rPr>
      </w:pPr>
      <w:r>
        <w:rPr>
          <w:rFonts w:ascii="Arial" w:hAnsi="Arial" w:cs="Arial"/>
        </w:rPr>
        <w:t>Black</w:t>
      </w:r>
      <w:r>
        <w:rPr>
          <w:rFonts w:ascii="Arial" w:hAnsi="Arial" w:cs="Arial"/>
        </w:rPr>
        <w:tab/>
      </w:r>
      <w:r>
        <w:rPr>
          <w:rFonts w:ascii="Arial" w:hAnsi="Arial" w:cs="Arial"/>
        </w:rPr>
        <w:tab/>
      </w:r>
      <w:r>
        <w:rPr>
          <w:rFonts w:ascii="Arial" w:hAnsi="Arial" w:cs="Arial"/>
        </w:rPr>
        <w:tab/>
        <w:t>77</w:t>
      </w:r>
      <w:r>
        <w:rPr>
          <w:rFonts w:ascii="Arial" w:hAnsi="Arial" w:cs="Arial"/>
        </w:rPr>
        <w:tab/>
      </w:r>
      <w:r>
        <w:rPr>
          <w:rFonts w:ascii="Arial" w:hAnsi="Arial" w:cs="Arial"/>
        </w:rPr>
        <w:tab/>
        <w:t>78</w:t>
      </w:r>
      <w:r>
        <w:rPr>
          <w:rFonts w:ascii="Arial" w:hAnsi="Arial" w:cs="Arial"/>
        </w:rPr>
        <w:tab/>
      </w:r>
      <w:r>
        <w:rPr>
          <w:rFonts w:ascii="Arial" w:hAnsi="Arial" w:cs="Arial"/>
        </w:rPr>
        <w:tab/>
        <w:t>79</w:t>
      </w:r>
      <w:r>
        <w:rPr>
          <w:rFonts w:ascii="Arial" w:hAnsi="Arial" w:cs="Arial"/>
        </w:rPr>
        <w:tab/>
      </w:r>
      <w:r>
        <w:rPr>
          <w:rFonts w:ascii="Arial" w:hAnsi="Arial" w:cs="Arial"/>
        </w:rPr>
        <w:tab/>
        <w:t>80</w:t>
      </w:r>
    </w:p>
    <w:p w14:paraId="303AEC63" w14:textId="5C9D6CE0" w:rsidR="00747E49" w:rsidRDefault="00747E49" w:rsidP="00CF1E3C">
      <w:pPr>
        <w:spacing w:after="0"/>
        <w:rPr>
          <w:rFonts w:ascii="Arial" w:hAnsi="Arial" w:cs="Arial"/>
        </w:rPr>
      </w:pPr>
      <w:r>
        <w:rPr>
          <w:rFonts w:ascii="Arial" w:hAnsi="Arial" w:cs="Arial"/>
        </w:rPr>
        <w:tab/>
        <w:t>Blue</w:t>
      </w:r>
      <w:r>
        <w:rPr>
          <w:rFonts w:ascii="Arial" w:hAnsi="Arial" w:cs="Arial"/>
        </w:rPr>
        <w:tab/>
      </w:r>
      <w:r>
        <w:rPr>
          <w:rFonts w:ascii="Arial" w:hAnsi="Arial" w:cs="Arial"/>
        </w:rPr>
        <w:tab/>
      </w:r>
      <w:r>
        <w:rPr>
          <w:rFonts w:ascii="Arial" w:hAnsi="Arial" w:cs="Arial"/>
        </w:rPr>
        <w:tab/>
        <w:t>81</w:t>
      </w:r>
      <w:r>
        <w:rPr>
          <w:rFonts w:ascii="Arial" w:hAnsi="Arial" w:cs="Arial"/>
        </w:rPr>
        <w:tab/>
      </w:r>
      <w:r>
        <w:rPr>
          <w:rFonts w:ascii="Arial" w:hAnsi="Arial" w:cs="Arial"/>
        </w:rPr>
        <w:tab/>
        <w:t>82</w:t>
      </w:r>
      <w:r>
        <w:rPr>
          <w:rFonts w:ascii="Arial" w:hAnsi="Arial" w:cs="Arial"/>
        </w:rPr>
        <w:tab/>
      </w:r>
      <w:r>
        <w:rPr>
          <w:rFonts w:ascii="Arial" w:hAnsi="Arial" w:cs="Arial"/>
        </w:rPr>
        <w:tab/>
        <w:t>83</w:t>
      </w:r>
      <w:r>
        <w:rPr>
          <w:rFonts w:ascii="Arial" w:hAnsi="Arial" w:cs="Arial"/>
        </w:rPr>
        <w:tab/>
      </w:r>
      <w:r>
        <w:rPr>
          <w:rFonts w:ascii="Arial" w:hAnsi="Arial" w:cs="Arial"/>
        </w:rPr>
        <w:tab/>
        <w:t>84</w:t>
      </w:r>
      <w:r>
        <w:rPr>
          <w:rFonts w:ascii="Arial" w:hAnsi="Arial" w:cs="Arial"/>
        </w:rPr>
        <w:tab/>
      </w:r>
    </w:p>
    <w:p w14:paraId="67570A8A" w14:textId="24072F28" w:rsidR="00747E49" w:rsidRDefault="00747E49" w:rsidP="00747E49">
      <w:pPr>
        <w:spacing w:after="0"/>
        <w:rPr>
          <w:rFonts w:ascii="Arial" w:hAnsi="Arial" w:cs="Arial"/>
        </w:rPr>
      </w:pPr>
      <w:r>
        <w:rPr>
          <w:rFonts w:ascii="Arial" w:hAnsi="Arial" w:cs="Arial"/>
        </w:rPr>
        <w:t>Crème d’Argent</w:t>
      </w:r>
      <w:r>
        <w:rPr>
          <w:rFonts w:ascii="Arial" w:hAnsi="Arial" w:cs="Arial"/>
        </w:rPr>
        <w:tab/>
      </w:r>
      <w:r>
        <w:rPr>
          <w:rFonts w:ascii="Arial" w:hAnsi="Arial" w:cs="Arial"/>
        </w:rPr>
        <w:tab/>
        <w:t>85</w:t>
      </w:r>
      <w:r>
        <w:rPr>
          <w:rFonts w:ascii="Arial" w:hAnsi="Arial" w:cs="Arial"/>
        </w:rPr>
        <w:tab/>
      </w:r>
      <w:r>
        <w:rPr>
          <w:rFonts w:ascii="Arial" w:hAnsi="Arial" w:cs="Arial"/>
        </w:rPr>
        <w:tab/>
        <w:t>86</w:t>
      </w:r>
      <w:r>
        <w:rPr>
          <w:rFonts w:ascii="Arial" w:hAnsi="Arial" w:cs="Arial"/>
        </w:rPr>
        <w:tab/>
      </w:r>
      <w:r>
        <w:rPr>
          <w:rFonts w:ascii="Arial" w:hAnsi="Arial" w:cs="Arial"/>
        </w:rPr>
        <w:tab/>
        <w:t>87</w:t>
      </w:r>
      <w:r>
        <w:rPr>
          <w:rFonts w:ascii="Arial" w:hAnsi="Arial" w:cs="Arial"/>
        </w:rPr>
        <w:tab/>
      </w:r>
      <w:r>
        <w:rPr>
          <w:rFonts w:ascii="Arial" w:hAnsi="Arial" w:cs="Arial"/>
        </w:rPr>
        <w:tab/>
        <w:t>88</w:t>
      </w:r>
      <w:r>
        <w:rPr>
          <w:rFonts w:ascii="Arial" w:hAnsi="Arial" w:cs="Arial"/>
        </w:rPr>
        <w:tab/>
      </w:r>
    </w:p>
    <w:p w14:paraId="61133E74" w14:textId="22997180" w:rsidR="00747E49" w:rsidRDefault="00747E49" w:rsidP="00747E49">
      <w:pPr>
        <w:spacing w:after="0"/>
        <w:rPr>
          <w:rFonts w:ascii="Arial" w:hAnsi="Arial" w:cs="Arial"/>
        </w:rPr>
      </w:pPr>
      <w:r>
        <w:rPr>
          <w:rFonts w:ascii="Arial" w:hAnsi="Arial" w:cs="Arial"/>
        </w:rPr>
        <w:t>Dutch</w:t>
      </w:r>
      <w:r>
        <w:rPr>
          <w:rFonts w:ascii="Arial" w:hAnsi="Arial" w:cs="Arial"/>
        </w:rPr>
        <w:tab/>
      </w:r>
    </w:p>
    <w:p w14:paraId="738F58EE" w14:textId="46CF3951" w:rsidR="00747E49" w:rsidRDefault="00747E49" w:rsidP="00747E49">
      <w:pPr>
        <w:spacing w:after="0"/>
        <w:rPr>
          <w:rFonts w:ascii="Arial" w:hAnsi="Arial" w:cs="Arial"/>
        </w:rPr>
      </w:pPr>
      <w:r>
        <w:rPr>
          <w:rFonts w:ascii="Arial" w:hAnsi="Arial" w:cs="Arial"/>
        </w:rPr>
        <w:lastRenderedPageBreak/>
        <w:tab/>
        <w:t>Black</w:t>
      </w:r>
      <w:r>
        <w:rPr>
          <w:rFonts w:ascii="Arial" w:hAnsi="Arial" w:cs="Arial"/>
        </w:rPr>
        <w:tab/>
      </w:r>
      <w:r>
        <w:rPr>
          <w:rFonts w:ascii="Arial" w:hAnsi="Arial" w:cs="Arial"/>
        </w:rPr>
        <w:tab/>
      </w:r>
      <w:r>
        <w:rPr>
          <w:rFonts w:ascii="Arial" w:hAnsi="Arial" w:cs="Arial"/>
        </w:rPr>
        <w:tab/>
        <w:t>89</w:t>
      </w:r>
      <w:r>
        <w:rPr>
          <w:rFonts w:ascii="Arial" w:hAnsi="Arial" w:cs="Arial"/>
        </w:rPr>
        <w:tab/>
      </w:r>
      <w:r>
        <w:rPr>
          <w:rFonts w:ascii="Arial" w:hAnsi="Arial" w:cs="Arial"/>
        </w:rPr>
        <w:tab/>
        <w:t>90</w:t>
      </w:r>
      <w:r>
        <w:rPr>
          <w:rFonts w:ascii="Arial" w:hAnsi="Arial" w:cs="Arial"/>
        </w:rPr>
        <w:tab/>
      </w:r>
      <w:r>
        <w:rPr>
          <w:rFonts w:ascii="Arial" w:hAnsi="Arial" w:cs="Arial"/>
        </w:rPr>
        <w:tab/>
        <w:t>91</w:t>
      </w:r>
      <w:r>
        <w:rPr>
          <w:rFonts w:ascii="Arial" w:hAnsi="Arial" w:cs="Arial"/>
        </w:rPr>
        <w:tab/>
      </w:r>
      <w:r>
        <w:rPr>
          <w:rFonts w:ascii="Arial" w:hAnsi="Arial" w:cs="Arial"/>
        </w:rPr>
        <w:tab/>
        <w:t>92</w:t>
      </w:r>
      <w:r>
        <w:rPr>
          <w:rFonts w:ascii="Arial" w:hAnsi="Arial" w:cs="Arial"/>
        </w:rPr>
        <w:tab/>
      </w:r>
    </w:p>
    <w:p w14:paraId="46E8FC36" w14:textId="7236C1CE" w:rsidR="00747E49" w:rsidRDefault="00747E49" w:rsidP="00747E49">
      <w:pPr>
        <w:spacing w:after="0"/>
        <w:rPr>
          <w:rFonts w:ascii="Arial" w:hAnsi="Arial" w:cs="Arial"/>
        </w:rPr>
      </w:pPr>
      <w:r>
        <w:rPr>
          <w:rFonts w:ascii="Arial" w:hAnsi="Arial" w:cs="Arial"/>
        </w:rPr>
        <w:tab/>
        <w:t>Blue</w:t>
      </w:r>
      <w:r>
        <w:rPr>
          <w:rFonts w:ascii="Arial" w:hAnsi="Arial" w:cs="Arial"/>
        </w:rPr>
        <w:tab/>
      </w:r>
      <w:r>
        <w:rPr>
          <w:rFonts w:ascii="Arial" w:hAnsi="Arial" w:cs="Arial"/>
        </w:rPr>
        <w:tab/>
      </w:r>
      <w:r>
        <w:rPr>
          <w:rFonts w:ascii="Arial" w:hAnsi="Arial" w:cs="Arial"/>
        </w:rPr>
        <w:tab/>
        <w:t>93</w:t>
      </w:r>
      <w:r>
        <w:rPr>
          <w:rFonts w:ascii="Arial" w:hAnsi="Arial" w:cs="Arial"/>
        </w:rPr>
        <w:tab/>
      </w:r>
      <w:r>
        <w:rPr>
          <w:rFonts w:ascii="Arial" w:hAnsi="Arial" w:cs="Arial"/>
        </w:rPr>
        <w:tab/>
        <w:t>94</w:t>
      </w:r>
      <w:r>
        <w:rPr>
          <w:rFonts w:ascii="Arial" w:hAnsi="Arial" w:cs="Arial"/>
        </w:rPr>
        <w:tab/>
      </w:r>
      <w:r>
        <w:rPr>
          <w:rFonts w:ascii="Arial" w:hAnsi="Arial" w:cs="Arial"/>
        </w:rPr>
        <w:tab/>
        <w:t>95</w:t>
      </w:r>
      <w:r>
        <w:rPr>
          <w:rFonts w:ascii="Arial" w:hAnsi="Arial" w:cs="Arial"/>
        </w:rPr>
        <w:tab/>
      </w:r>
      <w:r>
        <w:rPr>
          <w:rFonts w:ascii="Arial" w:hAnsi="Arial" w:cs="Arial"/>
        </w:rPr>
        <w:tab/>
        <w:t>96</w:t>
      </w:r>
      <w:r>
        <w:rPr>
          <w:rFonts w:ascii="Arial" w:hAnsi="Arial" w:cs="Arial"/>
        </w:rPr>
        <w:tab/>
      </w:r>
    </w:p>
    <w:p w14:paraId="133A187D" w14:textId="3FD749E3" w:rsidR="00747E49" w:rsidRDefault="00747E49" w:rsidP="00747E49">
      <w:pPr>
        <w:spacing w:after="0"/>
        <w:rPr>
          <w:rFonts w:ascii="Arial" w:hAnsi="Arial" w:cs="Arial"/>
        </w:rPr>
      </w:pPr>
      <w:r>
        <w:rPr>
          <w:rFonts w:ascii="Arial" w:hAnsi="Arial" w:cs="Arial"/>
        </w:rPr>
        <w:tab/>
        <w:t>Chocolate</w:t>
      </w:r>
      <w:r>
        <w:rPr>
          <w:rFonts w:ascii="Arial" w:hAnsi="Arial" w:cs="Arial"/>
        </w:rPr>
        <w:tab/>
      </w:r>
      <w:r>
        <w:rPr>
          <w:rFonts w:ascii="Arial" w:hAnsi="Arial" w:cs="Arial"/>
        </w:rPr>
        <w:tab/>
        <w:t>97</w:t>
      </w:r>
      <w:r>
        <w:rPr>
          <w:rFonts w:ascii="Arial" w:hAnsi="Arial" w:cs="Arial"/>
        </w:rPr>
        <w:tab/>
      </w:r>
      <w:r>
        <w:rPr>
          <w:rFonts w:ascii="Arial" w:hAnsi="Arial" w:cs="Arial"/>
        </w:rPr>
        <w:tab/>
        <w:t>98</w:t>
      </w:r>
      <w:r>
        <w:rPr>
          <w:rFonts w:ascii="Arial" w:hAnsi="Arial" w:cs="Arial"/>
        </w:rPr>
        <w:tab/>
      </w:r>
      <w:r>
        <w:rPr>
          <w:rFonts w:ascii="Arial" w:hAnsi="Arial" w:cs="Arial"/>
        </w:rPr>
        <w:tab/>
        <w:t>99</w:t>
      </w:r>
      <w:r>
        <w:rPr>
          <w:rFonts w:ascii="Arial" w:hAnsi="Arial" w:cs="Arial"/>
        </w:rPr>
        <w:tab/>
      </w:r>
      <w:r>
        <w:rPr>
          <w:rFonts w:ascii="Arial" w:hAnsi="Arial" w:cs="Arial"/>
        </w:rPr>
        <w:tab/>
        <w:t>100</w:t>
      </w:r>
    </w:p>
    <w:p w14:paraId="79EEE2C3" w14:textId="4EEBC660" w:rsidR="00747E49" w:rsidRDefault="00747E49" w:rsidP="00747E49">
      <w:pPr>
        <w:spacing w:after="0"/>
        <w:rPr>
          <w:rFonts w:ascii="Arial" w:hAnsi="Arial" w:cs="Arial"/>
        </w:rPr>
      </w:pPr>
      <w:r>
        <w:rPr>
          <w:rFonts w:ascii="Arial" w:hAnsi="Arial" w:cs="Arial"/>
        </w:rPr>
        <w:tab/>
        <w:t>Gray</w:t>
      </w:r>
      <w:r>
        <w:rPr>
          <w:rFonts w:ascii="Arial" w:hAnsi="Arial" w:cs="Arial"/>
        </w:rPr>
        <w:tab/>
      </w:r>
      <w:r>
        <w:rPr>
          <w:rFonts w:ascii="Arial" w:hAnsi="Arial" w:cs="Arial"/>
        </w:rPr>
        <w:tab/>
      </w:r>
      <w:r>
        <w:rPr>
          <w:rFonts w:ascii="Arial" w:hAnsi="Arial" w:cs="Arial"/>
        </w:rPr>
        <w:tab/>
        <w:t>101</w:t>
      </w:r>
      <w:r>
        <w:rPr>
          <w:rFonts w:ascii="Arial" w:hAnsi="Arial" w:cs="Arial"/>
        </w:rPr>
        <w:tab/>
      </w:r>
      <w:r>
        <w:rPr>
          <w:rFonts w:ascii="Arial" w:hAnsi="Arial" w:cs="Arial"/>
        </w:rPr>
        <w:tab/>
        <w:t>102</w:t>
      </w:r>
      <w:r>
        <w:rPr>
          <w:rFonts w:ascii="Arial" w:hAnsi="Arial" w:cs="Arial"/>
        </w:rPr>
        <w:tab/>
      </w:r>
      <w:r>
        <w:rPr>
          <w:rFonts w:ascii="Arial" w:hAnsi="Arial" w:cs="Arial"/>
        </w:rPr>
        <w:tab/>
        <w:t>103</w:t>
      </w:r>
      <w:r>
        <w:rPr>
          <w:rFonts w:ascii="Arial" w:hAnsi="Arial" w:cs="Arial"/>
        </w:rPr>
        <w:tab/>
      </w:r>
      <w:r>
        <w:rPr>
          <w:rFonts w:ascii="Arial" w:hAnsi="Arial" w:cs="Arial"/>
        </w:rPr>
        <w:tab/>
        <w:t>104</w:t>
      </w:r>
    </w:p>
    <w:p w14:paraId="3EA0E697" w14:textId="4B4DF87B" w:rsidR="00E5051A" w:rsidRDefault="00E5051A" w:rsidP="00747E49">
      <w:pPr>
        <w:spacing w:after="0"/>
        <w:rPr>
          <w:rFonts w:ascii="Arial" w:hAnsi="Arial" w:cs="Arial"/>
        </w:rPr>
      </w:pPr>
      <w:r>
        <w:rPr>
          <w:rFonts w:ascii="Arial" w:hAnsi="Arial" w:cs="Arial"/>
        </w:rPr>
        <w:tab/>
        <w:t xml:space="preserve">Steel </w:t>
      </w:r>
      <w:r>
        <w:rPr>
          <w:rFonts w:ascii="Arial" w:hAnsi="Arial" w:cs="Arial"/>
        </w:rPr>
        <w:tab/>
      </w:r>
      <w:r>
        <w:rPr>
          <w:rFonts w:ascii="Arial" w:hAnsi="Arial" w:cs="Arial"/>
        </w:rPr>
        <w:tab/>
      </w:r>
      <w:r>
        <w:rPr>
          <w:rFonts w:ascii="Arial" w:hAnsi="Arial" w:cs="Arial"/>
        </w:rPr>
        <w:tab/>
        <w:t>105</w:t>
      </w:r>
      <w:r>
        <w:rPr>
          <w:rFonts w:ascii="Arial" w:hAnsi="Arial" w:cs="Arial"/>
        </w:rPr>
        <w:tab/>
      </w:r>
      <w:r>
        <w:rPr>
          <w:rFonts w:ascii="Arial" w:hAnsi="Arial" w:cs="Arial"/>
        </w:rPr>
        <w:tab/>
        <w:t>106</w:t>
      </w:r>
      <w:r>
        <w:rPr>
          <w:rFonts w:ascii="Arial" w:hAnsi="Arial" w:cs="Arial"/>
        </w:rPr>
        <w:tab/>
      </w:r>
      <w:r>
        <w:rPr>
          <w:rFonts w:ascii="Arial" w:hAnsi="Arial" w:cs="Arial"/>
        </w:rPr>
        <w:tab/>
        <w:t>107</w:t>
      </w:r>
      <w:r>
        <w:rPr>
          <w:rFonts w:ascii="Arial" w:hAnsi="Arial" w:cs="Arial"/>
        </w:rPr>
        <w:tab/>
      </w:r>
      <w:r>
        <w:rPr>
          <w:rFonts w:ascii="Arial" w:hAnsi="Arial" w:cs="Arial"/>
        </w:rPr>
        <w:tab/>
        <w:t>108</w:t>
      </w:r>
      <w:r>
        <w:rPr>
          <w:rFonts w:ascii="Arial" w:hAnsi="Arial" w:cs="Arial"/>
        </w:rPr>
        <w:tab/>
      </w:r>
      <w:r>
        <w:rPr>
          <w:rFonts w:ascii="Arial" w:hAnsi="Arial" w:cs="Arial"/>
        </w:rPr>
        <w:tab/>
      </w:r>
      <w:r>
        <w:rPr>
          <w:rFonts w:ascii="Arial" w:hAnsi="Arial" w:cs="Arial"/>
        </w:rPr>
        <w:tab/>
      </w:r>
      <w:r>
        <w:rPr>
          <w:rFonts w:ascii="Arial" w:hAnsi="Arial" w:cs="Arial"/>
        </w:rPr>
        <w:tab/>
        <w:t>Tortoise</w:t>
      </w:r>
      <w:r>
        <w:rPr>
          <w:rFonts w:ascii="Arial" w:hAnsi="Arial" w:cs="Arial"/>
        </w:rPr>
        <w:tab/>
      </w:r>
      <w:r>
        <w:rPr>
          <w:rFonts w:ascii="Arial" w:hAnsi="Arial" w:cs="Arial"/>
        </w:rPr>
        <w:tab/>
        <w:t>109</w:t>
      </w:r>
      <w:r>
        <w:rPr>
          <w:rFonts w:ascii="Arial" w:hAnsi="Arial" w:cs="Arial"/>
        </w:rPr>
        <w:tab/>
      </w:r>
      <w:r>
        <w:rPr>
          <w:rFonts w:ascii="Arial" w:hAnsi="Arial" w:cs="Arial"/>
        </w:rPr>
        <w:tab/>
        <w:t>110</w:t>
      </w:r>
      <w:r>
        <w:rPr>
          <w:rFonts w:ascii="Arial" w:hAnsi="Arial" w:cs="Arial"/>
        </w:rPr>
        <w:tab/>
      </w:r>
      <w:r>
        <w:rPr>
          <w:rFonts w:ascii="Arial" w:hAnsi="Arial" w:cs="Arial"/>
        </w:rPr>
        <w:tab/>
        <w:t>111</w:t>
      </w:r>
      <w:r>
        <w:rPr>
          <w:rFonts w:ascii="Arial" w:hAnsi="Arial" w:cs="Arial"/>
        </w:rPr>
        <w:tab/>
      </w:r>
      <w:r>
        <w:rPr>
          <w:rFonts w:ascii="Arial" w:hAnsi="Arial" w:cs="Arial"/>
        </w:rPr>
        <w:tab/>
        <w:t>112</w:t>
      </w:r>
      <w:r>
        <w:rPr>
          <w:rFonts w:ascii="Arial" w:hAnsi="Arial" w:cs="Arial"/>
        </w:rPr>
        <w:tab/>
      </w:r>
      <w:r>
        <w:rPr>
          <w:rFonts w:ascii="Arial" w:hAnsi="Arial" w:cs="Arial"/>
        </w:rPr>
        <w:tab/>
      </w:r>
    </w:p>
    <w:p w14:paraId="505E95CC" w14:textId="62B6AF99" w:rsidR="00E5051A" w:rsidRDefault="00E5051A" w:rsidP="00747E49">
      <w:pPr>
        <w:spacing w:after="0"/>
        <w:rPr>
          <w:rFonts w:ascii="Arial" w:hAnsi="Arial" w:cs="Arial"/>
        </w:rPr>
      </w:pPr>
      <w:r>
        <w:rPr>
          <w:rFonts w:ascii="Arial" w:hAnsi="Arial" w:cs="Arial"/>
        </w:rPr>
        <w:t>Dwarf Hotot</w:t>
      </w:r>
      <w:r>
        <w:rPr>
          <w:rFonts w:ascii="Arial" w:hAnsi="Arial" w:cs="Arial"/>
        </w:rPr>
        <w:tab/>
      </w:r>
      <w:r>
        <w:rPr>
          <w:rFonts w:ascii="Arial" w:hAnsi="Arial" w:cs="Arial"/>
        </w:rPr>
        <w:tab/>
      </w:r>
      <w:r>
        <w:rPr>
          <w:rFonts w:ascii="Arial" w:hAnsi="Arial" w:cs="Arial"/>
        </w:rPr>
        <w:tab/>
        <w:t>113</w:t>
      </w:r>
      <w:r>
        <w:rPr>
          <w:rFonts w:ascii="Arial" w:hAnsi="Arial" w:cs="Arial"/>
        </w:rPr>
        <w:tab/>
      </w:r>
      <w:r>
        <w:rPr>
          <w:rFonts w:ascii="Arial" w:hAnsi="Arial" w:cs="Arial"/>
        </w:rPr>
        <w:tab/>
        <w:t>114</w:t>
      </w:r>
      <w:r>
        <w:rPr>
          <w:rFonts w:ascii="Arial" w:hAnsi="Arial" w:cs="Arial"/>
        </w:rPr>
        <w:tab/>
      </w:r>
      <w:r>
        <w:rPr>
          <w:rFonts w:ascii="Arial" w:hAnsi="Arial" w:cs="Arial"/>
        </w:rPr>
        <w:tab/>
        <w:t>115</w:t>
      </w:r>
      <w:r>
        <w:rPr>
          <w:rFonts w:ascii="Arial" w:hAnsi="Arial" w:cs="Arial"/>
        </w:rPr>
        <w:tab/>
      </w:r>
      <w:r>
        <w:rPr>
          <w:rFonts w:ascii="Arial" w:hAnsi="Arial" w:cs="Arial"/>
        </w:rPr>
        <w:tab/>
        <w:t>116</w:t>
      </w:r>
      <w:r>
        <w:rPr>
          <w:rFonts w:ascii="Arial" w:hAnsi="Arial" w:cs="Arial"/>
        </w:rPr>
        <w:tab/>
      </w:r>
    </w:p>
    <w:p w14:paraId="39A48342" w14:textId="3F140DF5" w:rsidR="00E5051A" w:rsidRDefault="00E5051A" w:rsidP="00747E49">
      <w:pPr>
        <w:spacing w:after="0"/>
        <w:rPr>
          <w:rFonts w:ascii="Arial" w:hAnsi="Arial" w:cs="Arial"/>
        </w:rPr>
      </w:pPr>
      <w:r>
        <w:rPr>
          <w:rFonts w:ascii="Arial" w:hAnsi="Arial" w:cs="Arial"/>
        </w:rPr>
        <w:t>English Angora</w:t>
      </w:r>
      <w:r>
        <w:rPr>
          <w:rFonts w:ascii="Arial" w:hAnsi="Arial" w:cs="Arial"/>
        </w:rPr>
        <w:tab/>
      </w:r>
      <w:r>
        <w:rPr>
          <w:rFonts w:ascii="Arial" w:hAnsi="Arial" w:cs="Arial"/>
        </w:rPr>
        <w:tab/>
      </w:r>
    </w:p>
    <w:p w14:paraId="5E9258E4" w14:textId="1A276DCD" w:rsidR="00E5051A" w:rsidRDefault="00E5051A" w:rsidP="00747E49">
      <w:pPr>
        <w:spacing w:after="0"/>
        <w:rPr>
          <w:rFonts w:ascii="Arial" w:hAnsi="Arial" w:cs="Arial"/>
        </w:rPr>
      </w:pPr>
      <w:r>
        <w:rPr>
          <w:rFonts w:ascii="Arial" w:hAnsi="Arial" w:cs="Arial"/>
        </w:rPr>
        <w:tab/>
        <w:t>White</w:t>
      </w:r>
      <w:r>
        <w:rPr>
          <w:rFonts w:ascii="Arial" w:hAnsi="Arial" w:cs="Arial"/>
        </w:rPr>
        <w:tab/>
      </w:r>
      <w:r>
        <w:rPr>
          <w:rFonts w:ascii="Arial" w:hAnsi="Arial" w:cs="Arial"/>
        </w:rPr>
        <w:tab/>
      </w:r>
      <w:r>
        <w:rPr>
          <w:rFonts w:ascii="Arial" w:hAnsi="Arial" w:cs="Arial"/>
        </w:rPr>
        <w:tab/>
        <w:t>117</w:t>
      </w:r>
      <w:r>
        <w:rPr>
          <w:rFonts w:ascii="Arial" w:hAnsi="Arial" w:cs="Arial"/>
        </w:rPr>
        <w:tab/>
      </w:r>
      <w:r>
        <w:rPr>
          <w:rFonts w:ascii="Arial" w:hAnsi="Arial" w:cs="Arial"/>
        </w:rPr>
        <w:tab/>
        <w:t>118</w:t>
      </w:r>
      <w:r>
        <w:rPr>
          <w:rFonts w:ascii="Arial" w:hAnsi="Arial" w:cs="Arial"/>
        </w:rPr>
        <w:tab/>
      </w:r>
      <w:r>
        <w:rPr>
          <w:rFonts w:ascii="Arial" w:hAnsi="Arial" w:cs="Arial"/>
        </w:rPr>
        <w:tab/>
        <w:t>119</w:t>
      </w:r>
      <w:r>
        <w:rPr>
          <w:rFonts w:ascii="Arial" w:hAnsi="Arial" w:cs="Arial"/>
        </w:rPr>
        <w:tab/>
      </w:r>
      <w:r>
        <w:rPr>
          <w:rFonts w:ascii="Arial" w:hAnsi="Arial" w:cs="Arial"/>
        </w:rPr>
        <w:tab/>
        <w:t>120</w:t>
      </w:r>
    </w:p>
    <w:p w14:paraId="31542648" w14:textId="48635189" w:rsidR="00E5051A" w:rsidRDefault="00E5051A" w:rsidP="00747E49">
      <w:pPr>
        <w:spacing w:after="0"/>
        <w:rPr>
          <w:rFonts w:ascii="Arial" w:hAnsi="Arial" w:cs="Arial"/>
        </w:rPr>
      </w:pPr>
      <w:r>
        <w:rPr>
          <w:rFonts w:ascii="Arial" w:hAnsi="Arial" w:cs="Arial"/>
        </w:rPr>
        <w:tab/>
        <w:t>Colored</w:t>
      </w:r>
      <w:r>
        <w:rPr>
          <w:rFonts w:ascii="Arial" w:hAnsi="Arial" w:cs="Arial"/>
        </w:rPr>
        <w:tab/>
      </w:r>
      <w:r>
        <w:rPr>
          <w:rFonts w:ascii="Arial" w:hAnsi="Arial" w:cs="Arial"/>
        </w:rPr>
        <w:tab/>
        <w:t>121</w:t>
      </w:r>
      <w:r>
        <w:rPr>
          <w:rFonts w:ascii="Arial" w:hAnsi="Arial" w:cs="Arial"/>
        </w:rPr>
        <w:tab/>
      </w:r>
      <w:r>
        <w:rPr>
          <w:rFonts w:ascii="Arial" w:hAnsi="Arial" w:cs="Arial"/>
        </w:rPr>
        <w:tab/>
        <w:t>122</w:t>
      </w:r>
      <w:r>
        <w:rPr>
          <w:rFonts w:ascii="Arial" w:hAnsi="Arial" w:cs="Arial"/>
        </w:rPr>
        <w:tab/>
      </w:r>
      <w:r>
        <w:rPr>
          <w:rFonts w:ascii="Arial" w:hAnsi="Arial" w:cs="Arial"/>
        </w:rPr>
        <w:tab/>
        <w:t>123</w:t>
      </w:r>
      <w:r>
        <w:rPr>
          <w:rFonts w:ascii="Arial" w:hAnsi="Arial" w:cs="Arial"/>
        </w:rPr>
        <w:tab/>
      </w:r>
      <w:r>
        <w:rPr>
          <w:rFonts w:ascii="Arial" w:hAnsi="Arial" w:cs="Arial"/>
        </w:rPr>
        <w:tab/>
        <w:t>124</w:t>
      </w:r>
    </w:p>
    <w:p w14:paraId="03C818F5" w14:textId="3E8BE153" w:rsidR="00E5051A" w:rsidRDefault="00E5051A" w:rsidP="00747E49">
      <w:pPr>
        <w:spacing w:after="0"/>
        <w:rPr>
          <w:rFonts w:ascii="Arial" w:hAnsi="Arial" w:cs="Arial"/>
        </w:rPr>
      </w:pPr>
      <w:r>
        <w:rPr>
          <w:rFonts w:ascii="Arial" w:hAnsi="Arial" w:cs="Arial"/>
        </w:rPr>
        <w:t>English Lop</w:t>
      </w:r>
    </w:p>
    <w:p w14:paraId="74235033" w14:textId="4BA2F325" w:rsidR="00E5051A" w:rsidRDefault="00E5051A" w:rsidP="00747E49">
      <w:pPr>
        <w:spacing w:after="0"/>
        <w:rPr>
          <w:rFonts w:ascii="Arial" w:hAnsi="Arial" w:cs="Arial"/>
        </w:rPr>
      </w:pPr>
      <w:r>
        <w:rPr>
          <w:rFonts w:ascii="Arial" w:hAnsi="Arial" w:cs="Arial"/>
        </w:rPr>
        <w:tab/>
        <w:t>Colored</w:t>
      </w:r>
      <w:r>
        <w:rPr>
          <w:rFonts w:ascii="Arial" w:hAnsi="Arial" w:cs="Arial"/>
        </w:rPr>
        <w:tab/>
      </w:r>
      <w:r>
        <w:rPr>
          <w:rFonts w:ascii="Arial" w:hAnsi="Arial" w:cs="Arial"/>
        </w:rPr>
        <w:tab/>
        <w:t>125</w:t>
      </w:r>
      <w:r>
        <w:rPr>
          <w:rFonts w:ascii="Arial" w:hAnsi="Arial" w:cs="Arial"/>
        </w:rPr>
        <w:tab/>
      </w:r>
      <w:r>
        <w:rPr>
          <w:rFonts w:ascii="Arial" w:hAnsi="Arial" w:cs="Arial"/>
        </w:rPr>
        <w:tab/>
        <w:t>126</w:t>
      </w:r>
      <w:r>
        <w:rPr>
          <w:rFonts w:ascii="Arial" w:hAnsi="Arial" w:cs="Arial"/>
        </w:rPr>
        <w:tab/>
      </w:r>
      <w:r>
        <w:rPr>
          <w:rFonts w:ascii="Arial" w:hAnsi="Arial" w:cs="Arial"/>
        </w:rPr>
        <w:tab/>
        <w:t>127</w:t>
      </w:r>
      <w:r>
        <w:rPr>
          <w:rFonts w:ascii="Arial" w:hAnsi="Arial" w:cs="Arial"/>
        </w:rPr>
        <w:tab/>
      </w:r>
      <w:r>
        <w:rPr>
          <w:rFonts w:ascii="Arial" w:hAnsi="Arial" w:cs="Arial"/>
        </w:rPr>
        <w:tab/>
        <w:t>128</w:t>
      </w:r>
      <w:r>
        <w:rPr>
          <w:rFonts w:ascii="Arial" w:hAnsi="Arial" w:cs="Arial"/>
        </w:rPr>
        <w:tab/>
      </w:r>
    </w:p>
    <w:p w14:paraId="29109859" w14:textId="016753E3" w:rsidR="00E5051A" w:rsidRDefault="00E5051A" w:rsidP="00747E49">
      <w:pPr>
        <w:spacing w:after="0"/>
        <w:rPr>
          <w:rFonts w:ascii="Arial" w:hAnsi="Arial" w:cs="Arial"/>
        </w:rPr>
      </w:pPr>
      <w:r>
        <w:rPr>
          <w:rFonts w:ascii="Arial" w:hAnsi="Arial" w:cs="Arial"/>
        </w:rPr>
        <w:tab/>
        <w:t>Broken</w:t>
      </w:r>
      <w:r>
        <w:rPr>
          <w:rFonts w:ascii="Arial" w:hAnsi="Arial" w:cs="Arial"/>
        </w:rPr>
        <w:tab/>
      </w:r>
      <w:r>
        <w:rPr>
          <w:rFonts w:ascii="Arial" w:hAnsi="Arial" w:cs="Arial"/>
        </w:rPr>
        <w:tab/>
      </w:r>
      <w:r>
        <w:rPr>
          <w:rFonts w:ascii="Arial" w:hAnsi="Arial" w:cs="Arial"/>
        </w:rPr>
        <w:tab/>
        <w:t>129</w:t>
      </w:r>
      <w:r>
        <w:rPr>
          <w:rFonts w:ascii="Arial" w:hAnsi="Arial" w:cs="Arial"/>
        </w:rPr>
        <w:tab/>
      </w:r>
      <w:r>
        <w:rPr>
          <w:rFonts w:ascii="Arial" w:hAnsi="Arial" w:cs="Arial"/>
        </w:rPr>
        <w:tab/>
        <w:t>130</w:t>
      </w:r>
      <w:r>
        <w:rPr>
          <w:rFonts w:ascii="Arial" w:hAnsi="Arial" w:cs="Arial"/>
        </w:rPr>
        <w:tab/>
      </w:r>
      <w:r>
        <w:rPr>
          <w:rFonts w:ascii="Arial" w:hAnsi="Arial" w:cs="Arial"/>
        </w:rPr>
        <w:tab/>
        <w:t>131</w:t>
      </w:r>
      <w:r>
        <w:rPr>
          <w:rFonts w:ascii="Arial" w:hAnsi="Arial" w:cs="Arial"/>
        </w:rPr>
        <w:tab/>
      </w:r>
      <w:r>
        <w:rPr>
          <w:rFonts w:ascii="Arial" w:hAnsi="Arial" w:cs="Arial"/>
        </w:rPr>
        <w:tab/>
        <w:t>132</w:t>
      </w:r>
    </w:p>
    <w:p w14:paraId="3AB789D8" w14:textId="74F20534" w:rsidR="00E5051A" w:rsidRDefault="00E5051A" w:rsidP="00747E49">
      <w:pPr>
        <w:spacing w:after="0"/>
        <w:rPr>
          <w:rFonts w:ascii="Arial" w:hAnsi="Arial" w:cs="Arial"/>
        </w:rPr>
      </w:pPr>
      <w:r>
        <w:rPr>
          <w:rFonts w:ascii="Arial" w:hAnsi="Arial" w:cs="Arial"/>
        </w:rPr>
        <w:t>English Spot</w:t>
      </w:r>
      <w:r>
        <w:rPr>
          <w:rFonts w:ascii="Arial" w:hAnsi="Arial" w:cs="Arial"/>
        </w:rPr>
        <w:tab/>
      </w:r>
    </w:p>
    <w:p w14:paraId="3F077E0A" w14:textId="202BB2B4" w:rsidR="00E5051A" w:rsidRDefault="00E5051A" w:rsidP="00747E49">
      <w:pPr>
        <w:spacing w:after="0"/>
        <w:rPr>
          <w:rFonts w:ascii="Arial" w:hAnsi="Arial" w:cs="Arial"/>
        </w:rPr>
      </w:pPr>
      <w:r>
        <w:rPr>
          <w:rFonts w:ascii="Arial" w:hAnsi="Arial" w:cs="Arial"/>
        </w:rPr>
        <w:tab/>
        <w:t>Black</w:t>
      </w:r>
      <w:r>
        <w:rPr>
          <w:rFonts w:ascii="Arial" w:hAnsi="Arial" w:cs="Arial"/>
        </w:rPr>
        <w:tab/>
      </w:r>
      <w:r>
        <w:rPr>
          <w:rFonts w:ascii="Arial" w:hAnsi="Arial" w:cs="Arial"/>
        </w:rPr>
        <w:tab/>
      </w:r>
      <w:r>
        <w:rPr>
          <w:rFonts w:ascii="Arial" w:hAnsi="Arial" w:cs="Arial"/>
        </w:rPr>
        <w:tab/>
        <w:t>133</w:t>
      </w:r>
      <w:r>
        <w:rPr>
          <w:rFonts w:ascii="Arial" w:hAnsi="Arial" w:cs="Arial"/>
        </w:rPr>
        <w:tab/>
      </w:r>
      <w:r>
        <w:rPr>
          <w:rFonts w:ascii="Arial" w:hAnsi="Arial" w:cs="Arial"/>
        </w:rPr>
        <w:tab/>
        <w:t>134</w:t>
      </w:r>
      <w:r>
        <w:rPr>
          <w:rFonts w:ascii="Arial" w:hAnsi="Arial" w:cs="Arial"/>
        </w:rPr>
        <w:tab/>
      </w:r>
      <w:r>
        <w:rPr>
          <w:rFonts w:ascii="Arial" w:hAnsi="Arial" w:cs="Arial"/>
        </w:rPr>
        <w:tab/>
        <w:t>135</w:t>
      </w:r>
      <w:r>
        <w:rPr>
          <w:rFonts w:ascii="Arial" w:hAnsi="Arial" w:cs="Arial"/>
        </w:rPr>
        <w:tab/>
      </w:r>
      <w:r>
        <w:rPr>
          <w:rFonts w:ascii="Arial" w:hAnsi="Arial" w:cs="Arial"/>
        </w:rPr>
        <w:tab/>
        <w:t>136</w:t>
      </w:r>
    </w:p>
    <w:p w14:paraId="30428407" w14:textId="3DFE90B2" w:rsidR="00E5051A" w:rsidRDefault="00E5051A" w:rsidP="00747E49">
      <w:pPr>
        <w:spacing w:after="0"/>
        <w:rPr>
          <w:rFonts w:ascii="Arial" w:hAnsi="Arial" w:cs="Arial"/>
        </w:rPr>
      </w:pPr>
      <w:r>
        <w:rPr>
          <w:rFonts w:ascii="Arial" w:hAnsi="Arial" w:cs="Arial"/>
        </w:rPr>
        <w:tab/>
        <w:t>Blue</w:t>
      </w:r>
      <w:r>
        <w:rPr>
          <w:rFonts w:ascii="Arial" w:hAnsi="Arial" w:cs="Arial"/>
        </w:rPr>
        <w:tab/>
      </w:r>
      <w:r>
        <w:rPr>
          <w:rFonts w:ascii="Arial" w:hAnsi="Arial" w:cs="Arial"/>
        </w:rPr>
        <w:tab/>
      </w:r>
      <w:r>
        <w:rPr>
          <w:rFonts w:ascii="Arial" w:hAnsi="Arial" w:cs="Arial"/>
        </w:rPr>
        <w:tab/>
        <w:t>137</w:t>
      </w:r>
      <w:r>
        <w:rPr>
          <w:rFonts w:ascii="Arial" w:hAnsi="Arial" w:cs="Arial"/>
        </w:rPr>
        <w:tab/>
      </w:r>
      <w:r>
        <w:rPr>
          <w:rFonts w:ascii="Arial" w:hAnsi="Arial" w:cs="Arial"/>
        </w:rPr>
        <w:tab/>
        <w:t>138</w:t>
      </w:r>
      <w:r>
        <w:rPr>
          <w:rFonts w:ascii="Arial" w:hAnsi="Arial" w:cs="Arial"/>
        </w:rPr>
        <w:tab/>
      </w:r>
      <w:r>
        <w:rPr>
          <w:rFonts w:ascii="Arial" w:hAnsi="Arial" w:cs="Arial"/>
        </w:rPr>
        <w:tab/>
        <w:t>139</w:t>
      </w:r>
      <w:r>
        <w:rPr>
          <w:rFonts w:ascii="Arial" w:hAnsi="Arial" w:cs="Arial"/>
        </w:rPr>
        <w:tab/>
      </w:r>
      <w:r>
        <w:rPr>
          <w:rFonts w:ascii="Arial" w:hAnsi="Arial" w:cs="Arial"/>
        </w:rPr>
        <w:tab/>
        <w:t>140</w:t>
      </w:r>
    </w:p>
    <w:p w14:paraId="62AEAE9F" w14:textId="5E97DDF9" w:rsidR="00E5051A" w:rsidRDefault="00E5051A" w:rsidP="00747E49">
      <w:pPr>
        <w:spacing w:after="0"/>
        <w:rPr>
          <w:rFonts w:ascii="Arial" w:hAnsi="Arial" w:cs="Arial"/>
        </w:rPr>
      </w:pPr>
      <w:r>
        <w:rPr>
          <w:rFonts w:ascii="Arial" w:hAnsi="Arial" w:cs="Arial"/>
        </w:rPr>
        <w:tab/>
        <w:t>Chocolate</w:t>
      </w:r>
      <w:r>
        <w:rPr>
          <w:rFonts w:ascii="Arial" w:hAnsi="Arial" w:cs="Arial"/>
        </w:rPr>
        <w:tab/>
      </w:r>
      <w:r>
        <w:rPr>
          <w:rFonts w:ascii="Arial" w:hAnsi="Arial" w:cs="Arial"/>
        </w:rPr>
        <w:tab/>
        <w:t>141</w:t>
      </w:r>
      <w:r>
        <w:rPr>
          <w:rFonts w:ascii="Arial" w:hAnsi="Arial" w:cs="Arial"/>
        </w:rPr>
        <w:tab/>
      </w:r>
      <w:r>
        <w:rPr>
          <w:rFonts w:ascii="Arial" w:hAnsi="Arial" w:cs="Arial"/>
        </w:rPr>
        <w:tab/>
        <w:t>142</w:t>
      </w:r>
      <w:r>
        <w:rPr>
          <w:rFonts w:ascii="Arial" w:hAnsi="Arial" w:cs="Arial"/>
        </w:rPr>
        <w:tab/>
      </w:r>
      <w:r>
        <w:rPr>
          <w:rFonts w:ascii="Arial" w:hAnsi="Arial" w:cs="Arial"/>
        </w:rPr>
        <w:tab/>
        <w:t>143</w:t>
      </w:r>
      <w:r>
        <w:rPr>
          <w:rFonts w:ascii="Arial" w:hAnsi="Arial" w:cs="Arial"/>
        </w:rPr>
        <w:tab/>
      </w:r>
      <w:r>
        <w:rPr>
          <w:rFonts w:ascii="Arial" w:hAnsi="Arial" w:cs="Arial"/>
        </w:rPr>
        <w:tab/>
        <w:t>144</w:t>
      </w:r>
    </w:p>
    <w:p w14:paraId="361DEED5" w14:textId="099D2DC4" w:rsidR="00E5051A" w:rsidRDefault="00E5051A" w:rsidP="00747E49">
      <w:pPr>
        <w:spacing w:after="0"/>
        <w:rPr>
          <w:rFonts w:ascii="Arial" w:hAnsi="Arial" w:cs="Arial"/>
        </w:rPr>
      </w:pPr>
      <w:r>
        <w:rPr>
          <w:rFonts w:ascii="Arial" w:hAnsi="Arial" w:cs="Arial"/>
        </w:rPr>
        <w:tab/>
        <w:t>Gold</w:t>
      </w:r>
      <w:r>
        <w:rPr>
          <w:rFonts w:ascii="Arial" w:hAnsi="Arial" w:cs="Arial"/>
        </w:rPr>
        <w:tab/>
      </w:r>
      <w:r>
        <w:rPr>
          <w:rFonts w:ascii="Arial" w:hAnsi="Arial" w:cs="Arial"/>
        </w:rPr>
        <w:tab/>
      </w:r>
      <w:r>
        <w:rPr>
          <w:rFonts w:ascii="Arial" w:hAnsi="Arial" w:cs="Arial"/>
        </w:rPr>
        <w:tab/>
        <w:t>145</w:t>
      </w:r>
      <w:r>
        <w:rPr>
          <w:rFonts w:ascii="Arial" w:hAnsi="Arial" w:cs="Arial"/>
        </w:rPr>
        <w:tab/>
      </w:r>
      <w:r>
        <w:rPr>
          <w:rFonts w:ascii="Arial" w:hAnsi="Arial" w:cs="Arial"/>
        </w:rPr>
        <w:tab/>
        <w:t>146</w:t>
      </w:r>
      <w:r>
        <w:rPr>
          <w:rFonts w:ascii="Arial" w:hAnsi="Arial" w:cs="Arial"/>
        </w:rPr>
        <w:tab/>
      </w:r>
      <w:r>
        <w:rPr>
          <w:rFonts w:ascii="Arial" w:hAnsi="Arial" w:cs="Arial"/>
        </w:rPr>
        <w:tab/>
        <w:t>147</w:t>
      </w:r>
      <w:r>
        <w:rPr>
          <w:rFonts w:ascii="Arial" w:hAnsi="Arial" w:cs="Arial"/>
        </w:rPr>
        <w:tab/>
      </w:r>
      <w:r>
        <w:rPr>
          <w:rFonts w:ascii="Arial" w:hAnsi="Arial" w:cs="Arial"/>
        </w:rPr>
        <w:tab/>
        <w:t>148</w:t>
      </w:r>
    </w:p>
    <w:p w14:paraId="5FB19B6B" w14:textId="545C73A6" w:rsidR="00E5051A" w:rsidRDefault="00E5051A" w:rsidP="00747E49">
      <w:pPr>
        <w:spacing w:after="0"/>
        <w:rPr>
          <w:rFonts w:ascii="Arial" w:hAnsi="Arial" w:cs="Arial"/>
        </w:rPr>
      </w:pPr>
      <w:r>
        <w:rPr>
          <w:rFonts w:ascii="Arial" w:hAnsi="Arial" w:cs="Arial"/>
        </w:rPr>
        <w:tab/>
        <w:t>Gray</w:t>
      </w:r>
      <w:r>
        <w:rPr>
          <w:rFonts w:ascii="Arial" w:hAnsi="Arial" w:cs="Arial"/>
        </w:rPr>
        <w:tab/>
      </w:r>
      <w:r>
        <w:rPr>
          <w:rFonts w:ascii="Arial" w:hAnsi="Arial" w:cs="Arial"/>
        </w:rPr>
        <w:tab/>
      </w:r>
      <w:r>
        <w:rPr>
          <w:rFonts w:ascii="Arial" w:hAnsi="Arial" w:cs="Arial"/>
        </w:rPr>
        <w:tab/>
        <w:t>149</w:t>
      </w:r>
      <w:r>
        <w:rPr>
          <w:rFonts w:ascii="Arial" w:hAnsi="Arial" w:cs="Arial"/>
        </w:rPr>
        <w:tab/>
      </w:r>
      <w:r>
        <w:rPr>
          <w:rFonts w:ascii="Arial" w:hAnsi="Arial" w:cs="Arial"/>
        </w:rPr>
        <w:tab/>
        <w:t>150</w:t>
      </w:r>
      <w:r>
        <w:rPr>
          <w:rFonts w:ascii="Arial" w:hAnsi="Arial" w:cs="Arial"/>
        </w:rPr>
        <w:tab/>
      </w:r>
      <w:r>
        <w:rPr>
          <w:rFonts w:ascii="Arial" w:hAnsi="Arial" w:cs="Arial"/>
        </w:rPr>
        <w:tab/>
        <w:t>151</w:t>
      </w:r>
      <w:r>
        <w:rPr>
          <w:rFonts w:ascii="Arial" w:hAnsi="Arial" w:cs="Arial"/>
        </w:rPr>
        <w:tab/>
      </w:r>
      <w:r>
        <w:rPr>
          <w:rFonts w:ascii="Arial" w:hAnsi="Arial" w:cs="Arial"/>
        </w:rPr>
        <w:tab/>
        <w:t>152</w:t>
      </w:r>
    </w:p>
    <w:p w14:paraId="5EFF5629" w14:textId="46235B42" w:rsidR="00E5051A" w:rsidRDefault="00E5051A" w:rsidP="00747E49">
      <w:pPr>
        <w:spacing w:after="0"/>
        <w:rPr>
          <w:rFonts w:ascii="Arial" w:hAnsi="Arial" w:cs="Arial"/>
        </w:rPr>
      </w:pPr>
      <w:r>
        <w:rPr>
          <w:rFonts w:ascii="Arial" w:hAnsi="Arial" w:cs="Arial"/>
        </w:rPr>
        <w:tab/>
        <w:t>Lilac</w:t>
      </w:r>
      <w:r>
        <w:rPr>
          <w:rFonts w:ascii="Arial" w:hAnsi="Arial" w:cs="Arial"/>
        </w:rPr>
        <w:tab/>
      </w:r>
      <w:r>
        <w:rPr>
          <w:rFonts w:ascii="Arial" w:hAnsi="Arial" w:cs="Arial"/>
        </w:rPr>
        <w:tab/>
      </w:r>
      <w:r>
        <w:rPr>
          <w:rFonts w:ascii="Arial" w:hAnsi="Arial" w:cs="Arial"/>
        </w:rPr>
        <w:tab/>
        <w:t>153</w:t>
      </w:r>
      <w:r>
        <w:rPr>
          <w:rFonts w:ascii="Arial" w:hAnsi="Arial" w:cs="Arial"/>
        </w:rPr>
        <w:tab/>
      </w:r>
      <w:r>
        <w:rPr>
          <w:rFonts w:ascii="Arial" w:hAnsi="Arial" w:cs="Arial"/>
        </w:rPr>
        <w:tab/>
        <w:t>154</w:t>
      </w:r>
      <w:r>
        <w:rPr>
          <w:rFonts w:ascii="Arial" w:hAnsi="Arial" w:cs="Arial"/>
        </w:rPr>
        <w:tab/>
      </w:r>
      <w:r>
        <w:rPr>
          <w:rFonts w:ascii="Arial" w:hAnsi="Arial" w:cs="Arial"/>
        </w:rPr>
        <w:tab/>
        <w:t>155</w:t>
      </w:r>
      <w:r>
        <w:rPr>
          <w:rFonts w:ascii="Arial" w:hAnsi="Arial" w:cs="Arial"/>
        </w:rPr>
        <w:tab/>
      </w:r>
      <w:r>
        <w:rPr>
          <w:rFonts w:ascii="Arial" w:hAnsi="Arial" w:cs="Arial"/>
        </w:rPr>
        <w:tab/>
        <w:t>156</w:t>
      </w:r>
      <w:r>
        <w:rPr>
          <w:rFonts w:ascii="Arial" w:hAnsi="Arial" w:cs="Arial"/>
        </w:rPr>
        <w:tab/>
      </w:r>
    </w:p>
    <w:p w14:paraId="60DBFD36" w14:textId="53E4CE0B" w:rsidR="00E5051A" w:rsidRDefault="00E5051A" w:rsidP="00747E49">
      <w:pPr>
        <w:spacing w:after="0"/>
        <w:rPr>
          <w:rFonts w:ascii="Arial" w:hAnsi="Arial" w:cs="Arial"/>
        </w:rPr>
      </w:pPr>
      <w:r>
        <w:rPr>
          <w:rFonts w:ascii="Arial" w:hAnsi="Arial" w:cs="Arial"/>
        </w:rPr>
        <w:tab/>
        <w:t>Tortoise</w:t>
      </w:r>
      <w:r>
        <w:rPr>
          <w:rFonts w:ascii="Arial" w:hAnsi="Arial" w:cs="Arial"/>
        </w:rPr>
        <w:tab/>
      </w:r>
      <w:r>
        <w:rPr>
          <w:rFonts w:ascii="Arial" w:hAnsi="Arial" w:cs="Arial"/>
        </w:rPr>
        <w:tab/>
        <w:t>157</w:t>
      </w:r>
      <w:r>
        <w:rPr>
          <w:rFonts w:ascii="Arial" w:hAnsi="Arial" w:cs="Arial"/>
        </w:rPr>
        <w:tab/>
      </w:r>
      <w:r>
        <w:rPr>
          <w:rFonts w:ascii="Arial" w:hAnsi="Arial" w:cs="Arial"/>
        </w:rPr>
        <w:tab/>
        <w:t>158</w:t>
      </w:r>
      <w:r>
        <w:rPr>
          <w:rFonts w:ascii="Arial" w:hAnsi="Arial" w:cs="Arial"/>
        </w:rPr>
        <w:tab/>
      </w:r>
      <w:r>
        <w:rPr>
          <w:rFonts w:ascii="Arial" w:hAnsi="Arial" w:cs="Arial"/>
        </w:rPr>
        <w:tab/>
        <w:t>159</w:t>
      </w:r>
      <w:r>
        <w:rPr>
          <w:rFonts w:ascii="Arial" w:hAnsi="Arial" w:cs="Arial"/>
        </w:rPr>
        <w:tab/>
      </w:r>
      <w:r>
        <w:rPr>
          <w:rFonts w:ascii="Arial" w:hAnsi="Arial" w:cs="Arial"/>
        </w:rPr>
        <w:tab/>
        <w:t>160</w:t>
      </w:r>
    </w:p>
    <w:p w14:paraId="1C2969A8" w14:textId="3BCA8896" w:rsidR="003400A0" w:rsidRDefault="003400A0" w:rsidP="00747E49">
      <w:pPr>
        <w:spacing w:after="0"/>
        <w:rPr>
          <w:rFonts w:ascii="Arial" w:hAnsi="Arial" w:cs="Arial"/>
        </w:rPr>
      </w:pPr>
      <w:r>
        <w:rPr>
          <w:rFonts w:ascii="Arial" w:hAnsi="Arial" w:cs="Arial"/>
        </w:rPr>
        <w:t>Flemish Giant</w:t>
      </w:r>
      <w:r>
        <w:rPr>
          <w:rFonts w:ascii="Arial" w:hAnsi="Arial" w:cs="Arial"/>
        </w:rPr>
        <w:tab/>
      </w:r>
    </w:p>
    <w:p w14:paraId="25276250" w14:textId="5596A9F2" w:rsidR="003400A0" w:rsidRDefault="003400A0" w:rsidP="00747E49">
      <w:pPr>
        <w:spacing w:after="0"/>
        <w:rPr>
          <w:rFonts w:ascii="Arial" w:hAnsi="Arial" w:cs="Arial"/>
        </w:rPr>
      </w:pPr>
      <w:r>
        <w:rPr>
          <w:rFonts w:ascii="Arial" w:hAnsi="Arial" w:cs="Arial"/>
        </w:rPr>
        <w:tab/>
        <w:t>Black</w:t>
      </w:r>
      <w:r>
        <w:rPr>
          <w:rFonts w:ascii="Arial" w:hAnsi="Arial" w:cs="Arial"/>
        </w:rPr>
        <w:tab/>
      </w:r>
      <w:r>
        <w:rPr>
          <w:rFonts w:ascii="Arial" w:hAnsi="Arial" w:cs="Arial"/>
        </w:rPr>
        <w:tab/>
      </w:r>
      <w:r>
        <w:rPr>
          <w:rFonts w:ascii="Arial" w:hAnsi="Arial" w:cs="Arial"/>
        </w:rPr>
        <w:tab/>
        <w:t>161</w:t>
      </w:r>
      <w:r>
        <w:rPr>
          <w:rFonts w:ascii="Arial" w:hAnsi="Arial" w:cs="Arial"/>
        </w:rPr>
        <w:tab/>
      </w:r>
      <w:r>
        <w:rPr>
          <w:rFonts w:ascii="Arial" w:hAnsi="Arial" w:cs="Arial"/>
        </w:rPr>
        <w:tab/>
        <w:t>162</w:t>
      </w:r>
      <w:r>
        <w:rPr>
          <w:rFonts w:ascii="Arial" w:hAnsi="Arial" w:cs="Arial"/>
        </w:rPr>
        <w:tab/>
      </w:r>
      <w:r>
        <w:rPr>
          <w:rFonts w:ascii="Arial" w:hAnsi="Arial" w:cs="Arial"/>
        </w:rPr>
        <w:tab/>
        <w:t>163</w:t>
      </w:r>
      <w:r>
        <w:rPr>
          <w:rFonts w:ascii="Arial" w:hAnsi="Arial" w:cs="Arial"/>
        </w:rPr>
        <w:tab/>
      </w:r>
      <w:r>
        <w:rPr>
          <w:rFonts w:ascii="Arial" w:hAnsi="Arial" w:cs="Arial"/>
        </w:rPr>
        <w:tab/>
        <w:t>164</w:t>
      </w:r>
    </w:p>
    <w:p w14:paraId="4E24F7D7" w14:textId="25E7D374" w:rsidR="003400A0" w:rsidRDefault="003400A0" w:rsidP="00747E49">
      <w:pPr>
        <w:spacing w:after="0"/>
        <w:rPr>
          <w:rFonts w:ascii="Arial" w:hAnsi="Arial" w:cs="Arial"/>
        </w:rPr>
      </w:pPr>
      <w:r>
        <w:rPr>
          <w:rFonts w:ascii="Arial" w:hAnsi="Arial" w:cs="Arial"/>
        </w:rPr>
        <w:tab/>
        <w:t>Blue</w:t>
      </w:r>
      <w:r>
        <w:rPr>
          <w:rFonts w:ascii="Arial" w:hAnsi="Arial" w:cs="Arial"/>
        </w:rPr>
        <w:tab/>
      </w:r>
      <w:r>
        <w:rPr>
          <w:rFonts w:ascii="Arial" w:hAnsi="Arial" w:cs="Arial"/>
        </w:rPr>
        <w:tab/>
      </w:r>
      <w:r>
        <w:rPr>
          <w:rFonts w:ascii="Arial" w:hAnsi="Arial" w:cs="Arial"/>
        </w:rPr>
        <w:tab/>
        <w:t>165</w:t>
      </w:r>
      <w:r>
        <w:rPr>
          <w:rFonts w:ascii="Arial" w:hAnsi="Arial" w:cs="Arial"/>
        </w:rPr>
        <w:tab/>
      </w:r>
      <w:r>
        <w:rPr>
          <w:rFonts w:ascii="Arial" w:hAnsi="Arial" w:cs="Arial"/>
        </w:rPr>
        <w:tab/>
        <w:t>166</w:t>
      </w:r>
      <w:r>
        <w:rPr>
          <w:rFonts w:ascii="Arial" w:hAnsi="Arial" w:cs="Arial"/>
        </w:rPr>
        <w:tab/>
      </w:r>
      <w:r>
        <w:rPr>
          <w:rFonts w:ascii="Arial" w:hAnsi="Arial" w:cs="Arial"/>
        </w:rPr>
        <w:tab/>
        <w:t>167</w:t>
      </w:r>
      <w:r>
        <w:rPr>
          <w:rFonts w:ascii="Arial" w:hAnsi="Arial" w:cs="Arial"/>
        </w:rPr>
        <w:tab/>
      </w:r>
      <w:r>
        <w:rPr>
          <w:rFonts w:ascii="Arial" w:hAnsi="Arial" w:cs="Arial"/>
        </w:rPr>
        <w:tab/>
        <w:t>168</w:t>
      </w:r>
    </w:p>
    <w:p w14:paraId="56DA3B04" w14:textId="5482C730" w:rsidR="003400A0" w:rsidRDefault="003400A0" w:rsidP="00747E49">
      <w:pPr>
        <w:spacing w:after="0"/>
        <w:rPr>
          <w:rFonts w:ascii="Arial" w:hAnsi="Arial" w:cs="Arial"/>
        </w:rPr>
      </w:pPr>
      <w:r>
        <w:rPr>
          <w:rFonts w:ascii="Arial" w:hAnsi="Arial" w:cs="Arial"/>
        </w:rPr>
        <w:tab/>
        <w:t>Fawn</w:t>
      </w:r>
      <w:r>
        <w:rPr>
          <w:rFonts w:ascii="Arial" w:hAnsi="Arial" w:cs="Arial"/>
        </w:rPr>
        <w:tab/>
      </w:r>
      <w:r>
        <w:rPr>
          <w:rFonts w:ascii="Arial" w:hAnsi="Arial" w:cs="Arial"/>
        </w:rPr>
        <w:tab/>
      </w:r>
      <w:r>
        <w:rPr>
          <w:rFonts w:ascii="Arial" w:hAnsi="Arial" w:cs="Arial"/>
        </w:rPr>
        <w:tab/>
        <w:t>169</w:t>
      </w:r>
      <w:r>
        <w:rPr>
          <w:rFonts w:ascii="Arial" w:hAnsi="Arial" w:cs="Arial"/>
        </w:rPr>
        <w:tab/>
      </w:r>
      <w:r>
        <w:rPr>
          <w:rFonts w:ascii="Arial" w:hAnsi="Arial" w:cs="Arial"/>
        </w:rPr>
        <w:tab/>
        <w:t>170</w:t>
      </w:r>
      <w:r>
        <w:rPr>
          <w:rFonts w:ascii="Arial" w:hAnsi="Arial" w:cs="Arial"/>
        </w:rPr>
        <w:tab/>
      </w:r>
      <w:r>
        <w:rPr>
          <w:rFonts w:ascii="Arial" w:hAnsi="Arial" w:cs="Arial"/>
        </w:rPr>
        <w:tab/>
        <w:t>171</w:t>
      </w:r>
      <w:r>
        <w:rPr>
          <w:rFonts w:ascii="Arial" w:hAnsi="Arial" w:cs="Arial"/>
        </w:rPr>
        <w:tab/>
      </w:r>
      <w:r>
        <w:rPr>
          <w:rFonts w:ascii="Arial" w:hAnsi="Arial" w:cs="Arial"/>
        </w:rPr>
        <w:tab/>
        <w:t>172</w:t>
      </w:r>
    </w:p>
    <w:p w14:paraId="6F80F13B" w14:textId="38814EF7" w:rsidR="003400A0" w:rsidRDefault="003400A0" w:rsidP="00747E49">
      <w:pPr>
        <w:spacing w:after="0"/>
        <w:rPr>
          <w:rFonts w:ascii="Arial" w:hAnsi="Arial" w:cs="Arial"/>
        </w:rPr>
      </w:pPr>
      <w:r>
        <w:rPr>
          <w:rFonts w:ascii="Arial" w:hAnsi="Arial" w:cs="Arial"/>
        </w:rPr>
        <w:tab/>
        <w:t>Light Gray</w:t>
      </w:r>
      <w:r>
        <w:rPr>
          <w:rFonts w:ascii="Arial" w:hAnsi="Arial" w:cs="Arial"/>
        </w:rPr>
        <w:tab/>
      </w:r>
      <w:r>
        <w:rPr>
          <w:rFonts w:ascii="Arial" w:hAnsi="Arial" w:cs="Arial"/>
        </w:rPr>
        <w:tab/>
        <w:t>173</w:t>
      </w:r>
      <w:r>
        <w:rPr>
          <w:rFonts w:ascii="Arial" w:hAnsi="Arial" w:cs="Arial"/>
        </w:rPr>
        <w:tab/>
      </w:r>
      <w:r>
        <w:rPr>
          <w:rFonts w:ascii="Arial" w:hAnsi="Arial" w:cs="Arial"/>
        </w:rPr>
        <w:tab/>
        <w:t>174</w:t>
      </w:r>
      <w:r>
        <w:rPr>
          <w:rFonts w:ascii="Arial" w:hAnsi="Arial" w:cs="Arial"/>
        </w:rPr>
        <w:tab/>
      </w:r>
      <w:r>
        <w:rPr>
          <w:rFonts w:ascii="Arial" w:hAnsi="Arial" w:cs="Arial"/>
        </w:rPr>
        <w:tab/>
        <w:t>175</w:t>
      </w:r>
      <w:r>
        <w:rPr>
          <w:rFonts w:ascii="Arial" w:hAnsi="Arial" w:cs="Arial"/>
        </w:rPr>
        <w:tab/>
      </w:r>
      <w:r>
        <w:rPr>
          <w:rFonts w:ascii="Arial" w:hAnsi="Arial" w:cs="Arial"/>
        </w:rPr>
        <w:tab/>
        <w:t>176</w:t>
      </w:r>
    </w:p>
    <w:p w14:paraId="5E9BF630" w14:textId="143D0457" w:rsidR="003400A0" w:rsidRDefault="003400A0" w:rsidP="00747E49">
      <w:pPr>
        <w:spacing w:after="0"/>
        <w:rPr>
          <w:rFonts w:ascii="Arial" w:hAnsi="Arial" w:cs="Arial"/>
        </w:rPr>
      </w:pPr>
      <w:r>
        <w:rPr>
          <w:rFonts w:ascii="Arial" w:hAnsi="Arial" w:cs="Arial"/>
        </w:rPr>
        <w:tab/>
        <w:t>Sandy</w:t>
      </w:r>
      <w:r>
        <w:rPr>
          <w:rFonts w:ascii="Arial" w:hAnsi="Arial" w:cs="Arial"/>
        </w:rPr>
        <w:tab/>
      </w:r>
      <w:r>
        <w:rPr>
          <w:rFonts w:ascii="Arial" w:hAnsi="Arial" w:cs="Arial"/>
        </w:rPr>
        <w:tab/>
      </w:r>
      <w:r>
        <w:rPr>
          <w:rFonts w:ascii="Arial" w:hAnsi="Arial" w:cs="Arial"/>
        </w:rPr>
        <w:tab/>
        <w:t>177</w:t>
      </w:r>
      <w:r>
        <w:rPr>
          <w:rFonts w:ascii="Arial" w:hAnsi="Arial" w:cs="Arial"/>
        </w:rPr>
        <w:tab/>
      </w:r>
      <w:r>
        <w:rPr>
          <w:rFonts w:ascii="Arial" w:hAnsi="Arial" w:cs="Arial"/>
        </w:rPr>
        <w:tab/>
        <w:t>178</w:t>
      </w:r>
      <w:r>
        <w:rPr>
          <w:rFonts w:ascii="Arial" w:hAnsi="Arial" w:cs="Arial"/>
        </w:rPr>
        <w:tab/>
      </w:r>
      <w:r>
        <w:rPr>
          <w:rFonts w:ascii="Arial" w:hAnsi="Arial" w:cs="Arial"/>
        </w:rPr>
        <w:tab/>
        <w:t>179</w:t>
      </w:r>
      <w:r>
        <w:rPr>
          <w:rFonts w:ascii="Arial" w:hAnsi="Arial" w:cs="Arial"/>
        </w:rPr>
        <w:tab/>
      </w:r>
      <w:r>
        <w:rPr>
          <w:rFonts w:ascii="Arial" w:hAnsi="Arial" w:cs="Arial"/>
        </w:rPr>
        <w:tab/>
        <w:t>180</w:t>
      </w:r>
    </w:p>
    <w:p w14:paraId="4745B1ED" w14:textId="007C3591" w:rsidR="003400A0" w:rsidRDefault="003400A0" w:rsidP="00747E49">
      <w:pPr>
        <w:spacing w:after="0"/>
        <w:rPr>
          <w:rFonts w:ascii="Arial" w:hAnsi="Arial" w:cs="Arial"/>
        </w:rPr>
      </w:pPr>
      <w:r>
        <w:rPr>
          <w:rFonts w:ascii="Arial" w:hAnsi="Arial" w:cs="Arial"/>
        </w:rPr>
        <w:tab/>
        <w:t>Steel Gray</w:t>
      </w:r>
      <w:r>
        <w:rPr>
          <w:rFonts w:ascii="Arial" w:hAnsi="Arial" w:cs="Arial"/>
        </w:rPr>
        <w:tab/>
      </w:r>
      <w:r>
        <w:rPr>
          <w:rFonts w:ascii="Arial" w:hAnsi="Arial" w:cs="Arial"/>
        </w:rPr>
        <w:tab/>
        <w:t>181</w:t>
      </w:r>
      <w:r>
        <w:rPr>
          <w:rFonts w:ascii="Arial" w:hAnsi="Arial" w:cs="Arial"/>
        </w:rPr>
        <w:tab/>
      </w:r>
      <w:r>
        <w:rPr>
          <w:rFonts w:ascii="Arial" w:hAnsi="Arial" w:cs="Arial"/>
        </w:rPr>
        <w:tab/>
        <w:t>182</w:t>
      </w:r>
      <w:r>
        <w:rPr>
          <w:rFonts w:ascii="Arial" w:hAnsi="Arial" w:cs="Arial"/>
        </w:rPr>
        <w:tab/>
      </w:r>
      <w:r>
        <w:rPr>
          <w:rFonts w:ascii="Arial" w:hAnsi="Arial" w:cs="Arial"/>
        </w:rPr>
        <w:tab/>
        <w:t>183</w:t>
      </w:r>
      <w:r>
        <w:rPr>
          <w:rFonts w:ascii="Arial" w:hAnsi="Arial" w:cs="Arial"/>
        </w:rPr>
        <w:tab/>
      </w:r>
      <w:r>
        <w:rPr>
          <w:rFonts w:ascii="Arial" w:hAnsi="Arial" w:cs="Arial"/>
        </w:rPr>
        <w:tab/>
        <w:t>184</w:t>
      </w:r>
    </w:p>
    <w:p w14:paraId="56E7AF36" w14:textId="33C2F57E" w:rsidR="003400A0" w:rsidRPr="00CF1E3C" w:rsidRDefault="003400A0" w:rsidP="00747E49">
      <w:pPr>
        <w:spacing w:after="0"/>
        <w:rPr>
          <w:rFonts w:ascii="Arial" w:hAnsi="Arial" w:cs="Arial"/>
        </w:rPr>
      </w:pPr>
      <w:r>
        <w:rPr>
          <w:rFonts w:ascii="Arial" w:hAnsi="Arial" w:cs="Arial"/>
        </w:rPr>
        <w:tab/>
        <w:t>White</w:t>
      </w:r>
      <w:r>
        <w:rPr>
          <w:rFonts w:ascii="Arial" w:hAnsi="Arial" w:cs="Arial"/>
        </w:rPr>
        <w:tab/>
      </w:r>
      <w:r>
        <w:rPr>
          <w:rFonts w:ascii="Arial" w:hAnsi="Arial" w:cs="Arial"/>
        </w:rPr>
        <w:tab/>
      </w:r>
      <w:r>
        <w:rPr>
          <w:rFonts w:ascii="Arial" w:hAnsi="Arial" w:cs="Arial"/>
        </w:rPr>
        <w:tab/>
        <w:t>185</w:t>
      </w:r>
      <w:r>
        <w:rPr>
          <w:rFonts w:ascii="Arial" w:hAnsi="Arial" w:cs="Arial"/>
        </w:rPr>
        <w:tab/>
      </w:r>
      <w:r>
        <w:rPr>
          <w:rFonts w:ascii="Arial" w:hAnsi="Arial" w:cs="Arial"/>
        </w:rPr>
        <w:tab/>
        <w:t>186</w:t>
      </w:r>
      <w:r>
        <w:rPr>
          <w:rFonts w:ascii="Arial" w:hAnsi="Arial" w:cs="Arial"/>
        </w:rPr>
        <w:tab/>
      </w:r>
      <w:r>
        <w:rPr>
          <w:rFonts w:ascii="Arial" w:hAnsi="Arial" w:cs="Arial"/>
        </w:rPr>
        <w:tab/>
        <w:t>187</w:t>
      </w:r>
      <w:r>
        <w:rPr>
          <w:rFonts w:ascii="Arial" w:hAnsi="Arial" w:cs="Arial"/>
        </w:rPr>
        <w:tab/>
      </w:r>
      <w:r>
        <w:rPr>
          <w:rFonts w:ascii="Arial" w:hAnsi="Arial" w:cs="Arial"/>
        </w:rPr>
        <w:tab/>
        <w:t>188</w:t>
      </w:r>
    </w:p>
    <w:p w14:paraId="47F92AE1" w14:textId="0170543D" w:rsidR="00CF1E3C" w:rsidRPr="00CF1E3C" w:rsidRDefault="00CF1E3C" w:rsidP="00CF1E3C">
      <w:pPr>
        <w:spacing w:after="0"/>
        <w:rPr>
          <w:rFonts w:ascii="Arial" w:hAnsi="Arial" w:cs="Arial"/>
        </w:rPr>
      </w:pPr>
      <w:r w:rsidRPr="00CF1E3C">
        <w:rPr>
          <w:rFonts w:ascii="Arial" w:hAnsi="Arial" w:cs="Arial"/>
        </w:rPr>
        <w:t xml:space="preserve"> French Angora</w:t>
      </w:r>
    </w:p>
    <w:p w14:paraId="2EC5565C" w14:textId="03CA4D98" w:rsidR="00CF1E3C" w:rsidRPr="00CF1E3C" w:rsidRDefault="00CF1E3C" w:rsidP="00B46C3E">
      <w:pPr>
        <w:spacing w:after="0"/>
        <w:ind w:firstLine="720"/>
        <w:rPr>
          <w:rFonts w:ascii="Arial" w:hAnsi="Arial" w:cs="Arial"/>
        </w:rPr>
      </w:pPr>
      <w:r w:rsidRPr="00CF1E3C">
        <w:rPr>
          <w:rFonts w:ascii="Arial" w:hAnsi="Arial" w:cs="Arial"/>
        </w:rPr>
        <w:t>White</w:t>
      </w:r>
      <w:r w:rsidRPr="00CF1E3C">
        <w:rPr>
          <w:rFonts w:ascii="Arial" w:hAnsi="Arial" w:cs="Arial"/>
        </w:rPr>
        <w:tab/>
      </w:r>
      <w:r w:rsidR="00B46C3E">
        <w:rPr>
          <w:rFonts w:ascii="Arial" w:hAnsi="Arial" w:cs="Arial"/>
        </w:rPr>
        <w:tab/>
      </w:r>
      <w:r w:rsidR="00B46C3E">
        <w:rPr>
          <w:rFonts w:ascii="Arial" w:hAnsi="Arial" w:cs="Arial"/>
        </w:rPr>
        <w:tab/>
      </w:r>
      <w:r w:rsidRPr="00CF1E3C">
        <w:rPr>
          <w:rFonts w:ascii="Arial" w:hAnsi="Arial" w:cs="Arial"/>
        </w:rPr>
        <w:t>189</w:t>
      </w:r>
      <w:r w:rsidRPr="00CF1E3C">
        <w:rPr>
          <w:rFonts w:ascii="Arial" w:hAnsi="Arial" w:cs="Arial"/>
        </w:rPr>
        <w:tab/>
      </w:r>
      <w:r w:rsidR="00B46C3E">
        <w:rPr>
          <w:rFonts w:ascii="Arial" w:hAnsi="Arial" w:cs="Arial"/>
        </w:rPr>
        <w:tab/>
        <w:t>1</w:t>
      </w:r>
      <w:r w:rsidRPr="00CF1E3C">
        <w:rPr>
          <w:rFonts w:ascii="Arial" w:hAnsi="Arial" w:cs="Arial"/>
        </w:rPr>
        <w:t>90</w:t>
      </w:r>
      <w:r w:rsidRPr="00CF1E3C">
        <w:rPr>
          <w:rFonts w:ascii="Arial" w:hAnsi="Arial" w:cs="Arial"/>
        </w:rPr>
        <w:tab/>
      </w:r>
      <w:r w:rsidR="00B46C3E">
        <w:rPr>
          <w:rFonts w:ascii="Arial" w:hAnsi="Arial" w:cs="Arial"/>
        </w:rPr>
        <w:tab/>
      </w:r>
      <w:r w:rsidRPr="00CF1E3C">
        <w:rPr>
          <w:rFonts w:ascii="Arial" w:hAnsi="Arial" w:cs="Arial"/>
        </w:rPr>
        <w:t>191</w:t>
      </w:r>
      <w:r w:rsidRPr="00CF1E3C">
        <w:rPr>
          <w:rFonts w:ascii="Arial" w:hAnsi="Arial" w:cs="Arial"/>
        </w:rPr>
        <w:tab/>
      </w:r>
      <w:r w:rsidR="00B46C3E">
        <w:rPr>
          <w:rFonts w:ascii="Arial" w:hAnsi="Arial" w:cs="Arial"/>
        </w:rPr>
        <w:tab/>
      </w:r>
      <w:r w:rsidRPr="00CF1E3C">
        <w:rPr>
          <w:rFonts w:ascii="Arial" w:hAnsi="Arial" w:cs="Arial"/>
        </w:rPr>
        <w:t>192</w:t>
      </w:r>
    </w:p>
    <w:p w14:paraId="638ECA1B" w14:textId="59F409FC" w:rsidR="00CF1E3C" w:rsidRPr="00CF1E3C" w:rsidRDefault="00CF1E3C" w:rsidP="00B46C3E">
      <w:pPr>
        <w:spacing w:after="0"/>
        <w:ind w:firstLine="720"/>
        <w:rPr>
          <w:rFonts w:ascii="Arial" w:hAnsi="Arial" w:cs="Arial"/>
        </w:rPr>
      </w:pPr>
      <w:r w:rsidRPr="00CF1E3C">
        <w:rPr>
          <w:rFonts w:ascii="Arial" w:hAnsi="Arial" w:cs="Arial"/>
        </w:rPr>
        <w:t>Colored</w:t>
      </w:r>
      <w:r w:rsidRPr="00CF1E3C">
        <w:rPr>
          <w:rFonts w:ascii="Arial" w:hAnsi="Arial" w:cs="Arial"/>
        </w:rPr>
        <w:tab/>
      </w:r>
      <w:r w:rsidR="00B46C3E">
        <w:rPr>
          <w:rFonts w:ascii="Arial" w:hAnsi="Arial" w:cs="Arial"/>
        </w:rPr>
        <w:tab/>
      </w:r>
      <w:r w:rsidRPr="00CF1E3C">
        <w:rPr>
          <w:rFonts w:ascii="Arial" w:hAnsi="Arial" w:cs="Arial"/>
        </w:rPr>
        <w:t>193</w:t>
      </w:r>
      <w:r w:rsidRPr="00CF1E3C">
        <w:rPr>
          <w:rFonts w:ascii="Arial" w:hAnsi="Arial" w:cs="Arial"/>
        </w:rPr>
        <w:tab/>
      </w:r>
      <w:r w:rsidR="00B46C3E">
        <w:rPr>
          <w:rFonts w:ascii="Arial" w:hAnsi="Arial" w:cs="Arial"/>
        </w:rPr>
        <w:tab/>
      </w:r>
      <w:r w:rsidRPr="00CF1E3C">
        <w:rPr>
          <w:rFonts w:ascii="Arial" w:hAnsi="Arial" w:cs="Arial"/>
        </w:rPr>
        <w:t>194</w:t>
      </w:r>
      <w:r w:rsidRPr="00CF1E3C">
        <w:rPr>
          <w:rFonts w:ascii="Arial" w:hAnsi="Arial" w:cs="Arial"/>
        </w:rPr>
        <w:tab/>
      </w:r>
      <w:r w:rsidR="00B46C3E">
        <w:rPr>
          <w:rFonts w:ascii="Arial" w:hAnsi="Arial" w:cs="Arial"/>
        </w:rPr>
        <w:tab/>
      </w:r>
      <w:r w:rsidRPr="00CF1E3C">
        <w:rPr>
          <w:rFonts w:ascii="Arial" w:hAnsi="Arial" w:cs="Arial"/>
        </w:rPr>
        <w:t>195</w:t>
      </w:r>
      <w:r w:rsidRPr="00CF1E3C">
        <w:rPr>
          <w:rFonts w:ascii="Arial" w:hAnsi="Arial" w:cs="Arial"/>
        </w:rPr>
        <w:tab/>
      </w:r>
      <w:r w:rsidR="00B46C3E">
        <w:rPr>
          <w:rFonts w:ascii="Arial" w:hAnsi="Arial" w:cs="Arial"/>
        </w:rPr>
        <w:tab/>
      </w:r>
      <w:r w:rsidRPr="00CF1E3C">
        <w:rPr>
          <w:rFonts w:ascii="Arial" w:hAnsi="Arial" w:cs="Arial"/>
        </w:rPr>
        <w:t>196</w:t>
      </w:r>
    </w:p>
    <w:p w14:paraId="77EC60F8" w14:textId="77777777" w:rsidR="00CF1E3C" w:rsidRPr="00CF1E3C" w:rsidRDefault="00CF1E3C" w:rsidP="00CF1E3C">
      <w:pPr>
        <w:spacing w:after="0"/>
        <w:rPr>
          <w:rFonts w:ascii="Arial" w:hAnsi="Arial" w:cs="Arial"/>
        </w:rPr>
      </w:pPr>
      <w:r w:rsidRPr="00CF1E3C">
        <w:rPr>
          <w:rFonts w:ascii="Arial" w:hAnsi="Arial" w:cs="Arial"/>
        </w:rPr>
        <w:t>French Lop</w:t>
      </w:r>
    </w:p>
    <w:p w14:paraId="57908823" w14:textId="16CE0759" w:rsidR="00CF1E3C" w:rsidRPr="00CF1E3C" w:rsidRDefault="00CF1E3C" w:rsidP="00B46C3E">
      <w:pPr>
        <w:spacing w:after="0"/>
        <w:ind w:firstLine="720"/>
        <w:rPr>
          <w:rFonts w:ascii="Arial" w:hAnsi="Arial" w:cs="Arial"/>
        </w:rPr>
      </w:pPr>
      <w:r w:rsidRPr="00CF1E3C">
        <w:rPr>
          <w:rFonts w:ascii="Arial" w:hAnsi="Arial" w:cs="Arial"/>
        </w:rPr>
        <w:t>Colored</w:t>
      </w:r>
      <w:r w:rsidRPr="00CF1E3C">
        <w:rPr>
          <w:rFonts w:ascii="Arial" w:hAnsi="Arial" w:cs="Arial"/>
        </w:rPr>
        <w:tab/>
      </w:r>
      <w:r w:rsidR="00B46C3E">
        <w:rPr>
          <w:rFonts w:ascii="Arial" w:hAnsi="Arial" w:cs="Arial"/>
        </w:rPr>
        <w:tab/>
      </w:r>
      <w:r w:rsidRPr="00CF1E3C">
        <w:rPr>
          <w:rFonts w:ascii="Arial" w:hAnsi="Arial" w:cs="Arial"/>
        </w:rPr>
        <w:t>197</w:t>
      </w:r>
      <w:r w:rsidRPr="00CF1E3C">
        <w:rPr>
          <w:rFonts w:ascii="Arial" w:hAnsi="Arial" w:cs="Arial"/>
        </w:rPr>
        <w:tab/>
      </w:r>
      <w:r w:rsidR="00B46C3E">
        <w:rPr>
          <w:rFonts w:ascii="Arial" w:hAnsi="Arial" w:cs="Arial"/>
        </w:rPr>
        <w:tab/>
      </w:r>
      <w:r w:rsidRPr="00CF1E3C">
        <w:rPr>
          <w:rFonts w:ascii="Arial" w:hAnsi="Arial" w:cs="Arial"/>
        </w:rPr>
        <w:t>198</w:t>
      </w:r>
      <w:r w:rsidRPr="00CF1E3C">
        <w:rPr>
          <w:rFonts w:ascii="Arial" w:hAnsi="Arial" w:cs="Arial"/>
        </w:rPr>
        <w:tab/>
      </w:r>
      <w:r w:rsidR="00B46C3E">
        <w:rPr>
          <w:rFonts w:ascii="Arial" w:hAnsi="Arial" w:cs="Arial"/>
        </w:rPr>
        <w:tab/>
      </w:r>
      <w:r w:rsidRPr="00CF1E3C">
        <w:rPr>
          <w:rFonts w:ascii="Arial" w:hAnsi="Arial" w:cs="Arial"/>
        </w:rPr>
        <w:t>199</w:t>
      </w:r>
      <w:r w:rsidRPr="00CF1E3C">
        <w:rPr>
          <w:rFonts w:ascii="Arial" w:hAnsi="Arial" w:cs="Arial"/>
        </w:rPr>
        <w:tab/>
      </w:r>
      <w:r w:rsidR="00B46C3E">
        <w:rPr>
          <w:rFonts w:ascii="Arial" w:hAnsi="Arial" w:cs="Arial"/>
        </w:rPr>
        <w:tab/>
      </w:r>
      <w:r w:rsidRPr="00CF1E3C">
        <w:rPr>
          <w:rFonts w:ascii="Arial" w:hAnsi="Arial" w:cs="Arial"/>
        </w:rPr>
        <w:t>200</w:t>
      </w:r>
    </w:p>
    <w:p w14:paraId="5EC37B88" w14:textId="7ADFC139" w:rsidR="00CF1E3C" w:rsidRPr="00CF1E3C" w:rsidRDefault="00CF1E3C" w:rsidP="00B46C3E">
      <w:pPr>
        <w:spacing w:after="0"/>
        <w:ind w:firstLine="720"/>
        <w:rPr>
          <w:rFonts w:ascii="Arial" w:hAnsi="Arial" w:cs="Arial"/>
        </w:rPr>
      </w:pPr>
      <w:r w:rsidRPr="00CF1E3C">
        <w:rPr>
          <w:rFonts w:ascii="Arial" w:hAnsi="Arial" w:cs="Arial"/>
        </w:rPr>
        <w:t>Broken</w:t>
      </w:r>
      <w:r w:rsidRPr="00CF1E3C">
        <w:rPr>
          <w:rFonts w:ascii="Arial" w:hAnsi="Arial" w:cs="Arial"/>
        </w:rPr>
        <w:tab/>
      </w:r>
      <w:r w:rsidR="00B46C3E">
        <w:rPr>
          <w:rFonts w:ascii="Arial" w:hAnsi="Arial" w:cs="Arial"/>
        </w:rPr>
        <w:tab/>
      </w:r>
      <w:r w:rsidR="00B46C3E">
        <w:rPr>
          <w:rFonts w:ascii="Arial" w:hAnsi="Arial" w:cs="Arial"/>
        </w:rPr>
        <w:tab/>
      </w:r>
      <w:r w:rsidRPr="00CF1E3C">
        <w:rPr>
          <w:rFonts w:ascii="Arial" w:hAnsi="Arial" w:cs="Arial"/>
        </w:rPr>
        <w:t>201</w:t>
      </w:r>
      <w:r w:rsidRPr="00CF1E3C">
        <w:rPr>
          <w:rFonts w:ascii="Arial" w:hAnsi="Arial" w:cs="Arial"/>
        </w:rPr>
        <w:tab/>
      </w:r>
      <w:r w:rsidR="00B46C3E">
        <w:rPr>
          <w:rFonts w:ascii="Arial" w:hAnsi="Arial" w:cs="Arial"/>
        </w:rPr>
        <w:tab/>
      </w:r>
      <w:r w:rsidRPr="00CF1E3C">
        <w:rPr>
          <w:rFonts w:ascii="Arial" w:hAnsi="Arial" w:cs="Arial"/>
        </w:rPr>
        <w:t>202</w:t>
      </w:r>
      <w:r w:rsidRPr="00CF1E3C">
        <w:rPr>
          <w:rFonts w:ascii="Arial" w:hAnsi="Arial" w:cs="Arial"/>
        </w:rPr>
        <w:tab/>
      </w:r>
      <w:r w:rsidR="00B46C3E">
        <w:rPr>
          <w:rFonts w:ascii="Arial" w:hAnsi="Arial" w:cs="Arial"/>
        </w:rPr>
        <w:tab/>
      </w:r>
      <w:r w:rsidRPr="00CF1E3C">
        <w:rPr>
          <w:rFonts w:ascii="Arial" w:hAnsi="Arial" w:cs="Arial"/>
        </w:rPr>
        <w:t>203</w:t>
      </w:r>
      <w:r w:rsidRPr="00CF1E3C">
        <w:rPr>
          <w:rFonts w:ascii="Arial" w:hAnsi="Arial" w:cs="Arial"/>
        </w:rPr>
        <w:tab/>
      </w:r>
      <w:r w:rsidR="00B46C3E">
        <w:rPr>
          <w:rFonts w:ascii="Arial" w:hAnsi="Arial" w:cs="Arial"/>
        </w:rPr>
        <w:tab/>
      </w:r>
      <w:r w:rsidRPr="00CF1E3C">
        <w:rPr>
          <w:rFonts w:ascii="Arial" w:hAnsi="Arial" w:cs="Arial"/>
        </w:rPr>
        <w:t>204</w:t>
      </w:r>
    </w:p>
    <w:p w14:paraId="0C6701ED" w14:textId="5950B977" w:rsidR="00CF1E3C" w:rsidRPr="00CF1E3C" w:rsidRDefault="00CF1E3C" w:rsidP="003400A0">
      <w:pPr>
        <w:spacing w:after="0"/>
        <w:rPr>
          <w:rFonts w:ascii="Arial" w:hAnsi="Arial" w:cs="Arial"/>
        </w:rPr>
      </w:pPr>
      <w:r w:rsidRPr="00CF1E3C">
        <w:rPr>
          <w:rFonts w:ascii="Arial" w:hAnsi="Arial" w:cs="Arial"/>
        </w:rPr>
        <w:t>Florida White</w:t>
      </w:r>
      <w:r w:rsidRPr="00CF1E3C">
        <w:rPr>
          <w:rFonts w:ascii="Arial" w:hAnsi="Arial" w:cs="Arial"/>
        </w:rPr>
        <w:tab/>
      </w:r>
      <w:r w:rsidR="00B46C3E">
        <w:rPr>
          <w:rFonts w:ascii="Arial" w:hAnsi="Arial" w:cs="Arial"/>
        </w:rPr>
        <w:tab/>
      </w:r>
      <w:r w:rsidR="003400A0">
        <w:rPr>
          <w:rFonts w:ascii="Arial" w:hAnsi="Arial" w:cs="Arial"/>
        </w:rPr>
        <w:tab/>
      </w:r>
      <w:r w:rsidRPr="00CF1E3C">
        <w:rPr>
          <w:rFonts w:ascii="Arial" w:hAnsi="Arial" w:cs="Arial"/>
        </w:rPr>
        <w:t>205</w:t>
      </w:r>
      <w:r w:rsidRPr="00CF1E3C">
        <w:rPr>
          <w:rFonts w:ascii="Arial" w:hAnsi="Arial" w:cs="Arial"/>
        </w:rPr>
        <w:tab/>
      </w:r>
      <w:r w:rsidR="00B46C3E">
        <w:rPr>
          <w:rFonts w:ascii="Arial" w:hAnsi="Arial" w:cs="Arial"/>
        </w:rPr>
        <w:tab/>
      </w:r>
      <w:r w:rsidRPr="00CF1E3C">
        <w:rPr>
          <w:rFonts w:ascii="Arial" w:hAnsi="Arial" w:cs="Arial"/>
        </w:rPr>
        <w:t>206</w:t>
      </w:r>
      <w:r w:rsidRPr="00CF1E3C">
        <w:rPr>
          <w:rFonts w:ascii="Arial" w:hAnsi="Arial" w:cs="Arial"/>
        </w:rPr>
        <w:tab/>
      </w:r>
      <w:r w:rsidR="00B46C3E">
        <w:rPr>
          <w:rFonts w:ascii="Arial" w:hAnsi="Arial" w:cs="Arial"/>
        </w:rPr>
        <w:tab/>
      </w:r>
      <w:r w:rsidRPr="00CF1E3C">
        <w:rPr>
          <w:rFonts w:ascii="Arial" w:hAnsi="Arial" w:cs="Arial"/>
        </w:rPr>
        <w:t>207</w:t>
      </w:r>
      <w:r w:rsidRPr="00CF1E3C">
        <w:rPr>
          <w:rFonts w:ascii="Arial" w:hAnsi="Arial" w:cs="Arial"/>
        </w:rPr>
        <w:tab/>
      </w:r>
      <w:r w:rsidR="00B46C3E">
        <w:rPr>
          <w:rFonts w:ascii="Arial" w:hAnsi="Arial" w:cs="Arial"/>
        </w:rPr>
        <w:tab/>
      </w:r>
      <w:r w:rsidRPr="00CF1E3C">
        <w:rPr>
          <w:rFonts w:ascii="Arial" w:hAnsi="Arial" w:cs="Arial"/>
        </w:rPr>
        <w:t>208</w:t>
      </w:r>
    </w:p>
    <w:p w14:paraId="66C19BB1" w14:textId="77777777" w:rsidR="00CF1E3C" w:rsidRPr="00CF1E3C" w:rsidRDefault="00CF1E3C" w:rsidP="00CF1E3C">
      <w:pPr>
        <w:spacing w:after="0"/>
        <w:rPr>
          <w:rFonts w:ascii="Arial" w:hAnsi="Arial" w:cs="Arial"/>
        </w:rPr>
      </w:pPr>
      <w:r w:rsidRPr="00CF1E3C">
        <w:rPr>
          <w:rFonts w:ascii="Arial" w:hAnsi="Arial" w:cs="Arial"/>
        </w:rPr>
        <w:t>Giant Angora</w:t>
      </w:r>
    </w:p>
    <w:p w14:paraId="2C7EB0CA" w14:textId="09AAA368" w:rsidR="00CF1E3C" w:rsidRPr="00CF1E3C" w:rsidRDefault="00CF1E3C" w:rsidP="00B46C3E">
      <w:pPr>
        <w:spacing w:after="0"/>
        <w:ind w:firstLine="720"/>
        <w:rPr>
          <w:rFonts w:ascii="Arial" w:hAnsi="Arial" w:cs="Arial"/>
        </w:rPr>
      </w:pPr>
      <w:r w:rsidRPr="00CF1E3C">
        <w:rPr>
          <w:rFonts w:ascii="Arial" w:hAnsi="Arial" w:cs="Arial"/>
        </w:rPr>
        <w:t>Ruby Eyed White</w:t>
      </w:r>
      <w:r w:rsidRPr="00CF1E3C">
        <w:rPr>
          <w:rFonts w:ascii="Arial" w:hAnsi="Arial" w:cs="Arial"/>
        </w:rPr>
        <w:tab/>
        <w:t>209</w:t>
      </w:r>
      <w:r w:rsidRPr="00CF1E3C">
        <w:rPr>
          <w:rFonts w:ascii="Arial" w:hAnsi="Arial" w:cs="Arial"/>
        </w:rPr>
        <w:tab/>
      </w:r>
      <w:r w:rsidR="00B46C3E">
        <w:rPr>
          <w:rFonts w:ascii="Arial" w:hAnsi="Arial" w:cs="Arial"/>
        </w:rPr>
        <w:tab/>
      </w:r>
      <w:r w:rsidRPr="00CF1E3C">
        <w:rPr>
          <w:rFonts w:ascii="Arial" w:hAnsi="Arial" w:cs="Arial"/>
        </w:rPr>
        <w:t>210</w:t>
      </w:r>
      <w:r w:rsidRPr="00CF1E3C">
        <w:rPr>
          <w:rFonts w:ascii="Arial" w:hAnsi="Arial" w:cs="Arial"/>
        </w:rPr>
        <w:tab/>
      </w:r>
      <w:r w:rsidR="00B46C3E">
        <w:rPr>
          <w:rFonts w:ascii="Arial" w:hAnsi="Arial" w:cs="Arial"/>
        </w:rPr>
        <w:tab/>
      </w:r>
      <w:r w:rsidRPr="00CF1E3C">
        <w:rPr>
          <w:rFonts w:ascii="Arial" w:hAnsi="Arial" w:cs="Arial"/>
        </w:rPr>
        <w:t>211</w:t>
      </w:r>
      <w:r w:rsidRPr="00CF1E3C">
        <w:rPr>
          <w:rFonts w:ascii="Arial" w:hAnsi="Arial" w:cs="Arial"/>
        </w:rPr>
        <w:tab/>
      </w:r>
      <w:r w:rsidR="00B46C3E">
        <w:rPr>
          <w:rFonts w:ascii="Arial" w:hAnsi="Arial" w:cs="Arial"/>
        </w:rPr>
        <w:tab/>
      </w:r>
      <w:r w:rsidRPr="00CF1E3C">
        <w:rPr>
          <w:rFonts w:ascii="Arial" w:hAnsi="Arial" w:cs="Arial"/>
        </w:rPr>
        <w:t>212</w:t>
      </w:r>
    </w:p>
    <w:p w14:paraId="135106E8" w14:textId="502A02F9" w:rsidR="00CF1E3C" w:rsidRPr="00CF1E3C" w:rsidRDefault="00CF1E3C" w:rsidP="00CF1E3C">
      <w:pPr>
        <w:spacing w:after="0"/>
        <w:rPr>
          <w:rFonts w:ascii="Arial" w:hAnsi="Arial" w:cs="Arial"/>
        </w:rPr>
      </w:pPr>
      <w:r w:rsidRPr="00CF1E3C">
        <w:rPr>
          <w:rFonts w:ascii="Arial" w:hAnsi="Arial" w:cs="Arial"/>
        </w:rPr>
        <w:t>Giant Chinchilla</w:t>
      </w:r>
      <w:r w:rsidRPr="00CF1E3C">
        <w:rPr>
          <w:rFonts w:ascii="Arial" w:hAnsi="Arial" w:cs="Arial"/>
        </w:rPr>
        <w:tab/>
      </w:r>
      <w:r w:rsidR="00B46C3E">
        <w:rPr>
          <w:rFonts w:ascii="Arial" w:hAnsi="Arial" w:cs="Arial"/>
        </w:rPr>
        <w:tab/>
      </w:r>
      <w:r w:rsidRPr="00CF1E3C">
        <w:rPr>
          <w:rFonts w:ascii="Arial" w:hAnsi="Arial" w:cs="Arial"/>
        </w:rPr>
        <w:t>213</w:t>
      </w:r>
      <w:r w:rsidRPr="00CF1E3C">
        <w:rPr>
          <w:rFonts w:ascii="Arial" w:hAnsi="Arial" w:cs="Arial"/>
        </w:rPr>
        <w:tab/>
      </w:r>
      <w:r w:rsidR="00B46C3E">
        <w:rPr>
          <w:rFonts w:ascii="Arial" w:hAnsi="Arial" w:cs="Arial"/>
        </w:rPr>
        <w:tab/>
      </w:r>
      <w:r w:rsidRPr="00CF1E3C">
        <w:rPr>
          <w:rFonts w:ascii="Arial" w:hAnsi="Arial" w:cs="Arial"/>
        </w:rPr>
        <w:t>214</w:t>
      </w:r>
      <w:r w:rsidRPr="00CF1E3C">
        <w:rPr>
          <w:rFonts w:ascii="Arial" w:hAnsi="Arial" w:cs="Arial"/>
        </w:rPr>
        <w:tab/>
      </w:r>
      <w:r w:rsidR="00B46C3E">
        <w:rPr>
          <w:rFonts w:ascii="Arial" w:hAnsi="Arial" w:cs="Arial"/>
        </w:rPr>
        <w:tab/>
      </w:r>
      <w:r w:rsidRPr="00CF1E3C">
        <w:rPr>
          <w:rFonts w:ascii="Arial" w:hAnsi="Arial" w:cs="Arial"/>
        </w:rPr>
        <w:t>215</w:t>
      </w:r>
      <w:r w:rsidRPr="00CF1E3C">
        <w:rPr>
          <w:rFonts w:ascii="Arial" w:hAnsi="Arial" w:cs="Arial"/>
        </w:rPr>
        <w:tab/>
      </w:r>
      <w:r w:rsidR="00B46C3E">
        <w:rPr>
          <w:rFonts w:ascii="Arial" w:hAnsi="Arial" w:cs="Arial"/>
        </w:rPr>
        <w:tab/>
      </w:r>
      <w:r w:rsidRPr="00CF1E3C">
        <w:rPr>
          <w:rFonts w:ascii="Arial" w:hAnsi="Arial" w:cs="Arial"/>
        </w:rPr>
        <w:t>216</w:t>
      </w:r>
    </w:p>
    <w:p w14:paraId="2682BDBC" w14:textId="77777777" w:rsidR="00CF1E3C" w:rsidRPr="003400A0" w:rsidRDefault="00CF1E3C" w:rsidP="00CF1E3C">
      <w:pPr>
        <w:spacing w:after="0"/>
        <w:rPr>
          <w:rFonts w:ascii="Arial" w:hAnsi="Arial" w:cs="Arial"/>
        </w:rPr>
      </w:pPr>
      <w:r w:rsidRPr="003400A0">
        <w:rPr>
          <w:rFonts w:ascii="Arial" w:hAnsi="Arial" w:cs="Arial"/>
        </w:rPr>
        <w:t>Harlequin</w:t>
      </w:r>
    </w:p>
    <w:p w14:paraId="4BF4BF8E" w14:textId="5EEB9E06" w:rsidR="00CF1E3C" w:rsidRPr="003400A0" w:rsidRDefault="00CF1E3C" w:rsidP="00B46C3E">
      <w:pPr>
        <w:spacing w:after="0"/>
        <w:ind w:firstLine="720"/>
        <w:rPr>
          <w:rFonts w:ascii="Arial" w:hAnsi="Arial" w:cs="Arial"/>
        </w:rPr>
      </w:pPr>
      <w:r w:rsidRPr="003400A0">
        <w:rPr>
          <w:rFonts w:ascii="Arial" w:hAnsi="Arial" w:cs="Arial"/>
        </w:rPr>
        <w:t>Japanese</w:t>
      </w:r>
      <w:r w:rsidRPr="003400A0">
        <w:rPr>
          <w:rFonts w:ascii="Arial" w:hAnsi="Arial" w:cs="Arial"/>
        </w:rPr>
        <w:tab/>
      </w:r>
      <w:r w:rsidR="00B46C3E" w:rsidRPr="003400A0">
        <w:rPr>
          <w:rFonts w:ascii="Arial" w:hAnsi="Arial" w:cs="Arial"/>
        </w:rPr>
        <w:tab/>
      </w:r>
      <w:r w:rsidRPr="003400A0">
        <w:rPr>
          <w:rFonts w:ascii="Arial" w:hAnsi="Arial" w:cs="Arial"/>
        </w:rPr>
        <w:t>217</w:t>
      </w:r>
      <w:r w:rsidRPr="003400A0">
        <w:rPr>
          <w:rFonts w:ascii="Arial" w:hAnsi="Arial" w:cs="Arial"/>
        </w:rPr>
        <w:tab/>
      </w:r>
      <w:r w:rsidR="00B46C3E" w:rsidRPr="003400A0">
        <w:rPr>
          <w:rFonts w:ascii="Arial" w:hAnsi="Arial" w:cs="Arial"/>
        </w:rPr>
        <w:tab/>
      </w:r>
      <w:r w:rsidRPr="003400A0">
        <w:rPr>
          <w:rFonts w:ascii="Arial" w:hAnsi="Arial" w:cs="Arial"/>
        </w:rPr>
        <w:t>218</w:t>
      </w:r>
      <w:r w:rsidRPr="003400A0">
        <w:rPr>
          <w:rFonts w:ascii="Arial" w:hAnsi="Arial" w:cs="Arial"/>
        </w:rPr>
        <w:tab/>
      </w:r>
      <w:r w:rsidR="00B46C3E" w:rsidRPr="003400A0">
        <w:rPr>
          <w:rFonts w:ascii="Arial" w:hAnsi="Arial" w:cs="Arial"/>
        </w:rPr>
        <w:tab/>
      </w:r>
      <w:r w:rsidRPr="003400A0">
        <w:rPr>
          <w:rFonts w:ascii="Arial" w:hAnsi="Arial" w:cs="Arial"/>
        </w:rPr>
        <w:t>219</w:t>
      </w:r>
      <w:r w:rsidRPr="003400A0">
        <w:rPr>
          <w:rFonts w:ascii="Arial" w:hAnsi="Arial" w:cs="Arial"/>
        </w:rPr>
        <w:tab/>
      </w:r>
      <w:r w:rsidR="00B46C3E" w:rsidRPr="003400A0">
        <w:rPr>
          <w:rFonts w:ascii="Arial" w:hAnsi="Arial" w:cs="Arial"/>
        </w:rPr>
        <w:tab/>
      </w:r>
      <w:r w:rsidRPr="003400A0">
        <w:rPr>
          <w:rFonts w:ascii="Arial" w:hAnsi="Arial" w:cs="Arial"/>
        </w:rPr>
        <w:t>220</w:t>
      </w:r>
    </w:p>
    <w:p w14:paraId="4780A608" w14:textId="3CC61BD3" w:rsidR="003400A0" w:rsidRPr="003400A0" w:rsidRDefault="003400A0" w:rsidP="00B46C3E">
      <w:pPr>
        <w:spacing w:after="0"/>
        <w:ind w:firstLine="720"/>
        <w:rPr>
          <w:rFonts w:ascii="Arial" w:hAnsi="Arial" w:cs="Arial"/>
        </w:rPr>
      </w:pPr>
      <w:r w:rsidRPr="003400A0">
        <w:rPr>
          <w:rFonts w:ascii="Arial" w:hAnsi="Arial" w:cs="Arial"/>
        </w:rPr>
        <w:t>Magpie</w:t>
      </w:r>
      <w:r w:rsidRPr="003400A0">
        <w:rPr>
          <w:rFonts w:ascii="Arial" w:hAnsi="Arial" w:cs="Arial"/>
        </w:rPr>
        <w:tab/>
      </w:r>
      <w:r w:rsidRPr="003400A0">
        <w:rPr>
          <w:rFonts w:ascii="Arial" w:hAnsi="Arial" w:cs="Arial"/>
        </w:rPr>
        <w:tab/>
        <w:t>221</w:t>
      </w:r>
      <w:r w:rsidRPr="003400A0">
        <w:rPr>
          <w:rFonts w:ascii="Arial" w:hAnsi="Arial" w:cs="Arial"/>
        </w:rPr>
        <w:tab/>
      </w:r>
      <w:r w:rsidRPr="003400A0">
        <w:rPr>
          <w:rFonts w:ascii="Arial" w:hAnsi="Arial" w:cs="Arial"/>
        </w:rPr>
        <w:tab/>
        <w:t>222</w:t>
      </w:r>
      <w:r w:rsidRPr="003400A0">
        <w:rPr>
          <w:rFonts w:ascii="Arial" w:hAnsi="Arial" w:cs="Arial"/>
        </w:rPr>
        <w:tab/>
      </w:r>
      <w:r w:rsidRPr="003400A0">
        <w:rPr>
          <w:rFonts w:ascii="Arial" w:hAnsi="Arial" w:cs="Arial"/>
        </w:rPr>
        <w:tab/>
        <w:t>223</w:t>
      </w:r>
      <w:r w:rsidRPr="003400A0">
        <w:rPr>
          <w:rFonts w:ascii="Arial" w:hAnsi="Arial" w:cs="Arial"/>
        </w:rPr>
        <w:tab/>
      </w:r>
      <w:r w:rsidRPr="003400A0">
        <w:rPr>
          <w:rFonts w:ascii="Arial" w:hAnsi="Arial" w:cs="Arial"/>
        </w:rPr>
        <w:tab/>
        <w:t>224</w:t>
      </w:r>
    </w:p>
    <w:p w14:paraId="5DE3FA79" w14:textId="77777777" w:rsidR="003400A0" w:rsidRPr="003400A0" w:rsidRDefault="003400A0" w:rsidP="003400A0">
      <w:pPr>
        <w:autoSpaceDE w:val="0"/>
        <w:autoSpaceDN w:val="0"/>
        <w:adjustRightInd w:val="0"/>
        <w:spacing w:after="0" w:line="240" w:lineRule="auto"/>
        <w:rPr>
          <w:rFonts w:ascii="Arial" w:hAnsi="Arial" w:cs="Arial"/>
          <w:kern w:val="0"/>
        </w:rPr>
      </w:pPr>
      <w:r w:rsidRPr="003400A0">
        <w:rPr>
          <w:rFonts w:ascii="Arial" w:hAnsi="Arial" w:cs="Arial"/>
          <w:kern w:val="0"/>
        </w:rPr>
        <w:t>Havana</w:t>
      </w:r>
    </w:p>
    <w:p w14:paraId="0E0CE5A0" w14:textId="077E6E53" w:rsidR="003400A0" w:rsidRPr="003400A0" w:rsidRDefault="003400A0" w:rsidP="003400A0">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Black </w:t>
      </w:r>
      <w:r>
        <w:rPr>
          <w:rFonts w:ascii="Arial" w:hAnsi="Arial" w:cs="Arial"/>
          <w:kern w:val="0"/>
        </w:rPr>
        <w:tab/>
      </w:r>
      <w:r>
        <w:rPr>
          <w:rFonts w:ascii="Arial" w:hAnsi="Arial" w:cs="Arial"/>
          <w:kern w:val="0"/>
        </w:rPr>
        <w:tab/>
      </w:r>
      <w:r>
        <w:rPr>
          <w:rFonts w:ascii="Arial" w:hAnsi="Arial" w:cs="Arial"/>
          <w:kern w:val="0"/>
        </w:rPr>
        <w:tab/>
      </w:r>
      <w:r w:rsidRPr="003400A0">
        <w:rPr>
          <w:rFonts w:ascii="Arial" w:hAnsi="Arial" w:cs="Arial"/>
          <w:kern w:val="0"/>
        </w:rPr>
        <w:t xml:space="preserve">225 </w:t>
      </w:r>
      <w:r>
        <w:rPr>
          <w:rFonts w:ascii="Arial" w:hAnsi="Arial" w:cs="Arial"/>
          <w:kern w:val="0"/>
        </w:rPr>
        <w:tab/>
      </w:r>
      <w:r>
        <w:rPr>
          <w:rFonts w:ascii="Arial" w:hAnsi="Arial" w:cs="Arial"/>
          <w:kern w:val="0"/>
        </w:rPr>
        <w:tab/>
      </w:r>
      <w:r w:rsidRPr="003400A0">
        <w:rPr>
          <w:rFonts w:ascii="Arial" w:hAnsi="Arial" w:cs="Arial"/>
          <w:kern w:val="0"/>
        </w:rPr>
        <w:t xml:space="preserve">226 </w:t>
      </w:r>
      <w:r>
        <w:rPr>
          <w:rFonts w:ascii="Arial" w:hAnsi="Arial" w:cs="Arial"/>
          <w:kern w:val="0"/>
        </w:rPr>
        <w:tab/>
      </w:r>
      <w:r>
        <w:rPr>
          <w:rFonts w:ascii="Arial" w:hAnsi="Arial" w:cs="Arial"/>
          <w:kern w:val="0"/>
        </w:rPr>
        <w:tab/>
      </w:r>
      <w:r w:rsidRPr="003400A0">
        <w:rPr>
          <w:rFonts w:ascii="Arial" w:hAnsi="Arial" w:cs="Arial"/>
          <w:kern w:val="0"/>
        </w:rPr>
        <w:t xml:space="preserve">227 </w:t>
      </w:r>
      <w:r>
        <w:rPr>
          <w:rFonts w:ascii="Arial" w:hAnsi="Arial" w:cs="Arial"/>
          <w:kern w:val="0"/>
        </w:rPr>
        <w:tab/>
      </w:r>
      <w:r>
        <w:rPr>
          <w:rFonts w:ascii="Arial" w:hAnsi="Arial" w:cs="Arial"/>
          <w:kern w:val="0"/>
        </w:rPr>
        <w:tab/>
      </w:r>
      <w:r w:rsidRPr="003400A0">
        <w:rPr>
          <w:rFonts w:ascii="Arial" w:hAnsi="Arial" w:cs="Arial"/>
          <w:kern w:val="0"/>
        </w:rPr>
        <w:t>228</w:t>
      </w:r>
    </w:p>
    <w:p w14:paraId="1FD1F3A8" w14:textId="6279B468" w:rsidR="003400A0" w:rsidRPr="003400A0" w:rsidRDefault="003400A0" w:rsidP="003400A0">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Blue </w:t>
      </w:r>
      <w:r>
        <w:rPr>
          <w:rFonts w:ascii="Arial" w:hAnsi="Arial" w:cs="Arial"/>
          <w:kern w:val="0"/>
        </w:rPr>
        <w:tab/>
      </w:r>
      <w:r>
        <w:rPr>
          <w:rFonts w:ascii="Arial" w:hAnsi="Arial" w:cs="Arial"/>
          <w:kern w:val="0"/>
        </w:rPr>
        <w:tab/>
      </w:r>
      <w:r>
        <w:rPr>
          <w:rFonts w:ascii="Arial" w:hAnsi="Arial" w:cs="Arial"/>
          <w:kern w:val="0"/>
        </w:rPr>
        <w:tab/>
      </w:r>
      <w:r w:rsidRPr="003400A0">
        <w:rPr>
          <w:rFonts w:ascii="Arial" w:hAnsi="Arial" w:cs="Arial"/>
          <w:kern w:val="0"/>
        </w:rPr>
        <w:t xml:space="preserve">229 </w:t>
      </w:r>
      <w:r>
        <w:rPr>
          <w:rFonts w:ascii="Arial" w:hAnsi="Arial" w:cs="Arial"/>
          <w:kern w:val="0"/>
        </w:rPr>
        <w:tab/>
      </w:r>
      <w:r>
        <w:rPr>
          <w:rFonts w:ascii="Arial" w:hAnsi="Arial" w:cs="Arial"/>
          <w:kern w:val="0"/>
        </w:rPr>
        <w:tab/>
      </w:r>
      <w:r w:rsidRPr="003400A0">
        <w:rPr>
          <w:rFonts w:ascii="Arial" w:hAnsi="Arial" w:cs="Arial"/>
          <w:kern w:val="0"/>
        </w:rPr>
        <w:t xml:space="preserve">230 </w:t>
      </w:r>
      <w:r>
        <w:rPr>
          <w:rFonts w:ascii="Arial" w:hAnsi="Arial" w:cs="Arial"/>
          <w:kern w:val="0"/>
        </w:rPr>
        <w:tab/>
      </w:r>
      <w:r>
        <w:rPr>
          <w:rFonts w:ascii="Arial" w:hAnsi="Arial" w:cs="Arial"/>
          <w:kern w:val="0"/>
        </w:rPr>
        <w:tab/>
      </w:r>
      <w:r w:rsidRPr="003400A0">
        <w:rPr>
          <w:rFonts w:ascii="Arial" w:hAnsi="Arial" w:cs="Arial"/>
          <w:kern w:val="0"/>
        </w:rPr>
        <w:t xml:space="preserve">231 </w:t>
      </w:r>
      <w:r>
        <w:rPr>
          <w:rFonts w:ascii="Arial" w:hAnsi="Arial" w:cs="Arial"/>
          <w:kern w:val="0"/>
        </w:rPr>
        <w:tab/>
      </w:r>
      <w:r>
        <w:rPr>
          <w:rFonts w:ascii="Arial" w:hAnsi="Arial" w:cs="Arial"/>
          <w:kern w:val="0"/>
        </w:rPr>
        <w:tab/>
      </w:r>
      <w:r w:rsidRPr="003400A0">
        <w:rPr>
          <w:rFonts w:ascii="Arial" w:hAnsi="Arial" w:cs="Arial"/>
          <w:kern w:val="0"/>
        </w:rPr>
        <w:t>232</w:t>
      </w:r>
    </w:p>
    <w:p w14:paraId="547D4747" w14:textId="6D97A918" w:rsidR="003400A0" w:rsidRPr="003400A0" w:rsidRDefault="003400A0" w:rsidP="003400A0">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Chocolate </w:t>
      </w:r>
      <w:r>
        <w:rPr>
          <w:rFonts w:ascii="Arial" w:hAnsi="Arial" w:cs="Arial"/>
          <w:kern w:val="0"/>
        </w:rPr>
        <w:tab/>
      </w:r>
      <w:r>
        <w:rPr>
          <w:rFonts w:ascii="Arial" w:hAnsi="Arial" w:cs="Arial"/>
          <w:kern w:val="0"/>
        </w:rPr>
        <w:tab/>
      </w:r>
      <w:r w:rsidRPr="003400A0">
        <w:rPr>
          <w:rFonts w:ascii="Arial" w:hAnsi="Arial" w:cs="Arial"/>
          <w:kern w:val="0"/>
        </w:rPr>
        <w:t xml:space="preserve">233 </w:t>
      </w:r>
      <w:r>
        <w:rPr>
          <w:rFonts w:ascii="Arial" w:hAnsi="Arial" w:cs="Arial"/>
          <w:kern w:val="0"/>
        </w:rPr>
        <w:tab/>
      </w:r>
      <w:r>
        <w:rPr>
          <w:rFonts w:ascii="Arial" w:hAnsi="Arial" w:cs="Arial"/>
          <w:kern w:val="0"/>
        </w:rPr>
        <w:tab/>
      </w:r>
      <w:r w:rsidRPr="003400A0">
        <w:rPr>
          <w:rFonts w:ascii="Arial" w:hAnsi="Arial" w:cs="Arial"/>
          <w:kern w:val="0"/>
        </w:rPr>
        <w:t xml:space="preserve">234 </w:t>
      </w:r>
      <w:r>
        <w:rPr>
          <w:rFonts w:ascii="Arial" w:hAnsi="Arial" w:cs="Arial"/>
          <w:kern w:val="0"/>
        </w:rPr>
        <w:tab/>
      </w:r>
      <w:r>
        <w:rPr>
          <w:rFonts w:ascii="Arial" w:hAnsi="Arial" w:cs="Arial"/>
          <w:kern w:val="0"/>
        </w:rPr>
        <w:tab/>
      </w:r>
      <w:r w:rsidRPr="003400A0">
        <w:rPr>
          <w:rFonts w:ascii="Arial" w:hAnsi="Arial" w:cs="Arial"/>
          <w:kern w:val="0"/>
        </w:rPr>
        <w:t xml:space="preserve">235 </w:t>
      </w:r>
      <w:r>
        <w:rPr>
          <w:rFonts w:ascii="Arial" w:hAnsi="Arial" w:cs="Arial"/>
          <w:kern w:val="0"/>
        </w:rPr>
        <w:tab/>
      </w:r>
      <w:r>
        <w:rPr>
          <w:rFonts w:ascii="Arial" w:hAnsi="Arial" w:cs="Arial"/>
          <w:kern w:val="0"/>
        </w:rPr>
        <w:tab/>
      </w:r>
      <w:r w:rsidRPr="003400A0">
        <w:rPr>
          <w:rFonts w:ascii="Arial" w:hAnsi="Arial" w:cs="Arial"/>
          <w:kern w:val="0"/>
        </w:rPr>
        <w:t>236</w:t>
      </w:r>
    </w:p>
    <w:p w14:paraId="65244110" w14:textId="77777777" w:rsidR="003400A0" w:rsidRPr="003400A0" w:rsidRDefault="003400A0" w:rsidP="003400A0">
      <w:pPr>
        <w:autoSpaceDE w:val="0"/>
        <w:autoSpaceDN w:val="0"/>
        <w:adjustRightInd w:val="0"/>
        <w:spacing w:after="0" w:line="240" w:lineRule="auto"/>
        <w:rPr>
          <w:rFonts w:ascii="Arial" w:hAnsi="Arial" w:cs="Arial"/>
          <w:kern w:val="0"/>
        </w:rPr>
      </w:pPr>
      <w:r w:rsidRPr="003400A0">
        <w:rPr>
          <w:rFonts w:ascii="Arial" w:hAnsi="Arial" w:cs="Arial"/>
          <w:kern w:val="0"/>
        </w:rPr>
        <w:t>Himalayan</w:t>
      </w:r>
    </w:p>
    <w:p w14:paraId="3AE0ED96" w14:textId="2EA53AEE" w:rsidR="003400A0" w:rsidRPr="003400A0" w:rsidRDefault="003400A0" w:rsidP="003400A0">
      <w:pPr>
        <w:autoSpaceDE w:val="0"/>
        <w:autoSpaceDN w:val="0"/>
        <w:adjustRightInd w:val="0"/>
        <w:spacing w:after="0" w:line="240" w:lineRule="auto"/>
        <w:ind w:left="720"/>
        <w:rPr>
          <w:rFonts w:ascii="Arial" w:hAnsi="Arial" w:cs="Arial"/>
          <w:kern w:val="0"/>
        </w:rPr>
      </w:pPr>
      <w:r w:rsidRPr="003400A0">
        <w:rPr>
          <w:rFonts w:ascii="Arial" w:hAnsi="Arial" w:cs="Arial"/>
          <w:kern w:val="0"/>
        </w:rPr>
        <w:lastRenderedPageBreak/>
        <w:t xml:space="preserve">Black </w:t>
      </w:r>
      <w:r>
        <w:rPr>
          <w:rFonts w:ascii="Arial" w:hAnsi="Arial" w:cs="Arial"/>
          <w:kern w:val="0"/>
        </w:rPr>
        <w:tab/>
      </w:r>
      <w:r>
        <w:rPr>
          <w:rFonts w:ascii="Arial" w:hAnsi="Arial" w:cs="Arial"/>
          <w:kern w:val="0"/>
        </w:rPr>
        <w:tab/>
      </w:r>
      <w:r>
        <w:rPr>
          <w:rFonts w:ascii="Arial" w:hAnsi="Arial" w:cs="Arial"/>
          <w:kern w:val="0"/>
        </w:rPr>
        <w:tab/>
      </w:r>
      <w:r w:rsidRPr="003400A0">
        <w:rPr>
          <w:rFonts w:ascii="Arial" w:hAnsi="Arial" w:cs="Arial"/>
          <w:kern w:val="0"/>
        </w:rPr>
        <w:t xml:space="preserve">237 </w:t>
      </w:r>
      <w:r>
        <w:rPr>
          <w:rFonts w:ascii="Arial" w:hAnsi="Arial" w:cs="Arial"/>
          <w:kern w:val="0"/>
        </w:rPr>
        <w:tab/>
      </w:r>
      <w:r>
        <w:rPr>
          <w:rFonts w:ascii="Arial" w:hAnsi="Arial" w:cs="Arial"/>
          <w:kern w:val="0"/>
        </w:rPr>
        <w:tab/>
      </w:r>
      <w:r w:rsidRPr="003400A0">
        <w:rPr>
          <w:rFonts w:ascii="Arial" w:hAnsi="Arial" w:cs="Arial"/>
          <w:kern w:val="0"/>
        </w:rPr>
        <w:t xml:space="preserve">238 </w:t>
      </w:r>
      <w:r>
        <w:rPr>
          <w:rFonts w:ascii="Arial" w:hAnsi="Arial" w:cs="Arial"/>
          <w:kern w:val="0"/>
        </w:rPr>
        <w:tab/>
      </w:r>
      <w:r>
        <w:rPr>
          <w:rFonts w:ascii="Arial" w:hAnsi="Arial" w:cs="Arial"/>
          <w:kern w:val="0"/>
        </w:rPr>
        <w:tab/>
      </w:r>
      <w:r w:rsidRPr="003400A0">
        <w:rPr>
          <w:rFonts w:ascii="Arial" w:hAnsi="Arial" w:cs="Arial"/>
          <w:kern w:val="0"/>
        </w:rPr>
        <w:t xml:space="preserve">239 </w:t>
      </w:r>
      <w:r>
        <w:rPr>
          <w:rFonts w:ascii="Arial" w:hAnsi="Arial" w:cs="Arial"/>
          <w:kern w:val="0"/>
        </w:rPr>
        <w:tab/>
      </w:r>
      <w:r>
        <w:rPr>
          <w:rFonts w:ascii="Arial" w:hAnsi="Arial" w:cs="Arial"/>
          <w:kern w:val="0"/>
        </w:rPr>
        <w:tab/>
      </w:r>
      <w:r w:rsidRPr="003400A0">
        <w:rPr>
          <w:rFonts w:ascii="Arial" w:hAnsi="Arial" w:cs="Arial"/>
          <w:kern w:val="0"/>
        </w:rPr>
        <w:t>240</w:t>
      </w:r>
    </w:p>
    <w:p w14:paraId="6207671C" w14:textId="7335E034" w:rsidR="003400A0" w:rsidRPr="003400A0" w:rsidRDefault="003400A0" w:rsidP="003400A0">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Blue </w:t>
      </w:r>
      <w:r>
        <w:rPr>
          <w:rFonts w:ascii="Arial" w:hAnsi="Arial" w:cs="Arial"/>
          <w:kern w:val="0"/>
        </w:rPr>
        <w:tab/>
      </w:r>
      <w:r>
        <w:rPr>
          <w:rFonts w:ascii="Arial" w:hAnsi="Arial" w:cs="Arial"/>
          <w:kern w:val="0"/>
        </w:rPr>
        <w:tab/>
      </w:r>
      <w:r>
        <w:rPr>
          <w:rFonts w:ascii="Arial" w:hAnsi="Arial" w:cs="Arial"/>
          <w:kern w:val="0"/>
        </w:rPr>
        <w:tab/>
      </w:r>
      <w:r w:rsidRPr="003400A0">
        <w:rPr>
          <w:rFonts w:ascii="Arial" w:hAnsi="Arial" w:cs="Arial"/>
          <w:kern w:val="0"/>
        </w:rPr>
        <w:t xml:space="preserve">241 </w:t>
      </w:r>
      <w:r>
        <w:rPr>
          <w:rFonts w:ascii="Arial" w:hAnsi="Arial" w:cs="Arial"/>
          <w:kern w:val="0"/>
        </w:rPr>
        <w:tab/>
      </w:r>
      <w:r>
        <w:rPr>
          <w:rFonts w:ascii="Arial" w:hAnsi="Arial" w:cs="Arial"/>
          <w:kern w:val="0"/>
        </w:rPr>
        <w:tab/>
      </w:r>
      <w:r w:rsidRPr="003400A0">
        <w:rPr>
          <w:rFonts w:ascii="Arial" w:hAnsi="Arial" w:cs="Arial"/>
          <w:kern w:val="0"/>
        </w:rPr>
        <w:t xml:space="preserve">242 </w:t>
      </w:r>
      <w:r>
        <w:rPr>
          <w:rFonts w:ascii="Arial" w:hAnsi="Arial" w:cs="Arial"/>
          <w:kern w:val="0"/>
        </w:rPr>
        <w:tab/>
      </w:r>
      <w:r>
        <w:rPr>
          <w:rFonts w:ascii="Arial" w:hAnsi="Arial" w:cs="Arial"/>
          <w:kern w:val="0"/>
        </w:rPr>
        <w:tab/>
      </w:r>
      <w:r w:rsidRPr="003400A0">
        <w:rPr>
          <w:rFonts w:ascii="Arial" w:hAnsi="Arial" w:cs="Arial"/>
          <w:kern w:val="0"/>
        </w:rPr>
        <w:t xml:space="preserve">243 </w:t>
      </w:r>
      <w:r>
        <w:rPr>
          <w:rFonts w:ascii="Arial" w:hAnsi="Arial" w:cs="Arial"/>
          <w:kern w:val="0"/>
        </w:rPr>
        <w:tab/>
      </w:r>
      <w:r>
        <w:rPr>
          <w:rFonts w:ascii="Arial" w:hAnsi="Arial" w:cs="Arial"/>
          <w:kern w:val="0"/>
        </w:rPr>
        <w:tab/>
      </w:r>
      <w:r w:rsidRPr="003400A0">
        <w:rPr>
          <w:rFonts w:ascii="Arial" w:hAnsi="Arial" w:cs="Arial"/>
          <w:kern w:val="0"/>
        </w:rPr>
        <w:t>244</w:t>
      </w:r>
    </w:p>
    <w:p w14:paraId="510B9249" w14:textId="31E4EB87" w:rsidR="003400A0" w:rsidRPr="003400A0" w:rsidRDefault="003400A0" w:rsidP="003400A0">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Chocolate </w:t>
      </w:r>
      <w:r>
        <w:rPr>
          <w:rFonts w:ascii="Arial" w:hAnsi="Arial" w:cs="Arial"/>
          <w:kern w:val="0"/>
        </w:rPr>
        <w:tab/>
      </w:r>
      <w:r>
        <w:rPr>
          <w:rFonts w:ascii="Arial" w:hAnsi="Arial" w:cs="Arial"/>
          <w:kern w:val="0"/>
        </w:rPr>
        <w:tab/>
      </w:r>
      <w:r w:rsidRPr="003400A0">
        <w:rPr>
          <w:rFonts w:ascii="Arial" w:hAnsi="Arial" w:cs="Arial"/>
          <w:kern w:val="0"/>
        </w:rPr>
        <w:t xml:space="preserve">245 </w:t>
      </w:r>
      <w:r>
        <w:rPr>
          <w:rFonts w:ascii="Arial" w:hAnsi="Arial" w:cs="Arial"/>
          <w:kern w:val="0"/>
        </w:rPr>
        <w:tab/>
      </w:r>
      <w:r>
        <w:rPr>
          <w:rFonts w:ascii="Arial" w:hAnsi="Arial" w:cs="Arial"/>
          <w:kern w:val="0"/>
        </w:rPr>
        <w:tab/>
      </w:r>
      <w:r w:rsidRPr="003400A0">
        <w:rPr>
          <w:rFonts w:ascii="Arial" w:hAnsi="Arial" w:cs="Arial"/>
          <w:kern w:val="0"/>
        </w:rPr>
        <w:t xml:space="preserve">246 </w:t>
      </w:r>
      <w:r>
        <w:rPr>
          <w:rFonts w:ascii="Arial" w:hAnsi="Arial" w:cs="Arial"/>
          <w:kern w:val="0"/>
        </w:rPr>
        <w:tab/>
      </w:r>
      <w:r>
        <w:rPr>
          <w:rFonts w:ascii="Arial" w:hAnsi="Arial" w:cs="Arial"/>
          <w:kern w:val="0"/>
        </w:rPr>
        <w:tab/>
      </w:r>
      <w:r w:rsidRPr="003400A0">
        <w:rPr>
          <w:rFonts w:ascii="Arial" w:hAnsi="Arial" w:cs="Arial"/>
          <w:kern w:val="0"/>
        </w:rPr>
        <w:t xml:space="preserve">247 </w:t>
      </w:r>
      <w:r>
        <w:rPr>
          <w:rFonts w:ascii="Arial" w:hAnsi="Arial" w:cs="Arial"/>
          <w:kern w:val="0"/>
        </w:rPr>
        <w:tab/>
      </w:r>
      <w:r>
        <w:rPr>
          <w:rFonts w:ascii="Arial" w:hAnsi="Arial" w:cs="Arial"/>
          <w:kern w:val="0"/>
        </w:rPr>
        <w:tab/>
      </w:r>
      <w:r w:rsidRPr="003400A0">
        <w:rPr>
          <w:rFonts w:ascii="Arial" w:hAnsi="Arial" w:cs="Arial"/>
          <w:kern w:val="0"/>
        </w:rPr>
        <w:t>248</w:t>
      </w:r>
    </w:p>
    <w:p w14:paraId="43F7D0B0" w14:textId="15EA60F4" w:rsidR="003400A0" w:rsidRPr="003400A0" w:rsidRDefault="003400A0" w:rsidP="003400A0">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Lilac </w:t>
      </w:r>
      <w:r>
        <w:rPr>
          <w:rFonts w:ascii="Arial" w:hAnsi="Arial" w:cs="Arial"/>
          <w:kern w:val="0"/>
        </w:rPr>
        <w:tab/>
      </w:r>
      <w:r>
        <w:rPr>
          <w:rFonts w:ascii="Arial" w:hAnsi="Arial" w:cs="Arial"/>
          <w:kern w:val="0"/>
        </w:rPr>
        <w:tab/>
      </w:r>
      <w:r>
        <w:rPr>
          <w:rFonts w:ascii="Arial" w:hAnsi="Arial" w:cs="Arial"/>
          <w:kern w:val="0"/>
        </w:rPr>
        <w:tab/>
      </w:r>
      <w:r w:rsidRPr="003400A0">
        <w:rPr>
          <w:rFonts w:ascii="Arial" w:hAnsi="Arial" w:cs="Arial"/>
          <w:kern w:val="0"/>
        </w:rPr>
        <w:t xml:space="preserve">249 </w:t>
      </w:r>
      <w:r>
        <w:rPr>
          <w:rFonts w:ascii="Arial" w:hAnsi="Arial" w:cs="Arial"/>
          <w:kern w:val="0"/>
        </w:rPr>
        <w:tab/>
      </w:r>
      <w:r>
        <w:rPr>
          <w:rFonts w:ascii="Arial" w:hAnsi="Arial" w:cs="Arial"/>
          <w:kern w:val="0"/>
        </w:rPr>
        <w:tab/>
      </w:r>
      <w:r w:rsidRPr="003400A0">
        <w:rPr>
          <w:rFonts w:ascii="Arial" w:hAnsi="Arial" w:cs="Arial"/>
          <w:kern w:val="0"/>
        </w:rPr>
        <w:t xml:space="preserve">250 </w:t>
      </w:r>
      <w:r>
        <w:rPr>
          <w:rFonts w:ascii="Arial" w:hAnsi="Arial" w:cs="Arial"/>
          <w:kern w:val="0"/>
        </w:rPr>
        <w:tab/>
      </w:r>
      <w:r>
        <w:rPr>
          <w:rFonts w:ascii="Arial" w:hAnsi="Arial" w:cs="Arial"/>
          <w:kern w:val="0"/>
        </w:rPr>
        <w:tab/>
      </w:r>
      <w:r w:rsidRPr="003400A0">
        <w:rPr>
          <w:rFonts w:ascii="Arial" w:hAnsi="Arial" w:cs="Arial"/>
          <w:kern w:val="0"/>
        </w:rPr>
        <w:t xml:space="preserve">251 </w:t>
      </w:r>
      <w:r>
        <w:rPr>
          <w:rFonts w:ascii="Arial" w:hAnsi="Arial" w:cs="Arial"/>
          <w:kern w:val="0"/>
        </w:rPr>
        <w:tab/>
      </w:r>
      <w:r>
        <w:rPr>
          <w:rFonts w:ascii="Arial" w:hAnsi="Arial" w:cs="Arial"/>
          <w:kern w:val="0"/>
        </w:rPr>
        <w:tab/>
      </w:r>
      <w:r w:rsidRPr="003400A0">
        <w:rPr>
          <w:rFonts w:ascii="Arial" w:hAnsi="Arial" w:cs="Arial"/>
          <w:kern w:val="0"/>
        </w:rPr>
        <w:t>252</w:t>
      </w:r>
    </w:p>
    <w:p w14:paraId="150DC56F" w14:textId="77777777" w:rsidR="003400A0" w:rsidRPr="003400A0" w:rsidRDefault="003400A0" w:rsidP="003400A0">
      <w:pPr>
        <w:autoSpaceDE w:val="0"/>
        <w:autoSpaceDN w:val="0"/>
        <w:adjustRightInd w:val="0"/>
        <w:spacing w:after="0" w:line="240" w:lineRule="auto"/>
        <w:rPr>
          <w:rFonts w:ascii="Arial" w:hAnsi="Arial" w:cs="Arial"/>
          <w:kern w:val="0"/>
        </w:rPr>
      </w:pPr>
      <w:r w:rsidRPr="003400A0">
        <w:rPr>
          <w:rFonts w:ascii="Arial" w:hAnsi="Arial" w:cs="Arial"/>
          <w:kern w:val="0"/>
        </w:rPr>
        <w:t>Holland Lop</w:t>
      </w:r>
    </w:p>
    <w:p w14:paraId="4C5BF077" w14:textId="044BC670" w:rsidR="003400A0" w:rsidRPr="003400A0" w:rsidRDefault="003400A0" w:rsidP="003400A0">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Solid </w:t>
      </w:r>
      <w:r>
        <w:rPr>
          <w:rFonts w:ascii="Arial" w:hAnsi="Arial" w:cs="Arial"/>
          <w:kern w:val="0"/>
        </w:rPr>
        <w:tab/>
      </w:r>
      <w:r>
        <w:rPr>
          <w:rFonts w:ascii="Arial" w:hAnsi="Arial" w:cs="Arial"/>
          <w:kern w:val="0"/>
        </w:rPr>
        <w:tab/>
      </w:r>
      <w:r>
        <w:rPr>
          <w:rFonts w:ascii="Arial" w:hAnsi="Arial" w:cs="Arial"/>
          <w:kern w:val="0"/>
        </w:rPr>
        <w:tab/>
      </w:r>
      <w:r w:rsidRPr="003400A0">
        <w:rPr>
          <w:rFonts w:ascii="Arial" w:hAnsi="Arial" w:cs="Arial"/>
          <w:kern w:val="0"/>
        </w:rPr>
        <w:t xml:space="preserve">253 </w:t>
      </w:r>
      <w:r>
        <w:rPr>
          <w:rFonts w:ascii="Arial" w:hAnsi="Arial" w:cs="Arial"/>
          <w:kern w:val="0"/>
        </w:rPr>
        <w:tab/>
      </w:r>
      <w:r>
        <w:rPr>
          <w:rFonts w:ascii="Arial" w:hAnsi="Arial" w:cs="Arial"/>
          <w:kern w:val="0"/>
        </w:rPr>
        <w:tab/>
      </w:r>
      <w:r w:rsidRPr="003400A0">
        <w:rPr>
          <w:rFonts w:ascii="Arial" w:hAnsi="Arial" w:cs="Arial"/>
          <w:kern w:val="0"/>
        </w:rPr>
        <w:t xml:space="preserve">254 </w:t>
      </w:r>
      <w:r>
        <w:rPr>
          <w:rFonts w:ascii="Arial" w:hAnsi="Arial" w:cs="Arial"/>
          <w:kern w:val="0"/>
        </w:rPr>
        <w:tab/>
      </w:r>
      <w:r>
        <w:rPr>
          <w:rFonts w:ascii="Arial" w:hAnsi="Arial" w:cs="Arial"/>
          <w:kern w:val="0"/>
        </w:rPr>
        <w:tab/>
      </w:r>
      <w:r w:rsidRPr="003400A0">
        <w:rPr>
          <w:rFonts w:ascii="Arial" w:hAnsi="Arial" w:cs="Arial"/>
          <w:kern w:val="0"/>
        </w:rPr>
        <w:t xml:space="preserve">255 </w:t>
      </w:r>
      <w:r>
        <w:rPr>
          <w:rFonts w:ascii="Arial" w:hAnsi="Arial" w:cs="Arial"/>
          <w:kern w:val="0"/>
        </w:rPr>
        <w:tab/>
      </w:r>
      <w:r>
        <w:rPr>
          <w:rFonts w:ascii="Arial" w:hAnsi="Arial" w:cs="Arial"/>
          <w:kern w:val="0"/>
        </w:rPr>
        <w:tab/>
      </w:r>
      <w:r w:rsidRPr="003400A0">
        <w:rPr>
          <w:rFonts w:ascii="Arial" w:hAnsi="Arial" w:cs="Arial"/>
          <w:kern w:val="0"/>
        </w:rPr>
        <w:t>256</w:t>
      </w:r>
    </w:p>
    <w:p w14:paraId="1DAE2DBF" w14:textId="594E1A01" w:rsidR="003400A0" w:rsidRPr="003400A0" w:rsidRDefault="003400A0" w:rsidP="003400A0">
      <w:pPr>
        <w:spacing w:after="0"/>
        <w:ind w:firstLine="720"/>
        <w:rPr>
          <w:rFonts w:ascii="Arial" w:hAnsi="Arial" w:cs="Arial"/>
          <w:kern w:val="0"/>
        </w:rPr>
      </w:pPr>
      <w:r w:rsidRPr="003400A0">
        <w:rPr>
          <w:rFonts w:ascii="Arial" w:hAnsi="Arial" w:cs="Arial"/>
          <w:kern w:val="0"/>
        </w:rPr>
        <w:t xml:space="preserve">Broken </w:t>
      </w:r>
      <w:r>
        <w:rPr>
          <w:rFonts w:ascii="Arial" w:hAnsi="Arial" w:cs="Arial"/>
          <w:kern w:val="0"/>
        </w:rPr>
        <w:tab/>
      </w:r>
      <w:r>
        <w:rPr>
          <w:rFonts w:ascii="Arial" w:hAnsi="Arial" w:cs="Arial"/>
          <w:kern w:val="0"/>
        </w:rPr>
        <w:tab/>
      </w:r>
      <w:r w:rsidRPr="003400A0">
        <w:rPr>
          <w:rFonts w:ascii="Arial" w:hAnsi="Arial" w:cs="Arial"/>
          <w:kern w:val="0"/>
        </w:rPr>
        <w:t xml:space="preserve">257 </w:t>
      </w:r>
      <w:r>
        <w:rPr>
          <w:rFonts w:ascii="Arial" w:hAnsi="Arial" w:cs="Arial"/>
          <w:kern w:val="0"/>
        </w:rPr>
        <w:tab/>
      </w:r>
      <w:r>
        <w:rPr>
          <w:rFonts w:ascii="Arial" w:hAnsi="Arial" w:cs="Arial"/>
          <w:kern w:val="0"/>
        </w:rPr>
        <w:tab/>
      </w:r>
      <w:r w:rsidRPr="003400A0">
        <w:rPr>
          <w:rFonts w:ascii="Arial" w:hAnsi="Arial" w:cs="Arial"/>
          <w:kern w:val="0"/>
        </w:rPr>
        <w:t xml:space="preserve">258 </w:t>
      </w:r>
      <w:r>
        <w:rPr>
          <w:rFonts w:ascii="Arial" w:hAnsi="Arial" w:cs="Arial"/>
          <w:kern w:val="0"/>
        </w:rPr>
        <w:tab/>
      </w:r>
      <w:r>
        <w:rPr>
          <w:rFonts w:ascii="Arial" w:hAnsi="Arial" w:cs="Arial"/>
          <w:kern w:val="0"/>
        </w:rPr>
        <w:tab/>
      </w:r>
      <w:r w:rsidRPr="003400A0">
        <w:rPr>
          <w:rFonts w:ascii="Arial" w:hAnsi="Arial" w:cs="Arial"/>
          <w:kern w:val="0"/>
        </w:rPr>
        <w:t>259</w:t>
      </w:r>
      <w:r w:rsidR="00B040B4">
        <w:rPr>
          <w:rFonts w:ascii="Arial" w:hAnsi="Arial" w:cs="Arial"/>
          <w:kern w:val="0"/>
        </w:rPr>
        <w:tab/>
      </w:r>
      <w:r w:rsidR="00B040B4">
        <w:rPr>
          <w:rFonts w:ascii="Arial" w:hAnsi="Arial" w:cs="Arial"/>
          <w:kern w:val="0"/>
        </w:rPr>
        <w:tab/>
        <w:t>260</w:t>
      </w:r>
    </w:p>
    <w:p w14:paraId="537D13E6" w14:textId="77777777" w:rsidR="003400A0" w:rsidRPr="003400A0" w:rsidRDefault="003400A0" w:rsidP="003400A0">
      <w:pPr>
        <w:autoSpaceDE w:val="0"/>
        <w:autoSpaceDN w:val="0"/>
        <w:adjustRightInd w:val="0"/>
        <w:spacing w:after="0" w:line="240" w:lineRule="auto"/>
        <w:rPr>
          <w:rFonts w:ascii="Arial" w:hAnsi="Arial" w:cs="Arial"/>
          <w:kern w:val="0"/>
        </w:rPr>
      </w:pPr>
      <w:r w:rsidRPr="003400A0">
        <w:rPr>
          <w:rFonts w:ascii="Arial" w:hAnsi="Arial" w:cs="Arial"/>
          <w:kern w:val="0"/>
        </w:rPr>
        <w:t>Jersey Wooly</w:t>
      </w:r>
    </w:p>
    <w:p w14:paraId="007135DA" w14:textId="60A918AD" w:rsidR="003400A0" w:rsidRPr="003400A0" w:rsidRDefault="003400A0" w:rsidP="00B040B4">
      <w:pPr>
        <w:autoSpaceDE w:val="0"/>
        <w:autoSpaceDN w:val="0"/>
        <w:adjustRightInd w:val="0"/>
        <w:spacing w:after="0" w:line="240" w:lineRule="auto"/>
        <w:ind w:left="720"/>
        <w:rPr>
          <w:rFonts w:ascii="Arial" w:hAnsi="Arial" w:cs="Arial"/>
          <w:kern w:val="0"/>
        </w:rPr>
      </w:pPr>
      <w:r w:rsidRPr="003400A0">
        <w:rPr>
          <w:rFonts w:ascii="Arial" w:hAnsi="Arial" w:cs="Arial"/>
          <w:kern w:val="0"/>
        </w:rPr>
        <w:t xml:space="preserve">Agouti </w:t>
      </w:r>
      <w:r w:rsidR="00B040B4">
        <w:rPr>
          <w:rFonts w:ascii="Arial" w:hAnsi="Arial" w:cs="Arial"/>
          <w:kern w:val="0"/>
        </w:rPr>
        <w:tab/>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261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262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263 </w:t>
      </w:r>
      <w:r w:rsidR="00B040B4">
        <w:rPr>
          <w:rFonts w:ascii="Arial" w:hAnsi="Arial" w:cs="Arial"/>
          <w:kern w:val="0"/>
        </w:rPr>
        <w:tab/>
      </w:r>
      <w:r w:rsidR="00B040B4">
        <w:rPr>
          <w:rFonts w:ascii="Arial" w:hAnsi="Arial" w:cs="Arial"/>
          <w:kern w:val="0"/>
        </w:rPr>
        <w:tab/>
      </w:r>
      <w:r w:rsidRPr="003400A0">
        <w:rPr>
          <w:rFonts w:ascii="Arial" w:hAnsi="Arial" w:cs="Arial"/>
          <w:kern w:val="0"/>
        </w:rPr>
        <w:t>264</w:t>
      </w:r>
    </w:p>
    <w:p w14:paraId="122B90C3" w14:textId="7BDE089F" w:rsidR="003400A0" w:rsidRPr="003400A0" w:rsidRDefault="003400A0" w:rsidP="00B040B4">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Broken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265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266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267 </w:t>
      </w:r>
      <w:r w:rsidR="00B040B4">
        <w:rPr>
          <w:rFonts w:ascii="Arial" w:hAnsi="Arial" w:cs="Arial"/>
          <w:kern w:val="0"/>
        </w:rPr>
        <w:tab/>
      </w:r>
      <w:r w:rsidR="00B040B4">
        <w:rPr>
          <w:rFonts w:ascii="Arial" w:hAnsi="Arial" w:cs="Arial"/>
          <w:kern w:val="0"/>
        </w:rPr>
        <w:tab/>
      </w:r>
      <w:r w:rsidRPr="003400A0">
        <w:rPr>
          <w:rFonts w:ascii="Arial" w:hAnsi="Arial" w:cs="Arial"/>
          <w:kern w:val="0"/>
        </w:rPr>
        <w:t>268</w:t>
      </w:r>
    </w:p>
    <w:p w14:paraId="0789B677" w14:textId="7D36496F" w:rsidR="003400A0" w:rsidRPr="003400A0" w:rsidRDefault="003400A0" w:rsidP="003400A0">
      <w:pPr>
        <w:spacing w:after="0"/>
        <w:ind w:firstLine="720"/>
        <w:rPr>
          <w:rFonts w:ascii="Arial" w:hAnsi="Arial" w:cs="Arial"/>
          <w:kern w:val="0"/>
        </w:rPr>
      </w:pPr>
      <w:r w:rsidRPr="003400A0">
        <w:rPr>
          <w:rFonts w:ascii="Arial" w:hAnsi="Arial" w:cs="Arial"/>
          <w:kern w:val="0"/>
        </w:rPr>
        <w:t xml:space="preserve">Self </w:t>
      </w:r>
      <w:r w:rsidR="00B040B4">
        <w:rPr>
          <w:rFonts w:ascii="Arial" w:hAnsi="Arial" w:cs="Arial"/>
          <w:kern w:val="0"/>
        </w:rPr>
        <w:tab/>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269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270 </w:t>
      </w:r>
      <w:r w:rsidR="00B040B4">
        <w:rPr>
          <w:rFonts w:ascii="Arial" w:hAnsi="Arial" w:cs="Arial"/>
          <w:kern w:val="0"/>
        </w:rPr>
        <w:tab/>
      </w:r>
      <w:r w:rsidR="00B040B4">
        <w:rPr>
          <w:rFonts w:ascii="Arial" w:hAnsi="Arial" w:cs="Arial"/>
          <w:kern w:val="0"/>
        </w:rPr>
        <w:tab/>
      </w:r>
      <w:r w:rsidRPr="003400A0">
        <w:rPr>
          <w:rFonts w:ascii="Arial" w:hAnsi="Arial" w:cs="Arial"/>
          <w:kern w:val="0"/>
        </w:rPr>
        <w:t>271</w:t>
      </w:r>
      <w:r w:rsidR="00B040B4">
        <w:rPr>
          <w:rFonts w:ascii="Arial" w:hAnsi="Arial" w:cs="Arial"/>
          <w:kern w:val="0"/>
        </w:rPr>
        <w:tab/>
      </w:r>
      <w:r w:rsidR="00B040B4">
        <w:rPr>
          <w:rFonts w:ascii="Arial" w:hAnsi="Arial" w:cs="Arial"/>
          <w:kern w:val="0"/>
        </w:rPr>
        <w:tab/>
        <w:t>272</w:t>
      </w:r>
    </w:p>
    <w:p w14:paraId="65051CF9" w14:textId="35DB472E" w:rsidR="003400A0" w:rsidRPr="003400A0" w:rsidRDefault="003400A0" w:rsidP="00B040B4">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Shaded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273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274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275 </w:t>
      </w:r>
      <w:r w:rsidR="00B040B4">
        <w:rPr>
          <w:rFonts w:ascii="Arial" w:hAnsi="Arial" w:cs="Arial"/>
          <w:kern w:val="0"/>
        </w:rPr>
        <w:tab/>
      </w:r>
      <w:r w:rsidR="00B040B4">
        <w:rPr>
          <w:rFonts w:ascii="Arial" w:hAnsi="Arial" w:cs="Arial"/>
          <w:kern w:val="0"/>
        </w:rPr>
        <w:tab/>
      </w:r>
      <w:r w:rsidRPr="003400A0">
        <w:rPr>
          <w:rFonts w:ascii="Arial" w:hAnsi="Arial" w:cs="Arial"/>
          <w:kern w:val="0"/>
        </w:rPr>
        <w:t>276</w:t>
      </w:r>
    </w:p>
    <w:p w14:paraId="103573AC" w14:textId="328A2916" w:rsidR="003400A0" w:rsidRPr="003400A0" w:rsidRDefault="003400A0" w:rsidP="00B040B4">
      <w:pPr>
        <w:autoSpaceDE w:val="0"/>
        <w:autoSpaceDN w:val="0"/>
        <w:adjustRightInd w:val="0"/>
        <w:spacing w:after="0" w:line="240" w:lineRule="auto"/>
        <w:ind w:firstLine="720"/>
        <w:rPr>
          <w:rFonts w:ascii="Arial" w:hAnsi="Arial" w:cs="Arial"/>
          <w:kern w:val="0"/>
        </w:rPr>
      </w:pPr>
      <w:r w:rsidRPr="003400A0">
        <w:rPr>
          <w:rFonts w:ascii="Arial" w:hAnsi="Arial" w:cs="Arial"/>
          <w:kern w:val="0"/>
        </w:rPr>
        <w:t>Tan Pattern</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277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278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279 </w:t>
      </w:r>
      <w:r w:rsidR="00B040B4">
        <w:rPr>
          <w:rFonts w:ascii="Arial" w:hAnsi="Arial" w:cs="Arial"/>
          <w:kern w:val="0"/>
        </w:rPr>
        <w:tab/>
      </w:r>
      <w:r w:rsidR="00B040B4">
        <w:rPr>
          <w:rFonts w:ascii="Arial" w:hAnsi="Arial" w:cs="Arial"/>
          <w:kern w:val="0"/>
        </w:rPr>
        <w:tab/>
      </w:r>
      <w:r w:rsidRPr="003400A0">
        <w:rPr>
          <w:rFonts w:ascii="Arial" w:hAnsi="Arial" w:cs="Arial"/>
          <w:kern w:val="0"/>
        </w:rPr>
        <w:t>280</w:t>
      </w:r>
    </w:p>
    <w:p w14:paraId="6DA34095" w14:textId="40694712" w:rsidR="003400A0" w:rsidRPr="003400A0" w:rsidRDefault="003400A0" w:rsidP="00B040B4">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AOV </w:t>
      </w:r>
      <w:r w:rsidR="00B040B4">
        <w:rPr>
          <w:rFonts w:ascii="Arial" w:hAnsi="Arial" w:cs="Arial"/>
          <w:kern w:val="0"/>
        </w:rPr>
        <w:tab/>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281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282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283 </w:t>
      </w:r>
      <w:r w:rsidR="00B040B4">
        <w:rPr>
          <w:rFonts w:ascii="Arial" w:hAnsi="Arial" w:cs="Arial"/>
          <w:kern w:val="0"/>
        </w:rPr>
        <w:tab/>
      </w:r>
      <w:r w:rsidR="00B040B4">
        <w:rPr>
          <w:rFonts w:ascii="Arial" w:hAnsi="Arial" w:cs="Arial"/>
          <w:kern w:val="0"/>
        </w:rPr>
        <w:tab/>
      </w:r>
      <w:r w:rsidRPr="003400A0">
        <w:rPr>
          <w:rFonts w:ascii="Arial" w:hAnsi="Arial" w:cs="Arial"/>
          <w:kern w:val="0"/>
        </w:rPr>
        <w:t>284</w:t>
      </w:r>
    </w:p>
    <w:p w14:paraId="2AF18FB0" w14:textId="3D2FEF49" w:rsidR="003400A0" w:rsidRPr="003400A0" w:rsidRDefault="003400A0" w:rsidP="003400A0">
      <w:pPr>
        <w:autoSpaceDE w:val="0"/>
        <w:autoSpaceDN w:val="0"/>
        <w:adjustRightInd w:val="0"/>
        <w:spacing w:after="0" w:line="240" w:lineRule="auto"/>
        <w:rPr>
          <w:rFonts w:ascii="Arial" w:hAnsi="Arial" w:cs="Arial"/>
          <w:kern w:val="0"/>
        </w:rPr>
      </w:pPr>
      <w:r w:rsidRPr="003400A0">
        <w:rPr>
          <w:rFonts w:ascii="Arial" w:hAnsi="Arial" w:cs="Arial"/>
          <w:kern w:val="0"/>
        </w:rPr>
        <w:t xml:space="preserve">Lilac </w:t>
      </w:r>
      <w:r w:rsidR="00B040B4">
        <w:rPr>
          <w:rFonts w:ascii="Arial" w:hAnsi="Arial" w:cs="Arial"/>
          <w:kern w:val="0"/>
        </w:rPr>
        <w:tab/>
      </w:r>
      <w:r w:rsidR="00B040B4">
        <w:rPr>
          <w:rFonts w:ascii="Arial" w:hAnsi="Arial" w:cs="Arial"/>
          <w:kern w:val="0"/>
        </w:rPr>
        <w:tab/>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285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286 </w:t>
      </w:r>
      <w:r w:rsidR="00B040B4">
        <w:rPr>
          <w:rFonts w:ascii="Arial" w:hAnsi="Arial" w:cs="Arial"/>
          <w:kern w:val="0"/>
        </w:rPr>
        <w:tab/>
      </w:r>
      <w:r w:rsidR="00B040B4">
        <w:rPr>
          <w:rFonts w:ascii="Arial" w:hAnsi="Arial" w:cs="Arial"/>
          <w:kern w:val="0"/>
        </w:rPr>
        <w:tab/>
      </w:r>
      <w:r w:rsidRPr="003400A0">
        <w:rPr>
          <w:rFonts w:ascii="Arial" w:hAnsi="Arial" w:cs="Arial"/>
          <w:kern w:val="0"/>
        </w:rPr>
        <w:t>287</w:t>
      </w:r>
      <w:r w:rsidR="00B040B4">
        <w:rPr>
          <w:rFonts w:ascii="Arial" w:hAnsi="Arial" w:cs="Arial"/>
          <w:kern w:val="0"/>
        </w:rPr>
        <w:tab/>
      </w:r>
      <w:r w:rsidR="00B040B4">
        <w:rPr>
          <w:rFonts w:ascii="Arial" w:hAnsi="Arial" w:cs="Arial"/>
          <w:kern w:val="0"/>
        </w:rPr>
        <w:tab/>
      </w:r>
      <w:r w:rsidRPr="003400A0">
        <w:rPr>
          <w:rFonts w:ascii="Arial" w:hAnsi="Arial" w:cs="Arial"/>
          <w:kern w:val="0"/>
        </w:rPr>
        <w:t>288</w:t>
      </w:r>
    </w:p>
    <w:p w14:paraId="10221AA6" w14:textId="77777777" w:rsidR="003400A0" w:rsidRPr="003400A0" w:rsidRDefault="003400A0" w:rsidP="003400A0">
      <w:pPr>
        <w:autoSpaceDE w:val="0"/>
        <w:autoSpaceDN w:val="0"/>
        <w:adjustRightInd w:val="0"/>
        <w:spacing w:after="0" w:line="240" w:lineRule="auto"/>
        <w:rPr>
          <w:rFonts w:ascii="Arial" w:hAnsi="Arial" w:cs="Arial"/>
          <w:kern w:val="0"/>
        </w:rPr>
      </w:pPr>
      <w:r w:rsidRPr="003400A0">
        <w:rPr>
          <w:rFonts w:ascii="Arial" w:hAnsi="Arial" w:cs="Arial"/>
          <w:kern w:val="0"/>
        </w:rPr>
        <w:t>Lionhead</w:t>
      </w:r>
    </w:p>
    <w:p w14:paraId="0764FF44" w14:textId="44BE85DB" w:rsidR="003400A0" w:rsidRPr="003400A0" w:rsidRDefault="003400A0" w:rsidP="00B040B4">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Black </w:t>
      </w:r>
      <w:r w:rsidR="00B040B4">
        <w:rPr>
          <w:rFonts w:ascii="Arial" w:hAnsi="Arial" w:cs="Arial"/>
          <w:kern w:val="0"/>
        </w:rPr>
        <w:tab/>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289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290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291 </w:t>
      </w:r>
      <w:r w:rsidR="00B040B4">
        <w:rPr>
          <w:rFonts w:ascii="Arial" w:hAnsi="Arial" w:cs="Arial"/>
          <w:kern w:val="0"/>
        </w:rPr>
        <w:tab/>
      </w:r>
      <w:r w:rsidR="00B040B4">
        <w:rPr>
          <w:rFonts w:ascii="Arial" w:hAnsi="Arial" w:cs="Arial"/>
          <w:kern w:val="0"/>
        </w:rPr>
        <w:tab/>
      </w:r>
      <w:r w:rsidRPr="003400A0">
        <w:rPr>
          <w:rFonts w:ascii="Arial" w:hAnsi="Arial" w:cs="Arial"/>
          <w:kern w:val="0"/>
        </w:rPr>
        <w:t>292</w:t>
      </w:r>
    </w:p>
    <w:p w14:paraId="48A18694" w14:textId="653647A9" w:rsidR="003400A0" w:rsidRPr="003400A0" w:rsidRDefault="003400A0" w:rsidP="00B040B4">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Blue </w:t>
      </w:r>
      <w:r w:rsidR="00B040B4">
        <w:rPr>
          <w:rFonts w:ascii="Arial" w:hAnsi="Arial" w:cs="Arial"/>
          <w:kern w:val="0"/>
        </w:rPr>
        <w:tab/>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293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294 </w:t>
      </w:r>
      <w:r w:rsidR="00B040B4">
        <w:rPr>
          <w:rFonts w:ascii="Arial" w:hAnsi="Arial" w:cs="Arial"/>
          <w:kern w:val="0"/>
        </w:rPr>
        <w:tab/>
      </w:r>
      <w:r w:rsidR="00B040B4">
        <w:rPr>
          <w:rFonts w:ascii="Arial" w:hAnsi="Arial" w:cs="Arial"/>
          <w:kern w:val="0"/>
        </w:rPr>
        <w:tab/>
      </w:r>
      <w:r w:rsidRPr="003400A0">
        <w:rPr>
          <w:rFonts w:ascii="Arial" w:hAnsi="Arial" w:cs="Arial"/>
          <w:kern w:val="0"/>
        </w:rPr>
        <w:t xml:space="preserve">295 </w:t>
      </w:r>
      <w:r w:rsidR="00B040B4">
        <w:rPr>
          <w:rFonts w:ascii="Arial" w:hAnsi="Arial" w:cs="Arial"/>
          <w:kern w:val="0"/>
        </w:rPr>
        <w:tab/>
      </w:r>
      <w:r w:rsidR="00B040B4">
        <w:rPr>
          <w:rFonts w:ascii="Arial" w:hAnsi="Arial" w:cs="Arial"/>
          <w:kern w:val="0"/>
        </w:rPr>
        <w:tab/>
      </w:r>
      <w:r w:rsidRPr="003400A0">
        <w:rPr>
          <w:rFonts w:ascii="Arial" w:hAnsi="Arial" w:cs="Arial"/>
          <w:kern w:val="0"/>
        </w:rPr>
        <w:t>296</w:t>
      </w:r>
    </w:p>
    <w:p w14:paraId="77B4C26A" w14:textId="2F562870"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Blue Eyed White </w:t>
      </w:r>
      <w:r w:rsidR="00073B7F">
        <w:rPr>
          <w:rFonts w:ascii="Arial" w:hAnsi="Arial" w:cs="Arial"/>
          <w:kern w:val="0"/>
        </w:rPr>
        <w:tab/>
      </w:r>
      <w:r w:rsidRPr="003400A0">
        <w:rPr>
          <w:rFonts w:ascii="Arial" w:hAnsi="Arial" w:cs="Arial"/>
          <w:kern w:val="0"/>
        </w:rPr>
        <w:t xml:space="preserve">297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298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299 </w:t>
      </w:r>
      <w:r w:rsidR="00073B7F">
        <w:rPr>
          <w:rFonts w:ascii="Arial" w:hAnsi="Arial" w:cs="Arial"/>
          <w:kern w:val="0"/>
        </w:rPr>
        <w:tab/>
      </w:r>
      <w:r w:rsidR="00073B7F">
        <w:rPr>
          <w:rFonts w:ascii="Arial" w:hAnsi="Arial" w:cs="Arial"/>
          <w:kern w:val="0"/>
        </w:rPr>
        <w:tab/>
      </w:r>
      <w:r w:rsidRPr="003400A0">
        <w:rPr>
          <w:rFonts w:ascii="Arial" w:hAnsi="Arial" w:cs="Arial"/>
          <w:kern w:val="0"/>
        </w:rPr>
        <w:t>300</w:t>
      </w:r>
    </w:p>
    <w:p w14:paraId="6C9356DD" w14:textId="2431B5BC"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Blue Point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301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302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303 </w:t>
      </w:r>
      <w:r w:rsidR="00073B7F">
        <w:rPr>
          <w:rFonts w:ascii="Arial" w:hAnsi="Arial" w:cs="Arial"/>
          <w:kern w:val="0"/>
        </w:rPr>
        <w:tab/>
      </w:r>
      <w:r w:rsidR="00073B7F">
        <w:rPr>
          <w:rFonts w:ascii="Arial" w:hAnsi="Arial" w:cs="Arial"/>
          <w:kern w:val="0"/>
        </w:rPr>
        <w:tab/>
      </w:r>
      <w:r w:rsidRPr="003400A0">
        <w:rPr>
          <w:rFonts w:ascii="Arial" w:hAnsi="Arial" w:cs="Arial"/>
          <w:kern w:val="0"/>
        </w:rPr>
        <w:t>304</w:t>
      </w:r>
    </w:p>
    <w:p w14:paraId="6B784DF3" w14:textId="2215AA84"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Chestnut Agouti </w:t>
      </w:r>
      <w:r w:rsidR="00073B7F">
        <w:rPr>
          <w:rFonts w:ascii="Arial" w:hAnsi="Arial" w:cs="Arial"/>
          <w:kern w:val="0"/>
        </w:rPr>
        <w:tab/>
      </w:r>
      <w:r w:rsidRPr="003400A0">
        <w:rPr>
          <w:rFonts w:ascii="Arial" w:hAnsi="Arial" w:cs="Arial"/>
          <w:kern w:val="0"/>
        </w:rPr>
        <w:t xml:space="preserve">305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306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307 </w:t>
      </w:r>
      <w:r w:rsidR="00073B7F">
        <w:rPr>
          <w:rFonts w:ascii="Arial" w:hAnsi="Arial" w:cs="Arial"/>
          <w:kern w:val="0"/>
        </w:rPr>
        <w:tab/>
      </w:r>
      <w:r w:rsidR="00073B7F">
        <w:rPr>
          <w:rFonts w:ascii="Arial" w:hAnsi="Arial" w:cs="Arial"/>
          <w:kern w:val="0"/>
        </w:rPr>
        <w:tab/>
      </w:r>
      <w:r w:rsidRPr="003400A0">
        <w:rPr>
          <w:rFonts w:ascii="Arial" w:hAnsi="Arial" w:cs="Arial"/>
          <w:kern w:val="0"/>
        </w:rPr>
        <w:t>308</w:t>
      </w:r>
    </w:p>
    <w:p w14:paraId="01535240" w14:textId="1DF52E26"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Chocolate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309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310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311 </w:t>
      </w:r>
      <w:r w:rsidR="00073B7F">
        <w:rPr>
          <w:rFonts w:ascii="Arial" w:hAnsi="Arial" w:cs="Arial"/>
          <w:kern w:val="0"/>
        </w:rPr>
        <w:tab/>
      </w:r>
      <w:r w:rsidR="00073B7F">
        <w:rPr>
          <w:rFonts w:ascii="Arial" w:hAnsi="Arial" w:cs="Arial"/>
          <w:kern w:val="0"/>
        </w:rPr>
        <w:tab/>
      </w:r>
      <w:r w:rsidRPr="003400A0">
        <w:rPr>
          <w:rFonts w:ascii="Arial" w:hAnsi="Arial" w:cs="Arial"/>
          <w:kern w:val="0"/>
        </w:rPr>
        <w:t>312</w:t>
      </w:r>
    </w:p>
    <w:p w14:paraId="7487152C" w14:textId="11199852"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Pointed White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313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314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315 </w:t>
      </w:r>
      <w:r w:rsidR="00073B7F">
        <w:rPr>
          <w:rFonts w:ascii="Arial" w:hAnsi="Arial" w:cs="Arial"/>
          <w:kern w:val="0"/>
        </w:rPr>
        <w:tab/>
      </w:r>
      <w:r w:rsidR="00073B7F">
        <w:rPr>
          <w:rFonts w:ascii="Arial" w:hAnsi="Arial" w:cs="Arial"/>
          <w:kern w:val="0"/>
        </w:rPr>
        <w:tab/>
      </w:r>
      <w:r w:rsidRPr="003400A0">
        <w:rPr>
          <w:rFonts w:ascii="Arial" w:hAnsi="Arial" w:cs="Arial"/>
          <w:kern w:val="0"/>
        </w:rPr>
        <w:t>316</w:t>
      </w:r>
    </w:p>
    <w:p w14:paraId="7D443477" w14:textId="5E26C9D3"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Ruby Eyed White </w:t>
      </w:r>
      <w:r w:rsidR="00073B7F">
        <w:rPr>
          <w:rFonts w:ascii="Arial" w:hAnsi="Arial" w:cs="Arial"/>
          <w:kern w:val="0"/>
        </w:rPr>
        <w:tab/>
      </w:r>
      <w:r w:rsidRPr="003400A0">
        <w:rPr>
          <w:rFonts w:ascii="Arial" w:hAnsi="Arial" w:cs="Arial"/>
          <w:kern w:val="0"/>
        </w:rPr>
        <w:t xml:space="preserve">317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318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319 </w:t>
      </w:r>
      <w:r w:rsidR="00073B7F">
        <w:rPr>
          <w:rFonts w:ascii="Arial" w:hAnsi="Arial" w:cs="Arial"/>
          <w:kern w:val="0"/>
        </w:rPr>
        <w:tab/>
      </w:r>
      <w:r w:rsidR="00073B7F">
        <w:rPr>
          <w:rFonts w:ascii="Arial" w:hAnsi="Arial" w:cs="Arial"/>
          <w:kern w:val="0"/>
        </w:rPr>
        <w:tab/>
      </w:r>
      <w:r w:rsidRPr="003400A0">
        <w:rPr>
          <w:rFonts w:ascii="Arial" w:hAnsi="Arial" w:cs="Arial"/>
          <w:kern w:val="0"/>
        </w:rPr>
        <w:t>320</w:t>
      </w:r>
    </w:p>
    <w:p w14:paraId="3C9DABCC" w14:textId="03AD2D4B"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Sable Point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321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322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323 </w:t>
      </w:r>
      <w:r w:rsidR="00073B7F">
        <w:rPr>
          <w:rFonts w:ascii="Arial" w:hAnsi="Arial" w:cs="Arial"/>
          <w:kern w:val="0"/>
        </w:rPr>
        <w:tab/>
      </w:r>
      <w:r w:rsidR="00073B7F">
        <w:rPr>
          <w:rFonts w:ascii="Arial" w:hAnsi="Arial" w:cs="Arial"/>
          <w:kern w:val="0"/>
        </w:rPr>
        <w:tab/>
      </w:r>
      <w:r w:rsidRPr="003400A0">
        <w:rPr>
          <w:rFonts w:ascii="Arial" w:hAnsi="Arial" w:cs="Arial"/>
          <w:kern w:val="0"/>
        </w:rPr>
        <w:t>324</w:t>
      </w:r>
    </w:p>
    <w:p w14:paraId="07D4809D" w14:textId="5CBF97BC"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Siamese Sable/Seal </w:t>
      </w:r>
      <w:r w:rsidR="00073B7F">
        <w:rPr>
          <w:rFonts w:ascii="Arial" w:hAnsi="Arial" w:cs="Arial"/>
          <w:kern w:val="0"/>
        </w:rPr>
        <w:tab/>
      </w:r>
      <w:r w:rsidRPr="003400A0">
        <w:rPr>
          <w:rFonts w:ascii="Arial" w:hAnsi="Arial" w:cs="Arial"/>
          <w:kern w:val="0"/>
        </w:rPr>
        <w:t xml:space="preserve">325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326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327 </w:t>
      </w:r>
      <w:r w:rsidR="00073B7F">
        <w:rPr>
          <w:rFonts w:ascii="Arial" w:hAnsi="Arial" w:cs="Arial"/>
          <w:kern w:val="0"/>
        </w:rPr>
        <w:tab/>
      </w:r>
      <w:r w:rsidR="00073B7F">
        <w:rPr>
          <w:rFonts w:ascii="Arial" w:hAnsi="Arial" w:cs="Arial"/>
          <w:kern w:val="0"/>
        </w:rPr>
        <w:tab/>
      </w:r>
      <w:r w:rsidRPr="003400A0">
        <w:rPr>
          <w:rFonts w:ascii="Arial" w:hAnsi="Arial" w:cs="Arial"/>
          <w:kern w:val="0"/>
        </w:rPr>
        <w:t>328</w:t>
      </w:r>
    </w:p>
    <w:p w14:paraId="7E56AFCB" w14:textId="7FCB7619"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Silver Martin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329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330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331 </w:t>
      </w:r>
      <w:r w:rsidR="00073B7F">
        <w:rPr>
          <w:rFonts w:ascii="Arial" w:hAnsi="Arial" w:cs="Arial"/>
          <w:kern w:val="0"/>
        </w:rPr>
        <w:tab/>
      </w:r>
      <w:r w:rsidR="00073B7F">
        <w:rPr>
          <w:rFonts w:ascii="Arial" w:hAnsi="Arial" w:cs="Arial"/>
          <w:kern w:val="0"/>
        </w:rPr>
        <w:tab/>
      </w:r>
      <w:r w:rsidRPr="003400A0">
        <w:rPr>
          <w:rFonts w:ascii="Arial" w:hAnsi="Arial" w:cs="Arial"/>
          <w:kern w:val="0"/>
        </w:rPr>
        <w:t>332</w:t>
      </w:r>
    </w:p>
    <w:p w14:paraId="5EA2F7C1" w14:textId="3D3092C0"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Smoke Pearl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333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334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335 </w:t>
      </w:r>
      <w:r w:rsidR="00073B7F">
        <w:rPr>
          <w:rFonts w:ascii="Arial" w:hAnsi="Arial" w:cs="Arial"/>
          <w:kern w:val="0"/>
        </w:rPr>
        <w:tab/>
      </w:r>
      <w:r w:rsidR="00073B7F">
        <w:rPr>
          <w:rFonts w:ascii="Arial" w:hAnsi="Arial" w:cs="Arial"/>
          <w:kern w:val="0"/>
        </w:rPr>
        <w:tab/>
      </w:r>
      <w:r w:rsidRPr="003400A0">
        <w:rPr>
          <w:rFonts w:ascii="Arial" w:hAnsi="Arial" w:cs="Arial"/>
          <w:kern w:val="0"/>
        </w:rPr>
        <w:t>336</w:t>
      </w:r>
    </w:p>
    <w:p w14:paraId="2D078E71" w14:textId="480A4CB8"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Tortoise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337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338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339 </w:t>
      </w:r>
      <w:r w:rsidR="00073B7F">
        <w:rPr>
          <w:rFonts w:ascii="Arial" w:hAnsi="Arial" w:cs="Arial"/>
          <w:kern w:val="0"/>
        </w:rPr>
        <w:tab/>
      </w:r>
      <w:r w:rsidR="00073B7F">
        <w:rPr>
          <w:rFonts w:ascii="Arial" w:hAnsi="Arial" w:cs="Arial"/>
          <w:kern w:val="0"/>
        </w:rPr>
        <w:tab/>
      </w:r>
      <w:r w:rsidRPr="003400A0">
        <w:rPr>
          <w:rFonts w:ascii="Arial" w:hAnsi="Arial" w:cs="Arial"/>
          <w:kern w:val="0"/>
        </w:rPr>
        <w:t>340</w:t>
      </w:r>
    </w:p>
    <w:p w14:paraId="15F04B09" w14:textId="77777777" w:rsidR="003400A0" w:rsidRPr="003400A0" w:rsidRDefault="003400A0" w:rsidP="003400A0">
      <w:pPr>
        <w:autoSpaceDE w:val="0"/>
        <w:autoSpaceDN w:val="0"/>
        <w:adjustRightInd w:val="0"/>
        <w:spacing w:after="0" w:line="240" w:lineRule="auto"/>
        <w:rPr>
          <w:rFonts w:ascii="Arial" w:hAnsi="Arial" w:cs="Arial"/>
          <w:kern w:val="0"/>
        </w:rPr>
      </w:pPr>
      <w:r w:rsidRPr="003400A0">
        <w:rPr>
          <w:rFonts w:ascii="Arial" w:hAnsi="Arial" w:cs="Arial"/>
          <w:kern w:val="0"/>
        </w:rPr>
        <w:t>Mini Lop</w:t>
      </w:r>
    </w:p>
    <w:p w14:paraId="3E7B64C6" w14:textId="5F150F66"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Colored </w:t>
      </w:r>
      <w:r w:rsidR="00073B7F">
        <w:rPr>
          <w:rFonts w:ascii="Arial" w:hAnsi="Arial" w:cs="Arial"/>
          <w:kern w:val="0"/>
        </w:rPr>
        <w:tab/>
      </w:r>
      <w:r w:rsidR="00073B7F">
        <w:rPr>
          <w:rFonts w:ascii="Arial" w:hAnsi="Arial" w:cs="Arial"/>
          <w:kern w:val="0"/>
        </w:rPr>
        <w:tab/>
      </w:r>
      <w:r w:rsidRPr="003400A0">
        <w:rPr>
          <w:rFonts w:ascii="Arial" w:hAnsi="Arial" w:cs="Arial"/>
          <w:kern w:val="0"/>
        </w:rPr>
        <w:t>341</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342 </w:t>
      </w:r>
      <w:r w:rsidR="00073B7F">
        <w:rPr>
          <w:rFonts w:ascii="Arial" w:hAnsi="Arial" w:cs="Arial"/>
          <w:kern w:val="0"/>
        </w:rPr>
        <w:tab/>
      </w:r>
      <w:r w:rsidR="00073B7F">
        <w:rPr>
          <w:rFonts w:ascii="Arial" w:hAnsi="Arial" w:cs="Arial"/>
          <w:kern w:val="0"/>
        </w:rPr>
        <w:tab/>
      </w:r>
      <w:r w:rsidRPr="003400A0">
        <w:rPr>
          <w:rFonts w:ascii="Arial" w:hAnsi="Arial" w:cs="Arial"/>
          <w:kern w:val="0"/>
        </w:rPr>
        <w:t>343</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 344</w:t>
      </w:r>
    </w:p>
    <w:p w14:paraId="1ED5C4DE" w14:textId="7BD90849"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Broken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345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346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347 </w:t>
      </w:r>
      <w:r w:rsidR="00073B7F">
        <w:rPr>
          <w:rFonts w:ascii="Arial" w:hAnsi="Arial" w:cs="Arial"/>
          <w:kern w:val="0"/>
        </w:rPr>
        <w:tab/>
      </w:r>
      <w:r w:rsidR="00073B7F">
        <w:rPr>
          <w:rFonts w:ascii="Arial" w:hAnsi="Arial" w:cs="Arial"/>
          <w:kern w:val="0"/>
        </w:rPr>
        <w:tab/>
      </w:r>
      <w:r w:rsidRPr="003400A0">
        <w:rPr>
          <w:rFonts w:ascii="Arial" w:hAnsi="Arial" w:cs="Arial"/>
          <w:kern w:val="0"/>
        </w:rPr>
        <w:t>348</w:t>
      </w:r>
    </w:p>
    <w:p w14:paraId="09EE3053" w14:textId="77777777" w:rsidR="003400A0" w:rsidRPr="003400A0" w:rsidRDefault="003400A0" w:rsidP="003400A0">
      <w:pPr>
        <w:autoSpaceDE w:val="0"/>
        <w:autoSpaceDN w:val="0"/>
        <w:adjustRightInd w:val="0"/>
        <w:spacing w:after="0" w:line="240" w:lineRule="auto"/>
        <w:rPr>
          <w:rFonts w:ascii="Arial" w:hAnsi="Arial" w:cs="Arial"/>
          <w:kern w:val="0"/>
        </w:rPr>
      </w:pPr>
      <w:r w:rsidRPr="003400A0">
        <w:rPr>
          <w:rFonts w:ascii="Arial" w:hAnsi="Arial" w:cs="Arial"/>
          <w:kern w:val="0"/>
        </w:rPr>
        <w:t>Mini Satin</w:t>
      </w:r>
    </w:p>
    <w:p w14:paraId="11C0920F" w14:textId="2CDA5D1A"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White </w:t>
      </w:r>
      <w:r w:rsidR="00073B7F">
        <w:rPr>
          <w:rFonts w:ascii="Arial" w:hAnsi="Arial" w:cs="Arial"/>
          <w:kern w:val="0"/>
        </w:rPr>
        <w:tab/>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349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350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351 </w:t>
      </w:r>
      <w:r w:rsidR="00073B7F">
        <w:rPr>
          <w:rFonts w:ascii="Arial" w:hAnsi="Arial" w:cs="Arial"/>
          <w:kern w:val="0"/>
        </w:rPr>
        <w:tab/>
      </w:r>
      <w:r w:rsidR="00073B7F">
        <w:rPr>
          <w:rFonts w:ascii="Arial" w:hAnsi="Arial" w:cs="Arial"/>
          <w:kern w:val="0"/>
        </w:rPr>
        <w:tab/>
      </w:r>
      <w:r w:rsidRPr="003400A0">
        <w:rPr>
          <w:rFonts w:ascii="Arial" w:hAnsi="Arial" w:cs="Arial"/>
          <w:kern w:val="0"/>
        </w:rPr>
        <w:t>352</w:t>
      </w:r>
    </w:p>
    <w:p w14:paraId="23AFFBE1" w14:textId="15DCA06B"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Opal </w:t>
      </w:r>
      <w:r w:rsidR="00073B7F">
        <w:rPr>
          <w:rFonts w:ascii="Arial" w:hAnsi="Arial" w:cs="Arial"/>
          <w:kern w:val="0"/>
        </w:rPr>
        <w:tab/>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353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354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355 </w:t>
      </w:r>
      <w:r w:rsidR="00073B7F">
        <w:rPr>
          <w:rFonts w:ascii="Arial" w:hAnsi="Arial" w:cs="Arial"/>
          <w:kern w:val="0"/>
        </w:rPr>
        <w:tab/>
      </w:r>
      <w:r w:rsidR="00073B7F">
        <w:rPr>
          <w:rFonts w:ascii="Arial" w:hAnsi="Arial" w:cs="Arial"/>
          <w:kern w:val="0"/>
        </w:rPr>
        <w:tab/>
      </w:r>
      <w:r w:rsidRPr="003400A0">
        <w:rPr>
          <w:rFonts w:ascii="Arial" w:hAnsi="Arial" w:cs="Arial"/>
          <w:kern w:val="0"/>
        </w:rPr>
        <w:t>356</w:t>
      </w:r>
    </w:p>
    <w:p w14:paraId="315EA395" w14:textId="09C8F54B"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Red </w:t>
      </w:r>
      <w:r w:rsidR="00073B7F">
        <w:rPr>
          <w:rFonts w:ascii="Arial" w:hAnsi="Arial" w:cs="Arial"/>
          <w:kern w:val="0"/>
        </w:rPr>
        <w:tab/>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357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358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359 </w:t>
      </w:r>
      <w:r w:rsidR="00073B7F">
        <w:rPr>
          <w:rFonts w:ascii="Arial" w:hAnsi="Arial" w:cs="Arial"/>
          <w:kern w:val="0"/>
        </w:rPr>
        <w:tab/>
      </w:r>
      <w:r w:rsidR="00073B7F">
        <w:rPr>
          <w:rFonts w:ascii="Arial" w:hAnsi="Arial" w:cs="Arial"/>
          <w:kern w:val="0"/>
        </w:rPr>
        <w:tab/>
      </w:r>
      <w:r w:rsidRPr="003400A0">
        <w:rPr>
          <w:rFonts w:ascii="Arial" w:hAnsi="Arial" w:cs="Arial"/>
          <w:kern w:val="0"/>
        </w:rPr>
        <w:t>360</w:t>
      </w:r>
    </w:p>
    <w:p w14:paraId="16B6517D" w14:textId="7A422848"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Chinchilla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361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362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363 </w:t>
      </w:r>
      <w:r w:rsidR="00073B7F">
        <w:rPr>
          <w:rFonts w:ascii="Arial" w:hAnsi="Arial" w:cs="Arial"/>
          <w:kern w:val="0"/>
        </w:rPr>
        <w:tab/>
      </w:r>
      <w:r w:rsidR="00073B7F">
        <w:rPr>
          <w:rFonts w:ascii="Arial" w:hAnsi="Arial" w:cs="Arial"/>
          <w:kern w:val="0"/>
        </w:rPr>
        <w:tab/>
      </w:r>
      <w:r w:rsidRPr="003400A0">
        <w:rPr>
          <w:rFonts w:ascii="Arial" w:hAnsi="Arial" w:cs="Arial"/>
          <w:kern w:val="0"/>
        </w:rPr>
        <w:t>364</w:t>
      </w:r>
    </w:p>
    <w:p w14:paraId="6B60F163" w14:textId="1C2201C1"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Chocolate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365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366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367 </w:t>
      </w:r>
      <w:r w:rsidR="00073B7F">
        <w:rPr>
          <w:rFonts w:ascii="Arial" w:hAnsi="Arial" w:cs="Arial"/>
          <w:kern w:val="0"/>
        </w:rPr>
        <w:tab/>
      </w:r>
      <w:r w:rsidR="00073B7F">
        <w:rPr>
          <w:rFonts w:ascii="Arial" w:hAnsi="Arial" w:cs="Arial"/>
          <w:kern w:val="0"/>
        </w:rPr>
        <w:tab/>
      </w:r>
      <w:r w:rsidRPr="003400A0">
        <w:rPr>
          <w:rFonts w:ascii="Arial" w:hAnsi="Arial" w:cs="Arial"/>
          <w:kern w:val="0"/>
        </w:rPr>
        <w:t>368</w:t>
      </w:r>
    </w:p>
    <w:p w14:paraId="01196006" w14:textId="080D31E8"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Siamese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369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370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371 </w:t>
      </w:r>
      <w:r w:rsidR="00073B7F">
        <w:rPr>
          <w:rFonts w:ascii="Arial" w:hAnsi="Arial" w:cs="Arial"/>
          <w:kern w:val="0"/>
        </w:rPr>
        <w:tab/>
      </w:r>
      <w:r w:rsidR="00073B7F">
        <w:rPr>
          <w:rFonts w:ascii="Arial" w:hAnsi="Arial" w:cs="Arial"/>
          <w:kern w:val="0"/>
        </w:rPr>
        <w:tab/>
      </w:r>
      <w:r w:rsidRPr="003400A0">
        <w:rPr>
          <w:rFonts w:ascii="Arial" w:hAnsi="Arial" w:cs="Arial"/>
          <w:kern w:val="0"/>
        </w:rPr>
        <w:t>372</w:t>
      </w:r>
    </w:p>
    <w:p w14:paraId="45857FCD" w14:textId="3093CB2B"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Black </w:t>
      </w:r>
      <w:r w:rsidR="00073B7F">
        <w:rPr>
          <w:rFonts w:ascii="Arial" w:hAnsi="Arial" w:cs="Arial"/>
          <w:kern w:val="0"/>
        </w:rPr>
        <w:tab/>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373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374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375 </w:t>
      </w:r>
      <w:r w:rsidR="00073B7F">
        <w:rPr>
          <w:rFonts w:ascii="Arial" w:hAnsi="Arial" w:cs="Arial"/>
          <w:kern w:val="0"/>
        </w:rPr>
        <w:tab/>
      </w:r>
      <w:r w:rsidR="00073B7F">
        <w:rPr>
          <w:rFonts w:ascii="Arial" w:hAnsi="Arial" w:cs="Arial"/>
          <w:kern w:val="0"/>
        </w:rPr>
        <w:tab/>
      </w:r>
      <w:r w:rsidRPr="003400A0">
        <w:rPr>
          <w:rFonts w:ascii="Arial" w:hAnsi="Arial" w:cs="Arial"/>
          <w:kern w:val="0"/>
        </w:rPr>
        <w:t>376</w:t>
      </w:r>
    </w:p>
    <w:p w14:paraId="2D84A91A" w14:textId="72CD2CFD"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Blue </w:t>
      </w:r>
      <w:r w:rsidR="00073B7F">
        <w:rPr>
          <w:rFonts w:ascii="Arial" w:hAnsi="Arial" w:cs="Arial"/>
          <w:kern w:val="0"/>
        </w:rPr>
        <w:tab/>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377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378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379 </w:t>
      </w:r>
      <w:r w:rsidR="00073B7F">
        <w:rPr>
          <w:rFonts w:ascii="Arial" w:hAnsi="Arial" w:cs="Arial"/>
          <w:kern w:val="0"/>
        </w:rPr>
        <w:tab/>
      </w:r>
      <w:r w:rsidR="00073B7F">
        <w:rPr>
          <w:rFonts w:ascii="Arial" w:hAnsi="Arial" w:cs="Arial"/>
          <w:kern w:val="0"/>
        </w:rPr>
        <w:tab/>
      </w:r>
      <w:r w:rsidRPr="003400A0">
        <w:rPr>
          <w:rFonts w:ascii="Arial" w:hAnsi="Arial" w:cs="Arial"/>
          <w:kern w:val="0"/>
        </w:rPr>
        <w:t>380</w:t>
      </w:r>
    </w:p>
    <w:p w14:paraId="55581047" w14:textId="195FAFC3"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Tortoise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381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382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383 </w:t>
      </w:r>
      <w:r w:rsidR="00073B7F">
        <w:rPr>
          <w:rFonts w:ascii="Arial" w:hAnsi="Arial" w:cs="Arial"/>
          <w:kern w:val="0"/>
        </w:rPr>
        <w:tab/>
      </w:r>
      <w:r w:rsidR="00073B7F">
        <w:rPr>
          <w:rFonts w:ascii="Arial" w:hAnsi="Arial" w:cs="Arial"/>
          <w:kern w:val="0"/>
        </w:rPr>
        <w:tab/>
      </w:r>
      <w:r w:rsidRPr="003400A0">
        <w:rPr>
          <w:rFonts w:ascii="Arial" w:hAnsi="Arial" w:cs="Arial"/>
          <w:kern w:val="0"/>
        </w:rPr>
        <w:t>384</w:t>
      </w:r>
    </w:p>
    <w:p w14:paraId="2E7558B9" w14:textId="3467FEB2"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Silver Martin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385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386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387 </w:t>
      </w:r>
      <w:r w:rsidR="00073B7F">
        <w:rPr>
          <w:rFonts w:ascii="Arial" w:hAnsi="Arial" w:cs="Arial"/>
          <w:kern w:val="0"/>
        </w:rPr>
        <w:tab/>
      </w:r>
      <w:r w:rsidR="00073B7F">
        <w:rPr>
          <w:rFonts w:ascii="Arial" w:hAnsi="Arial" w:cs="Arial"/>
          <w:kern w:val="0"/>
        </w:rPr>
        <w:tab/>
      </w:r>
      <w:r w:rsidRPr="003400A0">
        <w:rPr>
          <w:rFonts w:ascii="Arial" w:hAnsi="Arial" w:cs="Arial"/>
          <w:kern w:val="0"/>
        </w:rPr>
        <w:t>388</w:t>
      </w:r>
    </w:p>
    <w:p w14:paraId="66D97E62" w14:textId="77777777" w:rsidR="003400A0" w:rsidRPr="003400A0" w:rsidRDefault="003400A0" w:rsidP="003400A0">
      <w:pPr>
        <w:autoSpaceDE w:val="0"/>
        <w:autoSpaceDN w:val="0"/>
        <w:adjustRightInd w:val="0"/>
        <w:spacing w:after="0" w:line="240" w:lineRule="auto"/>
        <w:rPr>
          <w:rFonts w:ascii="Arial" w:hAnsi="Arial" w:cs="Arial"/>
          <w:kern w:val="0"/>
        </w:rPr>
      </w:pPr>
      <w:r w:rsidRPr="003400A0">
        <w:rPr>
          <w:rFonts w:ascii="Arial" w:hAnsi="Arial" w:cs="Arial"/>
          <w:kern w:val="0"/>
        </w:rPr>
        <w:t>Mini Rex</w:t>
      </w:r>
    </w:p>
    <w:p w14:paraId="40D252E3" w14:textId="66BD394D"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Black </w:t>
      </w:r>
      <w:r w:rsidR="00073B7F">
        <w:rPr>
          <w:rFonts w:ascii="Arial" w:hAnsi="Arial" w:cs="Arial"/>
          <w:kern w:val="0"/>
        </w:rPr>
        <w:tab/>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389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390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391 </w:t>
      </w:r>
      <w:r w:rsidR="00073B7F">
        <w:rPr>
          <w:rFonts w:ascii="Arial" w:hAnsi="Arial" w:cs="Arial"/>
          <w:kern w:val="0"/>
        </w:rPr>
        <w:tab/>
      </w:r>
      <w:r w:rsidR="00073B7F">
        <w:rPr>
          <w:rFonts w:ascii="Arial" w:hAnsi="Arial" w:cs="Arial"/>
          <w:kern w:val="0"/>
        </w:rPr>
        <w:tab/>
      </w:r>
      <w:r w:rsidRPr="003400A0">
        <w:rPr>
          <w:rFonts w:ascii="Arial" w:hAnsi="Arial" w:cs="Arial"/>
          <w:kern w:val="0"/>
        </w:rPr>
        <w:t>392</w:t>
      </w:r>
    </w:p>
    <w:p w14:paraId="5FC2ADC6" w14:textId="12E09411"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Blue </w:t>
      </w:r>
      <w:r w:rsidR="00073B7F">
        <w:rPr>
          <w:rFonts w:ascii="Arial" w:hAnsi="Arial" w:cs="Arial"/>
          <w:kern w:val="0"/>
        </w:rPr>
        <w:tab/>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393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394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395 </w:t>
      </w:r>
      <w:r w:rsidR="00073B7F">
        <w:rPr>
          <w:rFonts w:ascii="Arial" w:hAnsi="Arial" w:cs="Arial"/>
          <w:kern w:val="0"/>
        </w:rPr>
        <w:tab/>
      </w:r>
      <w:r w:rsidR="00073B7F">
        <w:rPr>
          <w:rFonts w:ascii="Arial" w:hAnsi="Arial" w:cs="Arial"/>
          <w:kern w:val="0"/>
        </w:rPr>
        <w:tab/>
      </w:r>
      <w:r w:rsidRPr="003400A0">
        <w:rPr>
          <w:rFonts w:ascii="Arial" w:hAnsi="Arial" w:cs="Arial"/>
          <w:kern w:val="0"/>
        </w:rPr>
        <w:t>396</w:t>
      </w:r>
    </w:p>
    <w:p w14:paraId="4A916091" w14:textId="6D1E593E"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Californian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397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398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399 </w:t>
      </w:r>
      <w:r w:rsidR="00073B7F">
        <w:rPr>
          <w:rFonts w:ascii="Arial" w:hAnsi="Arial" w:cs="Arial"/>
          <w:kern w:val="0"/>
        </w:rPr>
        <w:tab/>
      </w:r>
      <w:r w:rsidR="00073B7F">
        <w:rPr>
          <w:rFonts w:ascii="Arial" w:hAnsi="Arial" w:cs="Arial"/>
          <w:kern w:val="0"/>
        </w:rPr>
        <w:tab/>
      </w:r>
      <w:r w:rsidRPr="003400A0">
        <w:rPr>
          <w:rFonts w:ascii="Arial" w:hAnsi="Arial" w:cs="Arial"/>
          <w:kern w:val="0"/>
        </w:rPr>
        <w:t>400</w:t>
      </w:r>
    </w:p>
    <w:p w14:paraId="46327A22" w14:textId="6719CAD4"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Castor </w:t>
      </w:r>
      <w:r w:rsidR="00073B7F">
        <w:rPr>
          <w:rFonts w:ascii="Arial" w:hAnsi="Arial" w:cs="Arial"/>
          <w:kern w:val="0"/>
        </w:rPr>
        <w:tab/>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401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402 </w:t>
      </w:r>
      <w:r w:rsidR="00073B7F">
        <w:rPr>
          <w:rFonts w:ascii="Arial" w:hAnsi="Arial" w:cs="Arial"/>
          <w:kern w:val="0"/>
        </w:rPr>
        <w:tab/>
      </w:r>
      <w:r w:rsidR="00073B7F">
        <w:rPr>
          <w:rFonts w:ascii="Arial" w:hAnsi="Arial" w:cs="Arial"/>
          <w:kern w:val="0"/>
        </w:rPr>
        <w:tab/>
      </w:r>
      <w:r w:rsidRPr="003400A0">
        <w:rPr>
          <w:rFonts w:ascii="Arial" w:hAnsi="Arial" w:cs="Arial"/>
          <w:kern w:val="0"/>
        </w:rPr>
        <w:t xml:space="preserve">403 </w:t>
      </w:r>
      <w:r w:rsidR="00073B7F">
        <w:rPr>
          <w:rFonts w:ascii="Arial" w:hAnsi="Arial" w:cs="Arial"/>
          <w:kern w:val="0"/>
        </w:rPr>
        <w:tab/>
      </w:r>
      <w:r w:rsidR="00073B7F">
        <w:rPr>
          <w:rFonts w:ascii="Arial" w:hAnsi="Arial" w:cs="Arial"/>
          <w:kern w:val="0"/>
        </w:rPr>
        <w:tab/>
      </w:r>
      <w:r w:rsidRPr="003400A0">
        <w:rPr>
          <w:rFonts w:ascii="Arial" w:hAnsi="Arial" w:cs="Arial"/>
          <w:kern w:val="0"/>
        </w:rPr>
        <w:t>404</w:t>
      </w:r>
    </w:p>
    <w:p w14:paraId="198453EE" w14:textId="2B90EC73"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Chinchilla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405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406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407 </w:t>
      </w:r>
      <w:r w:rsidR="00C12A09">
        <w:rPr>
          <w:rFonts w:ascii="Arial" w:hAnsi="Arial" w:cs="Arial"/>
          <w:kern w:val="0"/>
        </w:rPr>
        <w:tab/>
      </w:r>
      <w:r w:rsidR="00C12A09">
        <w:rPr>
          <w:rFonts w:ascii="Arial" w:hAnsi="Arial" w:cs="Arial"/>
          <w:kern w:val="0"/>
        </w:rPr>
        <w:tab/>
      </w:r>
      <w:r w:rsidRPr="003400A0">
        <w:rPr>
          <w:rFonts w:ascii="Arial" w:hAnsi="Arial" w:cs="Arial"/>
          <w:kern w:val="0"/>
        </w:rPr>
        <w:t>408</w:t>
      </w:r>
    </w:p>
    <w:p w14:paraId="04948251" w14:textId="38F2C07E"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Chocolate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409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410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411 </w:t>
      </w:r>
      <w:r w:rsidR="00C12A09">
        <w:rPr>
          <w:rFonts w:ascii="Arial" w:hAnsi="Arial" w:cs="Arial"/>
          <w:kern w:val="0"/>
        </w:rPr>
        <w:tab/>
      </w:r>
      <w:r w:rsidR="00C12A09">
        <w:rPr>
          <w:rFonts w:ascii="Arial" w:hAnsi="Arial" w:cs="Arial"/>
          <w:kern w:val="0"/>
        </w:rPr>
        <w:tab/>
      </w:r>
      <w:r w:rsidRPr="003400A0">
        <w:rPr>
          <w:rFonts w:ascii="Arial" w:hAnsi="Arial" w:cs="Arial"/>
          <w:kern w:val="0"/>
        </w:rPr>
        <w:t>412</w:t>
      </w:r>
    </w:p>
    <w:p w14:paraId="50582163" w14:textId="3FD619AF"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Lilac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413</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414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415 </w:t>
      </w:r>
      <w:r w:rsidR="00C12A09">
        <w:rPr>
          <w:rFonts w:ascii="Arial" w:hAnsi="Arial" w:cs="Arial"/>
          <w:kern w:val="0"/>
        </w:rPr>
        <w:tab/>
      </w:r>
      <w:r w:rsidR="00C12A09">
        <w:rPr>
          <w:rFonts w:ascii="Arial" w:hAnsi="Arial" w:cs="Arial"/>
          <w:kern w:val="0"/>
        </w:rPr>
        <w:tab/>
      </w:r>
      <w:r w:rsidRPr="003400A0">
        <w:rPr>
          <w:rFonts w:ascii="Arial" w:hAnsi="Arial" w:cs="Arial"/>
          <w:kern w:val="0"/>
        </w:rPr>
        <w:t>416</w:t>
      </w:r>
    </w:p>
    <w:p w14:paraId="6005A323" w14:textId="3F6901E0"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lastRenderedPageBreak/>
        <w:t xml:space="preserve">Lynx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417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418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419 </w:t>
      </w:r>
      <w:r w:rsidR="00C12A09">
        <w:rPr>
          <w:rFonts w:ascii="Arial" w:hAnsi="Arial" w:cs="Arial"/>
          <w:kern w:val="0"/>
        </w:rPr>
        <w:tab/>
      </w:r>
      <w:r w:rsidR="00C12A09">
        <w:rPr>
          <w:rFonts w:ascii="Arial" w:hAnsi="Arial" w:cs="Arial"/>
          <w:kern w:val="0"/>
        </w:rPr>
        <w:tab/>
      </w:r>
      <w:r w:rsidRPr="003400A0">
        <w:rPr>
          <w:rFonts w:ascii="Arial" w:hAnsi="Arial" w:cs="Arial"/>
          <w:kern w:val="0"/>
        </w:rPr>
        <w:t>420</w:t>
      </w:r>
    </w:p>
    <w:p w14:paraId="53505D31" w14:textId="315C6A8A"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Opal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421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422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423 </w:t>
      </w:r>
      <w:r w:rsidR="00C12A09">
        <w:rPr>
          <w:rFonts w:ascii="Arial" w:hAnsi="Arial" w:cs="Arial"/>
          <w:kern w:val="0"/>
        </w:rPr>
        <w:tab/>
      </w:r>
      <w:r w:rsidR="00C12A09">
        <w:rPr>
          <w:rFonts w:ascii="Arial" w:hAnsi="Arial" w:cs="Arial"/>
          <w:kern w:val="0"/>
        </w:rPr>
        <w:tab/>
      </w:r>
      <w:r w:rsidRPr="003400A0">
        <w:rPr>
          <w:rFonts w:ascii="Arial" w:hAnsi="Arial" w:cs="Arial"/>
          <w:kern w:val="0"/>
        </w:rPr>
        <w:t>424</w:t>
      </w:r>
    </w:p>
    <w:p w14:paraId="4D13F4B8" w14:textId="3265CDDF"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Red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425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426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427 </w:t>
      </w:r>
      <w:r w:rsidR="00C12A09">
        <w:rPr>
          <w:rFonts w:ascii="Arial" w:hAnsi="Arial" w:cs="Arial"/>
          <w:kern w:val="0"/>
        </w:rPr>
        <w:tab/>
      </w:r>
      <w:r w:rsidR="00C12A09">
        <w:rPr>
          <w:rFonts w:ascii="Arial" w:hAnsi="Arial" w:cs="Arial"/>
          <w:kern w:val="0"/>
        </w:rPr>
        <w:tab/>
      </w:r>
      <w:r w:rsidRPr="003400A0">
        <w:rPr>
          <w:rFonts w:ascii="Arial" w:hAnsi="Arial" w:cs="Arial"/>
          <w:kern w:val="0"/>
        </w:rPr>
        <w:t>428</w:t>
      </w:r>
    </w:p>
    <w:p w14:paraId="11A02178" w14:textId="1AD00067"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Seal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429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430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431 </w:t>
      </w:r>
      <w:r w:rsidR="00C12A09">
        <w:rPr>
          <w:rFonts w:ascii="Arial" w:hAnsi="Arial" w:cs="Arial"/>
          <w:kern w:val="0"/>
        </w:rPr>
        <w:tab/>
      </w:r>
      <w:r w:rsidR="00C12A09">
        <w:rPr>
          <w:rFonts w:ascii="Arial" w:hAnsi="Arial" w:cs="Arial"/>
          <w:kern w:val="0"/>
        </w:rPr>
        <w:tab/>
      </w:r>
      <w:r w:rsidRPr="003400A0">
        <w:rPr>
          <w:rFonts w:ascii="Arial" w:hAnsi="Arial" w:cs="Arial"/>
          <w:kern w:val="0"/>
        </w:rPr>
        <w:t>432</w:t>
      </w:r>
    </w:p>
    <w:p w14:paraId="4730BE47" w14:textId="69E934C7"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Tortoise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433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434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435 </w:t>
      </w:r>
      <w:r w:rsidR="00C12A09">
        <w:rPr>
          <w:rFonts w:ascii="Arial" w:hAnsi="Arial" w:cs="Arial"/>
          <w:kern w:val="0"/>
        </w:rPr>
        <w:tab/>
      </w:r>
      <w:r w:rsidR="00C12A09">
        <w:rPr>
          <w:rFonts w:ascii="Arial" w:hAnsi="Arial" w:cs="Arial"/>
          <w:kern w:val="0"/>
        </w:rPr>
        <w:tab/>
      </w:r>
      <w:r w:rsidRPr="003400A0">
        <w:rPr>
          <w:rFonts w:ascii="Arial" w:hAnsi="Arial" w:cs="Arial"/>
          <w:kern w:val="0"/>
        </w:rPr>
        <w:t>436</w:t>
      </w:r>
    </w:p>
    <w:p w14:paraId="340080C9" w14:textId="47D55E12"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Ruby Eyed White </w:t>
      </w:r>
      <w:r w:rsidR="00C12A09">
        <w:rPr>
          <w:rFonts w:ascii="Arial" w:hAnsi="Arial" w:cs="Arial"/>
          <w:kern w:val="0"/>
        </w:rPr>
        <w:tab/>
      </w:r>
      <w:r w:rsidRPr="003400A0">
        <w:rPr>
          <w:rFonts w:ascii="Arial" w:hAnsi="Arial" w:cs="Arial"/>
          <w:kern w:val="0"/>
        </w:rPr>
        <w:t xml:space="preserve">437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438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439 </w:t>
      </w:r>
      <w:r w:rsidR="00C12A09">
        <w:rPr>
          <w:rFonts w:ascii="Arial" w:hAnsi="Arial" w:cs="Arial"/>
          <w:kern w:val="0"/>
        </w:rPr>
        <w:tab/>
      </w:r>
      <w:r w:rsidR="00C12A09">
        <w:rPr>
          <w:rFonts w:ascii="Arial" w:hAnsi="Arial" w:cs="Arial"/>
          <w:kern w:val="0"/>
        </w:rPr>
        <w:tab/>
      </w:r>
      <w:r w:rsidRPr="003400A0">
        <w:rPr>
          <w:rFonts w:ascii="Arial" w:hAnsi="Arial" w:cs="Arial"/>
          <w:kern w:val="0"/>
        </w:rPr>
        <w:t>440</w:t>
      </w:r>
    </w:p>
    <w:p w14:paraId="12597471" w14:textId="4F176E57"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Blue Eyed White </w:t>
      </w:r>
      <w:r w:rsidR="00C12A09">
        <w:rPr>
          <w:rFonts w:ascii="Arial" w:hAnsi="Arial" w:cs="Arial"/>
          <w:kern w:val="0"/>
        </w:rPr>
        <w:tab/>
      </w:r>
      <w:r w:rsidRPr="003400A0">
        <w:rPr>
          <w:rFonts w:ascii="Arial" w:hAnsi="Arial" w:cs="Arial"/>
          <w:kern w:val="0"/>
        </w:rPr>
        <w:t xml:space="preserve">441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442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443 </w:t>
      </w:r>
      <w:r w:rsidR="00C12A09">
        <w:rPr>
          <w:rFonts w:ascii="Arial" w:hAnsi="Arial" w:cs="Arial"/>
          <w:kern w:val="0"/>
        </w:rPr>
        <w:tab/>
      </w:r>
      <w:r w:rsidR="00C12A09">
        <w:rPr>
          <w:rFonts w:ascii="Arial" w:hAnsi="Arial" w:cs="Arial"/>
          <w:kern w:val="0"/>
        </w:rPr>
        <w:tab/>
      </w:r>
      <w:r w:rsidRPr="003400A0">
        <w:rPr>
          <w:rFonts w:ascii="Arial" w:hAnsi="Arial" w:cs="Arial"/>
          <w:kern w:val="0"/>
        </w:rPr>
        <w:t>444</w:t>
      </w:r>
    </w:p>
    <w:p w14:paraId="0CD4C93A" w14:textId="3A7D8585"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Broken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445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446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447 </w:t>
      </w:r>
      <w:r w:rsidR="00C12A09">
        <w:rPr>
          <w:rFonts w:ascii="Arial" w:hAnsi="Arial" w:cs="Arial"/>
          <w:kern w:val="0"/>
        </w:rPr>
        <w:tab/>
      </w:r>
      <w:r w:rsidR="00C12A09">
        <w:rPr>
          <w:rFonts w:ascii="Arial" w:hAnsi="Arial" w:cs="Arial"/>
          <w:kern w:val="0"/>
        </w:rPr>
        <w:tab/>
      </w:r>
      <w:r w:rsidRPr="003400A0">
        <w:rPr>
          <w:rFonts w:ascii="Arial" w:hAnsi="Arial" w:cs="Arial"/>
          <w:kern w:val="0"/>
        </w:rPr>
        <w:t>448</w:t>
      </w:r>
    </w:p>
    <w:p w14:paraId="5A38760F" w14:textId="44D8212C"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Himmie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449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450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451 </w:t>
      </w:r>
      <w:r w:rsidR="00C12A09">
        <w:rPr>
          <w:rFonts w:ascii="Arial" w:hAnsi="Arial" w:cs="Arial"/>
          <w:kern w:val="0"/>
        </w:rPr>
        <w:tab/>
      </w:r>
      <w:r w:rsidR="00C12A09">
        <w:rPr>
          <w:rFonts w:ascii="Arial" w:hAnsi="Arial" w:cs="Arial"/>
          <w:kern w:val="0"/>
        </w:rPr>
        <w:tab/>
      </w:r>
      <w:r w:rsidRPr="003400A0">
        <w:rPr>
          <w:rFonts w:ascii="Arial" w:hAnsi="Arial" w:cs="Arial"/>
          <w:kern w:val="0"/>
        </w:rPr>
        <w:t>452</w:t>
      </w:r>
    </w:p>
    <w:p w14:paraId="4315FBEF" w14:textId="1EDBFA21"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Otter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453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454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455 </w:t>
      </w:r>
      <w:r w:rsidR="00C12A09">
        <w:rPr>
          <w:rFonts w:ascii="Arial" w:hAnsi="Arial" w:cs="Arial"/>
          <w:kern w:val="0"/>
        </w:rPr>
        <w:tab/>
      </w:r>
      <w:r w:rsidR="00C12A09">
        <w:rPr>
          <w:rFonts w:ascii="Arial" w:hAnsi="Arial" w:cs="Arial"/>
          <w:kern w:val="0"/>
        </w:rPr>
        <w:tab/>
      </w:r>
      <w:r w:rsidRPr="003400A0">
        <w:rPr>
          <w:rFonts w:ascii="Arial" w:hAnsi="Arial" w:cs="Arial"/>
          <w:kern w:val="0"/>
        </w:rPr>
        <w:t>456</w:t>
      </w:r>
    </w:p>
    <w:p w14:paraId="3D6EDB89" w14:textId="5F2AC8AE"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Sable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457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458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459 </w:t>
      </w:r>
      <w:r w:rsidR="00C12A09">
        <w:rPr>
          <w:rFonts w:ascii="Arial" w:hAnsi="Arial" w:cs="Arial"/>
          <w:kern w:val="0"/>
        </w:rPr>
        <w:tab/>
      </w:r>
      <w:r w:rsidR="00C12A09">
        <w:rPr>
          <w:rFonts w:ascii="Arial" w:hAnsi="Arial" w:cs="Arial"/>
          <w:kern w:val="0"/>
        </w:rPr>
        <w:tab/>
      </w:r>
      <w:r w:rsidRPr="003400A0">
        <w:rPr>
          <w:rFonts w:ascii="Arial" w:hAnsi="Arial" w:cs="Arial"/>
          <w:kern w:val="0"/>
        </w:rPr>
        <w:t>460</w:t>
      </w:r>
    </w:p>
    <w:p w14:paraId="60E8FD32" w14:textId="77777777" w:rsidR="003400A0" w:rsidRPr="003400A0" w:rsidRDefault="003400A0" w:rsidP="003400A0">
      <w:pPr>
        <w:autoSpaceDE w:val="0"/>
        <w:autoSpaceDN w:val="0"/>
        <w:adjustRightInd w:val="0"/>
        <w:spacing w:after="0" w:line="240" w:lineRule="auto"/>
        <w:rPr>
          <w:rFonts w:ascii="Arial" w:hAnsi="Arial" w:cs="Arial"/>
          <w:kern w:val="0"/>
        </w:rPr>
      </w:pPr>
      <w:r w:rsidRPr="003400A0">
        <w:rPr>
          <w:rFonts w:ascii="Arial" w:hAnsi="Arial" w:cs="Arial"/>
          <w:kern w:val="0"/>
        </w:rPr>
        <w:t>Netherland Dwarf</w:t>
      </w:r>
    </w:p>
    <w:p w14:paraId="65464C9D" w14:textId="7211A9E7"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Black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461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462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463 </w:t>
      </w:r>
      <w:r w:rsidR="00C12A09">
        <w:rPr>
          <w:rFonts w:ascii="Arial" w:hAnsi="Arial" w:cs="Arial"/>
          <w:kern w:val="0"/>
        </w:rPr>
        <w:tab/>
      </w:r>
      <w:r w:rsidR="00C12A09">
        <w:rPr>
          <w:rFonts w:ascii="Arial" w:hAnsi="Arial" w:cs="Arial"/>
          <w:kern w:val="0"/>
        </w:rPr>
        <w:tab/>
      </w:r>
      <w:r w:rsidRPr="003400A0">
        <w:rPr>
          <w:rFonts w:ascii="Arial" w:hAnsi="Arial" w:cs="Arial"/>
          <w:kern w:val="0"/>
        </w:rPr>
        <w:t>464</w:t>
      </w:r>
    </w:p>
    <w:p w14:paraId="54F620FD" w14:textId="2FF31544"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Blue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465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466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467 </w:t>
      </w:r>
      <w:r w:rsidR="00C12A09">
        <w:rPr>
          <w:rFonts w:ascii="Arial" w:hAnsi="Arial" w:cs="Arial"/>
          <w:kern w:val="0"/>
        </w:rPr>
        <w:tab/>
      </w:r>
      <w:r w:rsidR="00C12A09">
        <w:rPr>
          <w:rFonts w:ascii="Arial" w:hAnsi="Arial" w:cs="Arial"/>
          <w:kern w:val="0"/>
        </w:rPr>
        <w:tab/>
      </w:r>
      <w:r w:rsidRPr="003400A0">
        <w:rPr>
          <w:rFonts w:ascii="Arial" w:hAnsi="Arial" w:cs="Arial"/>
          <w:kern w:val="0"/>
        </w:rPr>
        <w:t>468</w:t>
      </w:r>
    </w:p>
    <w:p w14:paraId="015C70B7" w14:textId="34F30AF4"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Chocolate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469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470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471 </w:t>
      </w:r>
      <w:r w:rsidR="00C12A09">
        <w:rPr>
          <w:rFonts w:ascii="Arial" w:hAnsi="Arial" w:cs="Arial"/>
          <w:kern w:val="0"/>
        </w:rPr>
        <w:tab/>
      </w:r>
      <w:r w:rsidR="00C12A09">
        <w:rPr>
          <w:rFonts w:ascii="Arial" w:hAnsi="Arial" w:cs="Arial"/>
          <w:kern w:val="0"/>
        </w:rPr>
        <w:tab/>
      </w:r>
      <w:r w:rsidRPr="003400A0">
        <w:rPr>
          <w:rFonts w:ascii="Arial" w:hAnsi="Arial" w:cs="Arial"/>
          <w:kern w:val="0"/>
        </w:rPr>
        <w:t>472</w:t>
      </w:r>
    </w:p>
    <w:p w14:paraId="525CD80C" w14:textId="26A36A03"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Lilac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473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474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475 </w:t>
      </w:r>
      <w:r w:rsidR="00C12A09">
        <w:rPr>
          <w:rFonts w:ascii="Arial" w:hAnsi="Arial" w:cs="Arial"/>
          <w:kern w:val="0"/>
        </w:rPr>
        <w:tab/>
      </w:r>
      <w:r w:rsidR="00C12A09">
        <w:rPr>
          <w:rFonts w:ascii="Arial" w:hAnsi="Arial" w:cs="Arial"/>
          <w:kern w:val="0"/>
        </w:rPr>
        <w:tab/>
      </w:r>
      <w:r w:rsidRPr="003400A0">
        <w:rPr>
          <w:rFonts w:ascii="Arial" w:hAnsi="Arial" w:cs="Arial"/>
          <w:kern w:val="0"/>
        </w:rPr>
        <w:t>476</w:t>
      </w:r>
    </w:p>
    <w:p w14:paraId="4ED92DB6" w14:textId="670BCA30"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Blue Eyed White </w:t>
      </w:r>
      <w:r w:rsidR="00C12A09">
        <w:rPr>
          <w:rFonts w:ascii="Arial" w:hAnsi="Arial" w:cs="Arial"/>
          <w:kern w:val="0"/>
        </w:rPr>
        <w:tab/>
      </w:r>
      <w:r w:rsidRPr="003400A0">
        <w:rPr>
          <w:rFonts w:ascii="Arial" w:hAnsi="Arial" w:cs="Arial"/>
          <w:kern w:val="0"/>
        </w:rPr>
        <w:t xml:space="preserve">477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478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479 </w:t>
      </w:r>
      <w:r w:rsidR="00C12A09">
        <w:rPr>
          <w:rFonts w:ascii="Arial" w:hAnsi="Arial" w:cs="Arial"/>
          <w:kern w:val="0"/>
        </w:rPr>
        <w:tab/>
      </w:r>
      <w:r w:rsidR="00C12A09">
        <w:rPr>
          <w:rFonts w:ascii="Arial" w:hAnsi="Arial" w:cs="Arial"/>
          <w:kern w:val="0"/>
        </w:rPr>
        <w:tab/>
      </w:r>
      <w:r w:rsidRPr="003400A0">
        <w:rPr>
          <w:rFonts w:ascii="Arial" w:hAnsi="Arial" w:cs="Arial"/>
          <w:kern w:val="0"/>
        </w:rPr>
        <w:t>480</w:t>
      </w:r>
    </w:p>
    <w:p w14:paraId="7CBB6CE4" w14:textId="3D71F5E5"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Red Eyed White </w:t>
      </w:r>
      <w:r w:rsidR="00C12A09">
        <w:rPr>
          <w:rFonts w:ascii="Arial" w:hAnsi="Arial" w:cs="Arial"/>
          <w:kern w:val="0"/>
        </w:rPr>
        <w:tab/>
      </w:r>
      <w:r w:rsidRPr="003400A0">
        <w:rPr>
          <w:rFonts w:ascii="Arial" w:hAnsi="Arial" w:cs="Arial"/>
          <w:kern w:val="0"/>
        </w:rPr>
        <w:t>481</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482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483 </w:t>
      </w:r>
      <w:r w:rsidR="00C12A09">
        <w:rPr>
          <w:rFonts w:ascii="Arial" w:hAnsi="Arial" w:cs="Arial"/>
          <w:kern w:val="0"/>
        </w:rPr>
        <w:tab/>
      </w:r>
      <w:r w:rsidR="00C12A09">
        <w:rPr>
          <w:rFonts w:ascii="Arial" w:hAnsi="Arial" w:cs="Arial"/>
          <w:kern w:val="0"/>
        </w:rPr>
        <w:tab/>
      </w:r>
      <w:r w:rsidRPr="003400A0">
        <w:rPr>
          <w:rFonts w:ascii="Arial" w:hAnsi="Arial" w:cs="Arial"/>
          <w:kern w:val="0"/>
        </w:rPr>
        <w:t>484</w:t>
      </w:r>
    </w:p>
    <w:p w14:paraId="3D4D557F" w14:textId="2F83265D"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Sable Point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485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486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487 </w:t>
      </w:r>
      <w:r w:rsidR="00C12A09">
        <w:rPr>
          <w:rFonts w:ascii="Arial" w:hAnsi="Arial" w:cs="Arial"/>
          <w:kern w:val="0"/>
        </w:rPr>
        <w:tab/>
      </w:r>
      <w:r w:rsidR="00C12A09">
        <w:rPr>
          <w:rFonts w:ascii="Arial" w:hAnsi="Arial" w:cs="Arial"/>
          <w:kern w:val="0"/>
        </w:rPr>
        <w:tab/>
      </w:r>
      <w:r w:rsidRPr="003400A0">
        <w:rPr>
          <w:rFonts w:ascii="Arial" w:hAnsi="Arial" w:cs="Arial"/>
          <w:kern w:val="0"/>
        </w:rPr>
        <w:t>488</w:t>
      </w:r>
    </w:p>
    <w:p w14:paraId="5AD5CDEA" w14:textId="4C090609"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Siamese Sable </w:t>
      </w:r>
      <w:r w:rsidR="00C12A09">
        <w:rPr>
          <w:rFonts w:ascii="Arial" w:hAnsi="Arial" w:cs="Arial"/>
          <w:kern w:val="0"/>
        </w:rPr>
        <w:tab/>
      </w:r>
      <w:r w:rsidRPr="003400A0">
        <w:rPr>
          <w:rFonts w:ascii="Arial" w:hAnsi="Arial" w:cs="Arial"/>
          <w:kern w:val="0"/>
        </w:rPr>
        <w:t xml:space="preserve">489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490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491 </w:t>
      </w:r>
      <w:r w:rsidR="00C12A09">
        <w:rPr>
          <w:rFonts w:ascii="Arial" w:hAnsi="Arial" w:cs="Arial"/>
          <w:kern w:val="0"/>
        </w:rPr>
        <w:tab/>
      </w:r>
      <w:r w:rsidR="00C12A09">
        <w:rPr>
          <w:rFonts w:ascii="Arial" w:hAnsi="Arial" w:cs="Arial"/>
          <w:kern w:val="0"/>
        </w:rPr>
        <w:tab/>
      </w:r>
      <w:r w:rsidRPr="003400A0">
        <w:rPr>
          <w:rFonts w:ascii="Arial" w:hAnsi="Arial" w:cs="Arial"/>
          <w:kern w:val="0"/>
        </w:rPr>
        <w:t>492</w:t>
      </w:r>
    </w:p>
    <w:p w14:paraId="57496F9C" w14:textId="3974C92B"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Siamese Smoked Pearl 493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494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495 </w:t>
      </w:r>
      <w:r w:rsidR="00C12A09">
        <w:rPr>
          <w:rFonts w:ascii="Arial" w:hAnsi="Arial" w:cs="Arial"/>
          <w:kern w:val="0"/>
        </w:rPr>
        <w:tab/>
      </w:r>
      <w:r w:rsidR="00C12A09">
        <w:rPr>
          <w:rFonts w:ascii="Arial" w:hAnsi="Arial" w:cs="Arial"/>
          <w:kern w:val="0"/>
        </w:rPr>
        <w:tab/>
      </w:r>
      <w:r w:rsidRPr="003400A0">
        <w:rPr>
          <w:rFonts w:ascii="Arial" w:hAnsi="Arial" w:cs="Arial"/>
          <w:kern w:val="0"/>
        </w:rPr>
        <w:t>496</w:t>
      </w:r>
    </w:p>
    <w:p w14:paraId="374B9933" w14:textId="0C3314EC"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Tortoise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497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498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499 </w:t>
      </w:r>
      <w:r w:rsidR="00C12A09">
        <w:rPr>
          <w:rFonts w:ascii="Arial" w:hAnsi="Arial" w:cs="Arial"/>
          <w:kern w:val="0"/>
        </w:rPr>
        <w:tab/>
      </w:r>
      <w:r w:rsidR="00C12A09">
        <w:rPr>
          <w:rFonts w:ascii="Arial" w:hAnsi="Arial" w:cs="Arial"/>
          <w:kern w:val="0"/>
        </w:rPr>
        <w:tab/>
      </w:r>
      <w:r w:rsidRPr="003400A0">
        <w:rPr>
          <w:rFonts w:ascii="Arial" w:hAnsi="Arial" w:cs="Arial"/>
          <w:kern w:val="0"/>
        </w:rPr>
        <w:t>500</w:t>
      </w:r>
    </w:p>
    <w:p w14:paraId="61F09DC1" w14:textId="248AEBAF" w:rsidR="003400A0" w:rsidRPr="003400A0" w:rsidRDefault="003400A0" w:rsidP="003400A0">
      <w:pPr>
        <w:spacing w:after="0"/>
        <w:ind w:firstLine="720"/>
        <w:rPr>
          <w:rFonts w:ascii="Arial" w:hAnsi="Arial" w:cs="Arial"/>
          <w:kern w:val="0"/>
        </w:rPr>
      </w:pPr>
      <w:r w:rsidRPr="003400A0">
        <w:rPr>
          <w:rFonts w:ascii="Arial" w:hAnsi="Arial" w:cs="Arial"/>
          <w:kern w:val="0"/>
        </w:rPr>
        <w:t xml:space="preserve">Chestnut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501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502 </w:t>
      </w:r>
      <w:r w:rsidR="00C12A09">
        <w:rPr>
          <w:rFonts w:ascii="Arial" w:hAnsi="Arial" w:cs="Arial"/>
          <w:kern w:val="0"/>
        </w:rPr>
        <w:tab/>
      </w:r>
      <w:r w:rsidR="00C12A09">
        <w:rPr>
          <w:rFonts w:ascii="Arial" w:hAnsi="Arial" w:cs="Arial"/>
          <w:kern w:val="0"/>
        </w:rPr>
        <w:tab/>
      </w:r>
      <w:r w:rsidRPr="003400A0">
        <w:rPr>
          <w:rFonts w:ascii="Arial" w:hAnsi="Arial" w:cs="Arial"/>
          <w:kern w:val="0"/>
        </w:rPr>
        <w:t>503</w:t>
      </w:r>
      <w:r w:rsidR="00C12A09">
        <w:rPr>
          <w:rFonts w:ascii="Arial" w:hAnsi="Arial" w:cs="Arial"/>
          <w:kern w:val="0"/>
        </w:rPr>
        <w:tab/>
      </w:r>
      <w:r w:rsidR="00C12A09">
        <w:rPr>
          <w:rFonts w:ascii="Arial" w:hAnsi="Arial" w:cs="Arial"/>
          <w:kern w:val="0"/>
        </w:rPr>
        <w:tab/>
        <w:t>504</w:t>
      </w:r>
    </w:p>
    <w:p w14:paraId="5DCA13D1" w14:textId="07CEBBB7"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Chinchilla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505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506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507 </w:t>
      </w:r>
      <w:r w:rsidR="00C12A09">
        <w:rPr>
          <w:rFonts w:ascii="Arial" w:hAnsi="Arial" w:cs="Arial"/>
          <w:kern w:val="0"/>
        </w:rPr>
        <w:tab/>
      </w:r>
      <w:r w:rsidR="00C12A09">
        <w:rPr>
          <w:rFonts w:ascii="Arial" w:hAnsi="Arial" w:cs="Arial"/>
          <w:kern w:val="0"/>
        </w:rPr>
        <w:tab/>
      </w:r>
      <w:r w:rsidRPr="003400A0">
        <w:rPr>
          <w:rFonts w:ascii="Arial" w:hAnsi="Arial" w:cs="Arial"/>
          <w:kern w:val="0"/>
        </w:rPr>
        <w:t>508</w:t>
      </w:r>
    </w:p>
    <w:p w14:paraId="2C670E7F" w14:textId="2A58854E"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Lynx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509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510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511 </w:t>
      </w:r>
      <w:r w:rsidR="00C12A09">
        <w:rPr>
          <w:rFonts w:ascii="Arial" w:hAnsi="Arial" w:cs="Arial"/>
          <w:kern w:val="0"/>
        </w:rPr>
        <w:tab/>
      </w:r>
      <w:r w:rsidR="00C12A09">
        <w:rPr>
          <w:rFonts w:ascii="Arial" w:hAnsi="Arial" w:cs="Arial"/>
          <w:kern w:val="0"/>
        </w:rPr>
        <w:tab/>
      </w:r>
      <w:r w:rsidRPr="003400A0">
        <w:rPr>
          <w:rFonts w:ascii="Arial" w:hAnsi="Arial" w:cs="Arial"/>
          <w:kern w:val="0"/>
        </w:rPr>
        <w:t>512</w:t>
      </w:r>
    </w:p>
    <w:p w14:paraId="08A3E240" w14:textId="6B22C032"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Opal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513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514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515 </w:t>
      </w:r>
      <w:r w:rsidR="00C12A09">
        <w:rPr>
          <w:rFonts w:ascii="Arial" w:hAnsi="Arial" w:cs="Arial"/>
          <w:kern w:val="0"/>
        </w:rPr>
        <w:tab/>
      </w:r>
      <w:r w:rsidR="00C12A09">
        <w:rPr>
          <w:rFonts w:ascii="Arial" w:hAnsi="Arial" w:cs="Arial"/>
          <w:kern w:val="0"/>
        </w:rPr>
        <w:tab/>
      </w:r>
      <w:r w:rsidRPr="003400A0">
        <w:rPr>
          <w:rFonts w:ascii="Arial" w:hAnsi="Arial" w:cs="Arial"/>
          <w:kern w:val="0"/>
        </w:rPr>
        <w:t>516</w:t>
      </w:r>
    </w:p>
    <w:p w14:paraId="122B6900" w14:textId="5E2E35E0"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Squirrel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517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518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519 </w:t>
      </w:r>
      <w:r w:rsidR="00C12A09">
        <w:rPr>
          <w:rFonts w:ascii="Arial" w:hAnsi="Arial" w:cs="Arial"/>
          <w:kern w:val="0"/>
        </w:rPr>
        <w:tab/>
      </w:r>
      <w:r w:rsidR="00C12A09">
        <w:rPr>
          <w:rFonts w:ascii="Arial" w:hAnsi="Arial" w:cs="Arial"/>
          <w:kern w:val="0"/>
        </w:rPr>
        <w:tab/>
      </w:r>
      <w:r w:rsidRPr="003400A0">
        <w:rPr>
          <w:rFonts w:ascii="Arial" w:hAnsi="Arial" w:cs="Arial"/>
          <w:kern w:val="0"/>
        </w:rPr>
        <w:t>520</w:t>
      </w:r>
    </w:p>
    <w:p w14:paraId="2667DDDF" w14:textId="6308D825"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Otter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521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522 </w:t>
      </w:r>
      <w:r w:rsidR="00C12A09">
        <w:rPr>
          <w:rFonts w:ascii="Arial" w:hAnsi="Arial" w:cs="Arial"/>
          <w:kern w:val="0"/>
        </w:rPr>
        <w:tab/>
      </w:r>
      <w:r w:rsidR="00C12A09">
        <w:rPr>
          <w:rFonts w:ascii="Arial" w:hAnsi="Arial" w:cs="Arial"/>
          <w:kern w:val="0"/>
        </w:rPr>
        <w:tab/>
      </w:r>
      <w:r w:rsidRPr="003400A0">
        <w:rPr>
          <w:rFonts w:ascii="Arial" w:hAnsi="Arial" w:cs="Arial"/>
          <w:kern w:val="0"/>
        </w:rPr>
        <w:t>523</w:t>
      </w:r>
      <w:r w:rsidR="00C12A09">
        <w:rPr>
          <w:rFonts w:ascii="Arial" w:hAnsi="Arial" w:cs="Arial"/>
          <w:kern w:val="0"/>
        </w:rPr>
        <w:tab/>
      </w:r>
      <w:r w:rsidR="00C12A09">
        <w:rPr>
          <w:rFonts w:ascii="Arial" w:hAnsi="Arial" w:cs="Arial"/>
          <w:kern w:val="0"/>
        </w:rPr>
        <w:tab/>
      </w:r>
      <w:r w:rsidRPr="003400A0">
        <w:rPr>
          <w:rFonts w:ascii="Arial" w:hAnsi="Arial" w:cs="Arial"/>
          <w:kern w:val="0"/>
        </w:rPr>
        <w:t>524</w:t>
      </w:r>
    </w:p>
    <w:p w14:paraId="79B788AD" w14:textId="33A02076"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Sable Marten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525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526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527 </w:t>
      </w:r>
      <w:r w:rsidR="00C12A09">
        <w:rPr>
          <w:rFonts w:ascii="Arial" w:hAnsi="Arial" w:cs="Arial"/>
          <w:kern w:val="0"/>
        </w:rPr>
        <w:tab/>
      </w:r>
      <w:r w:rsidR="00C12A09">
        <w:rPr>
          <w:rFonts w:ascii="Arial" w:hAnsi="Arial" w:cs="Arial"/>
          <w:kern w:val="0"/>
        </w:rPr>
        <w:tab/>
      </w:r>
      <w:r w:rsidRPr="003400A0">
        <w:rPr>
          <w:rFonts w:ascii="Arial" w:hAnsi="Arial" w:cs="Arial"/>
          <w:kern w:val="0"/>
        </w:rPr>
        <w:t>528</w:t>
      </w:r>
    </w:p>
    <w:p w14:paraId="11035ECB" w14:textId="7609C9B7"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Silver Marten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529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530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531 </w:t>
      </w:r>
      <w:r w:rsidR="00C12A09">
        <w:rPr>
          <w:rFonts w:ascii="Arial" w:hAnsi="Arial" w:cs="Arial"/>
          <w:kern w:val="0"/>
        </w:rPr>
        <w:tab/>
      </w:r>
      <w:r w:rsidR="00C12A09">
        <w:rPr>
          <w:rFonts w:ascii="Arial" w:hAnsi="Arial" w:cs="Arial"/>
          <w:kern w:val="0"/>
        </w:rPr>
        <w:tab/>
      </w:r>
      <w:r w:rsidRPr="003400A0">
        <w:rPr>
          <w:rFonts w:ascii="Arial" w:hAnsi="Arial" w:cs="Arial"/>
          <w:kern w:val="0"/>
        </w:rPr>
        <w:t>532</w:t>
      </w:r>
    </w:p>
    <w:p w14:paraId="495854A8" w14:textId="0FA5CB97"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Smoke Pearl Marten </w:t>
      </w:r>
      <w:r w:rsidR="00C12A09">
        <w:rPr>
          <w:rFonts w:ascii="Arial" w:hAnsi="Arial" w:cs="Arial"/>
          <w:kern w:val="0"/>
        </w:rPr>
        <w:tab/>
      </w:r>
      <w:r w:rsidRPr="003400A0">
        <w:rPr>
          <w:rFonts w:ascii="Arial" w:hAnsi="Arial" w:cs="Arial"/>
          <w:kern w:val="0"/>
        </w:rPr>
        <w:t xml:space="preserve">533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534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535 </w:t>
      </w:r>
      <w:r w:rsidR="00C12A09">
        <w:rPr>
          <w:rFonts w:ascii="Arial" w:hAnsi="Arial" w:cs="Arial"/>
          <w:kern w:val="0"/>
        </w:rPr>
        <w:tab/>
      </w:r>
      <w:r w:rsidR="00C12A09">
        <w:rPr>
          <w:rFonts w:ascii="Arial" w:hAnsi="Arial" w:cs="Arial"/>
          <w:kern w:val="0"/>
        </w:rPr>
        <w:tab/>
      </w:r>
      <w:r w:rsidRPr="003400A0">
        <w:rPr>
          <w:rFonts w:ascii="Arial" w:hAnsi="Arial" w:cs="Arial"/>
          <w:kern w:val="0"/>
        </w:rPr>
        <w:t>536</w:t>
      </w:r>
    </w:p>
    <w:p w14:paraId="5CB492BC" w14:textId="0027C0E1"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Tan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537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538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539 </w:t>
      </w:r>
      <w:r w:rsidR="00C12A09">
        <w:rPr>
          <w:rFonts w:ascii="Arial" w:hAnsi="Arial" w:cs="Arial"/>
          <w:kern w:val="0"/>
        </w:rPr>
        <w:tab/>
      </w:r>
      <w:r w:rsidR="00C12A09">
        <w:rPr>
          <w:rFonts w:ascii="Arial" w:hAnsi="Arial" w:cs="Arial"/>
          <w:kern w:val="0"/>
        </w:rPr>
        <w:tab/>
      </w:r>
      <w:r w:rsidRPr="003400A0">
        <w:rPr>
          <w:rFonts w:ascii="Arial" w:hAnsi="Arial" w:cs="Arial"/>
          <w:kern w:val="0"/>
        </w:rPr>
        <w:t>540</w:t>
      </w:r>
    </w:p>
    <w:p w14:paraId="166E311B" w14:textId="2EA78900"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Fawn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541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542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543 </w:t>
      </w:r>
      <w:r w:rsidR="00C12A09">
        <w:rPr>
          <w:rFonts w:ascii="Arial" w:hAnsi="Arial" w:cs="Arial"/>
          <w:kern w:val="0"/>
        </w:rPr>
        <w:tab/>
      </w:r>
      <w:r w:rsidR="00C12A09">
        <w:rPr>
          <w:rFonts w:ascii="Arial" w:hAnsi="Arial" w:cs="Arial"/>
          <w:kern w:val="0"/>
        </w:rPr>
        <w:tab/>
      </w:r>
      <w:r w:rsidRPr="003400A0">
        <w:rPr>
          <w:rFonts w:ascii="Arial" w:hAnsi="Arial" w:cs="Arial"/>
          <w:kern w:val="0"/>
        </w:rPr>
        <w:t>544</w:t>
      </w:r>
    </w:p>
    <w:p w14:paraId="1C5EA77C" w14:textId="324B7F7E"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Himalyan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545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546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547 </w:t>
      </w:r>
      <w:r w:rsidR="00C12A09">
        <w:rPr>
          <w:rFonts w:ascii="Arial" w:hAnsi="Arial" w:cs="Arial"/>
          <w:kern w:val="0"/>
        </w:rPr>
        <w:tab/>
      </w:r>
      <w:r w:rsidR="00C12A09">
        <w:rPr>
          <w:rFonts w:ascii="Arial" w:hAnsi="Arial" w:cs="Arial"/>
          <w:kern w:val="0"/>
        </w:rPr>
        <w:tab/>
      </w:r>
      <w:r w:rsidRPr="003400A0">
        <w:rPr>
          <w:rFonts w:ascii="Arial" w:hAnsi="Arial" w:cs="Arial"/>
          <w:kern w:val="0"/>
        </w:rPr>
        <w:t>548</w:t>
      </w:r>
    </w:p>
    <w:p w14:paraId="764C0F3E" w14:textId="21542F98"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Orange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549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550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551 </w:t>
      </w:r>
      <w:r w:rsidR="00C12A09">
        <w:rPr>
          <w:rFonts w:ascii="Arial" w:hAnsi="Arial" w:cs="Arial"/>
          <w:kern w:val="0"/>
        </w:rPr>
        <w:tab/>
      </w:r>
      <w:r w:rsidR="00C12A09">
        <w:rPr>
          <w:rFonts w:ascii="Arial" w:hAnsi="Arial" w:cs="Arial"/>
          <w:kern w:val="0"/>
        </w:rPr>
        <w:tab/>
      </w:r>
      <w:r w:rsidRPr="003400A0">
        <w:rPr>
          <w:rFonts w:ascii="Arial" w:hAnsi="Arial" w:cs="Arial"/>
          <w:kern w:val="0"/>
        </w:rPr>
        <w:t>552</w:t>
      </w:r>
    </w:p>
    <w:p w14:paraId="5EF1BD80" w14:textId="5DE5BBA5"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Steel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553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554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555 </w:t>
      </w:r>
      <w:r w:rsidR="00C12A09">
        <w:rPr>
          <w:rFonts w:ascii="Arial" w:hAnsi="Arial" w:cs="Arial"/>
          <w:kern w:val="0"/>
        </w:rPr>
        <w:tab/>
      </w:r>
      <w:r w:rsidR="00C12A09">
        <w:rPr>
          <w:rFonts w:ascii="Arial" w:hAnsi="Arial" w:cs="Arial"/>
          <w:kern w:val="0"/>
        </w:rPr>
        <w:tab/>
      </w:r>
      <w:r w:rsidRPr="003400A0">
        <w:rPr>
          <w:rFonts w:ascii="Arial" w:hAnsi="Arial" w:cs="Arial"/>
          <w:kern w:val="0"/>
        </w:rPr>
        <w:t>556</w:t>
      </w:r>
    </w:p>
    <w:p w14:paraId="7AFFBAA0" w14:textId="08F847D3" w:rsidR="003400A0" w:rsidRPr="003400A0" w:rsidRDefault="003400A0" w:rsidP="00073B7F">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Broken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557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558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559 </w:t>
      </w:r>
      <w:r w:rsidR="00C12A09">
        <w:rPr>
          <w:rFonts w:ascii="Arial" w:hAnsi="Arial" w:cs="Arial"/>
          <w:kern w:val="0"/>
        </w:rPr>
        <w:tab/>
      </w:r>
      <w:r w:rsidR="00C12A09">
        <w:rPr>
          <w:rFonts w:ascii="Arial" w:hAnsi="Arial" w:cs="Arial"/>
          <w:kern w:val="0"/>
        </w:rPr>
        <w:tab/>
      </w:r>
      <w:r w:rsidRPr="003400A0">
        <w:rPr>
          <w:rFonts w:ascii="Arial" w:hAnsi="Arial" w:cs="Arial"/>
          <w:kern w:val="0"/>
        </w:rPr>
        <w:t>560</w:t>
      </w:r>
    </w:p>
    <w:p w14:paraId="3FA7983E" w14:textId="77777777" w:rsidR="003400A0" w:rsidRPr="003400A0" w:rsidRDefault="003400A0" w:rsidP="003400A0">
      <w:pPr>
        <w:autoSpaceDE w:val="0"/>
        <w:autoSpaceDN w:val="0"/>
        <w:adjustRightInd w:val="0"/>
        <w:spacing w:after="0" w:line="240" w:lineRule="auto"/>
        <w:rPr>
          <w:rFonts w:ascii="Arial" w:hAnsi="Arial" w:cs="Arial"/>
          <w:kern w:val="0"/>
        </w:rPr>
      </w:pPr>
      <w:r w:rsidRPr="003400A0">
        <w:rPr>
          <w:rFonts w:ascii="Arial" w:hAnsi="Arial" w:cs="Arial"/>
          <w:kern w:val="0"/>
        </w:rPr>
        <w:t>New Zealand</w:t>
      </w:r>
    </w:p>
    <w:p w14:paraId="1B884FC7" w14:textId="78B7E6B0"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Black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561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562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563 </w:t>
      </w:r>
      <w:r w:rsidR="00C12A09">
        <w:rPr>
          <w:rFonts w:ascii="Arial" w:hAnsi="Arial" w:cs="Arial"/>
          <w:kern w:val="0"/>
        </w:rPr>
        <w:tab/>
      </w:r>
      <w:r w:rsidR="00C12A09">
        <w:rPr>
          <w:rFonts w:ascii="Arial" w:hAnsi="Arial" w:cs="Arial"/>
          <w:kern w:val="0"/>
        </w:rPr>
        <w:tab/>
      </w:r>
      <w:r w:rsidRPr="003400A0">
        <w:rPr>
          <w:rFonts w:ascii="Arial" w:hAnsi="Arial" w:cs="Arial"/>
          <w:kern w:val="0"/>
        </w:rPr>
        <w:t>564</w:t>
      </w:r>
    </w:p>
    <w:p w14:paraId="5769432F" w14:textId="772E1D8C"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Broken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565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566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567 </w:t>
      </w:r>
      <w:r w:rsidR="00C12A09">
        <w:rPr>
          <w:rFonts w:ascii="Arial" w:hAnsi="Arial" w:cs="Arial"/>
          <w:kern w:val="0"/>
        </w:rPr>
        <w:tab/>
      </w:r>
      <w:r w:rsidR="00C12A09">
        <w:rPr>
          <w:rFonts w:ascii="Arial" w:hAnsi="Arial" w:cs="Arial"/>
          <w:kern w:val="0"/>
        </w:rPr>
        <w:tab/>
      </w:r>
      <w:r w:rsidRPr="003400A0">
        <w:rPr>
          <w:rFonts w:ascii="Arial" w:hAnsi="Arial" w:cs="Arial"/>
          <w:kern w:val="0"/>
        </w:rPr>
        <w:t>568</w:t>
      </w:r>
    </w:p>
    <w:p w14:paraId="7C433D42" w14:textId="0F2ECBF6"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Red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569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570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571 </w:t>
      </w:r>
      <w:r w:rsidR="00C12A09">
        <w:rPr>
          <w:rFonts w:ascii="Arial" w:hAnsi="Arial" w:cs="Arial"/>
          <w:kern w:val="0"/>
        </w:rPr>
        <w:tab/>
      </w:r>
      <w:r w:rsidR="00C12A09">
        <w:rPr>
          <w:rFonts w:ascii="Arial" w:hAnsi="Arial" w:cs="Arial"/>
          <w:kern w:val="0"/>
        </w:rPr>
        <w:tab/>
      </w:r>
      <w:r w:rsidRPr="003400A0">
        <w:rPr>
          <w:rFonts w:ascii="Arial" w:hAnsi="Arial" w:cs="Arial"/>
          <w:kern w:val="0"/>
        </w:rPr>
        <w:t>572</w:t>
      </w:r>
    </w:p>
    <w:p w14:paraId="3A920F5A" w14:textId="7D057A92"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White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573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574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575 </w:t>
      </w:r>
      <w:r w:rsidR="00C12A09">
        <w:rPr>
          <w:rFonts w:ascii="Arial" w:hAnsi="Arial" w:cs="Arial"/>
          <w:kern w:val="0"/>
        </w:rPr>
        <w:tab/>
      </w:r>
      <w:r w:rsidR="00C12A09">
        <w:rPr>
          <w:rFonts w:ascii="Arial" w:hAnsi="Arial" w:cs="Arial"/>
          <w:kern w:val="0"/>
        </w:rPr>
        <w:tab/>
      </w:r>
      <w:r w:rsidRPr="003400A0">
        <w:rPr>
          <w:rFonts w:ascii="Arial" w:hAnsi="Arial" w:cs="Arial"/>
          <w:kern w:val="0"/>
        </w:rPr>
        <w:t>576</w:t>
      </w:r>
    </w:p>
    <w:p w14:paraId="1063CBA3" w14:textId="77777777" w:rsidR="003400A0" w:rsidRPr="003400A0" w:rsidRDefault="003400A0" w:rsidP="003400A0">
      <w:pPr>
        <w:autoSpaceDE w:val="0"/>
        <w:autoSpaceDN w:val="0"/>
        <w:adjustRightInd w:val="0"/>
        <w:spacing w:after="0" w:line="240" w:lineRule="auto"/>
        <w:rPr>
          <w:rFonts w:ascii="Arial" w:hAnsi="Arial" w:cs="Arial"/>
          <w:kern w:val="0"/>
        </w:rPr>
      </w:pPr>
      <w:r w:rsidRPr="003400A0">
        <w:rPr>
          <w:rFonts w:ascii="Arial" w:hAnsi="Arial" w:cs="Arial"/>
          <w:kern w:val="0"/>
        </w:rPr>
        <w:t>Palomino</w:t>
      </w:r>
    </w:p>
    <w:p w14:paraId="5F87DAD2" w14:textId="0D6CCC45"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Golden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577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578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579 </w:t>
      </w:r>
      <w:r w:rsidR="00C12A09">
        <w:rPr>
          <w:rFonts w:ascii="Arial" w:hAnsi="Arial" w:cs="Arial"/>
          <w:kern w:val="0"/>
        </w:rPr>
        <w:tab/>
      </w:r>
      <w:r w:rsidR="00C12A09">
        <w:rPr>
          <w:rFonts w:ascii="Arial" w:hAnsi="Arial" w:cs="Arial"/>
          <w:kern w:val="0"/>
        </w:rPr>
        <w:tab/>
      </w:r>
      <w:r w:rsidRPr="003400A0">
        <w:rPr>
          <w:rFonts w:ascii="Arial" w:hAnsi="Arial" w:cs="Arial"/>
          <w:kern w:val="0"/>
        </w:rPr>
        <w:t>580</w:t>
      </w:r>
    </w:p>
    <w:p w14:paraId="79E28360" w14:textId="57008520"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Lynx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581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582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583 </w:t>
      </w:r>
      <w:r w:rsidR="00C12A09">
        <w:rPr>
          <w:rFonts w:ascii="Arial" w:hAnsi="Arial" w:cs="Arial"/>
          <w:kern w:val="0"/>
        </w:rPr>
        <w:tab/>
      </w:r>
      <w:r w:rsidR="00C12A09">
        <w:rPr>
          <w:rFonts w:ascii="Arial" w:hAnsi="Arial" w:cs="Arial"/>
          <w:kern w:val="0"/>
        </w:rPr>
        <w:tab/>
      </w:r>
      <w:r w:rsidRPr="003400A0">
        <w:rPr>
          <w:rFonts w:ascii="Arial" w:hAnsi="Arial" w:cs="Arial"/>
          <w:kern w:val="0"/>
        </w:rPr>
        <w:t>584</w:t>
      </w:r>
    </w:p>
    <w:p w14:paraId="01D6F8F5" w14:textId="77777777" w:rsidR="003400A0" w:rsidRPr="003400A0" w:rsidRDefault="003400A0" w:rsidP="003400A0">
      <w:pPr>
        <w:autoSpaceDE w:val="0"/>
        <w:autoSpaceDN w:val="0"/>
        <w:adjustRightInd w:val="0"/>
        <w:spacing w:after="0" w:line="240" w:lineRule="auto"/>
        <w:rPr>
          <w:rFonts w:ascii="Arial" w:hAnsi="Arial" w:cs="Arial"/>
          <w:kern w:val="0"/>
        </w:rPr>
      </w:pPr>
      <w:r w:rsidRPr="003400A0">
        <w:rPr>
          <w:rFonts w:ascii="Arial" w:hAnsi="Arial" w:cs="Arial"/>
          <w:kern w:val="0"/>
        </w:rPr>
        <w:t>Polish</w:t>
      </w:r>
    </w:p>
    <w:p w14:paraId="2F1984E1" w14:textId="07DEB304" w:rsidR="003400A0" w:rsidRPr="003400A0" w:rsidRDefault="003400A0" w:rsidP="00C12A09">
      <w:pPr>
        <w:autoSpaceDE w:val="0"/>
        <w:autoSpaceDN w:val="0"/>
        <w:adjustRightInd w:val="0"/>
        <w:spacing w:after="0" w:line="240" w:lineRule="auto"/>
        <w:ind w:left="720"/>
        <w:rPr>
          <w:rFonts w:ascii="Arial" w:hAnsi="Arial" w:cs="Arial"/>
          <w:kern w:val="0"/>
        </w:rPr>
      </w:pPr>
      <w:r w:rsidRPr="003400A0">
        <w:rPr>
          <w:rFonts w:ascii="Arial" w:hAnsi="Arial" w:cs="Arial"/>
          <w:kern w:val="0"/>
        </w:rPr>
        <w:t xml:space="preserve">Black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585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586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587 </w:t>
      </w:r>
      <w:r w:rsidR="00C12A09">
        <w:rPr>
          <w:rFonts w:ascii="Arial" w:hAnsi="Arial" w:cs="Arial"/>
          <w:kern w:val="0"/>
        </w:rPr>
        <w:tab/>
      </w:r>
      <w:r w:rsidR="00C12A09">
        <w:rPr>
          <w:rFonts w:ascii="Arial" w:hAnsi="Arial" w:cs="Arial"/>
          <w:kern w:val="0"/>
        </w:rPr>
        <w:tab/>
      </w:r>
      <w:r w:rsidRPr="003400A0">
        <w:rPr>
          <w:rFonts w:ascii="Arial" w:hAnsi="Arial" w:cs="Arial"/>
          <w:kern w:val="0"/>
        </w:rPr>
        <w:t>588</w:t>
      </w:r>
    </w:p>
    <w:p w14:paraId="010B7639" w14:textId="38460057"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Blue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589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590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591 </w:t>
      </w:r>
      <w:r w:rsidR="00C12A09">
        <w:rPr>
          <w:rFonts w:ascii="Arial" w:hAnsi="Arial" w:cs="Arial"/>
          <w:kern w:val="0"/>
        </w:rPr>
        <w:tab/>
      </w:r>
      <w:r w:rsidR="00C12A09">
        <w:rPr>
          <w:rFonts w:ascii="Arial" w:hAnsi="Arial" w:cs="Arial"/>
          <w:kern w:val="0"/>
        </w:rPr>
        <w:tab/>
      </w:r>
      <w:r w:rsidRPr="003400A0">
        <w:rPr>
          <w:rFonts w:ascii="Arial" w:hAnsi="Arial" w:cs="Arial"/>
          <w:kern w:val="0"/>
        </w:rPr>
        <w:t>592</w:t>
      </w:r>
    </w:p>
    <w:p w14:paraId="2FC321F4" w14:textId="178CA120"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Broken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593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594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595 </w:t>
      </w:r>
      <w:r w:rsidR="00C12A09">
        <w:rPr>
          <w:rFonts w:ascii="Arial" w:hAnsi="Arial" w:cs="Arial"/>
          <w:kern w:val="0"/>
        </w:rPr>
        <w:tab/>
      </w:r>
      <w:r w:rsidR="00C12A09">
        <w:rPr>
          <w:rFonts w:ascii="Arial" w:hAnsi="Arial" w:cs="Arial"/>
          <w:kern w:val="0"/>
        </w:rPr>
        <w:tab/>
      </w:r>
      <w:r w:rsidRPr="003400A0">
        <w:rPr>
          <w:rFonts w:ascii="Arial" w:hAnsi="Arial" w:cs="Arial"/>
          <w:kern w:val="0"/>
        </w:rPr>
        <w:t>596</w:t>
      </w:r>
    </w:p>
    <w:p w14:paraId="6BFA5EC9" w14:textId="10A6E9D3"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Chocolate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597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598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599 </w:t>
      </w:r>
      <w:r w:rsidR="00C12A09">
        <w:rPr>
          <w:rFonts w:ascii="Arial" w:hAnsi="Arial" w:cs="Arial"/>
          <w:kern w:val="0"/>
        </w:rPr>
        <w:tab/>
      </w:r>
      <w:r w:rsidR="00C12A09">
        <w:rPr>
          <w:rFonts w:ascii="Arial" w:hAnsi="Arial" w:cs="Arial"/>
          <w:kern w:val="0"/>
        </w:rPr>
        <w:tab/>
      </w:r>
      <w:r w:rsidRPr="003400A0">
        <w:rPr>
          <w:rFonts w:ascii="Arial" w:hAnsi="Arial" w:cs="Arial"/>
          <w:kern w:val="0"/>
        </w:rPr>
        <w:t>600</w:t>
      </w:r>
    </w:p>
    <w:p w14:paraId="7F1345DB" w14:textId="362DCADB"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Blue-eyed white </w:t>
      </w:r>
      <w:r w:rsidR="00C12A09">
        <w:rPr>
          <w:rFonts w:ascii="Arial" w:hAnsi="Arial" w:cs="Arial"/>
          <w:kern w:val="0"/>
        </w:rPr>
        <w:tab/>
      </w:r>
      <w:r w:rsidRPr="003400A0">
        <w:rPr>
          <w:rFonts w:ascii="Arial" w:hAnsi="Arial" w:cs="Arial"/>
          <w:kern w:val="0"/>
        </w:rPr>
        <w:t xml:space="preserve">601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602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603 </w:t>
      </w:r>
      <w:r w:rsidR="00C12A09">
        <w:rPr>
          <w:rFonts w:ascii="Arial" w:hAnsi="Arial" w:cs="Arial"/>
          <w:kern w:val="0"/>
        </w:rPr>
        <w:tab/>
      </w:r>
      <w:r w:rsidR="00C12A09">
        <w:rPr>
          <w:rFonts w:ascii="Arial" w:hAnsi="Arial" w:cs="Arial"/>
          <w:kern w:val="0"/>
        </w:rPr>
        <w:tab/>
      </w:r>
      <w:r w:rsidRPr="003400A0">
        <w:rPr>
          <w:rFonts w:ascii="Arial" w:hAnsi="Arial" w:cs="Arial"/>
          <w:kern w:val="0"/>
        </w:rPr>
        <w:t>604</w:t>
      </w:r>
    </w:p>
    <w:p w14:paraId="216BDC52" w14:textId="48D8AAB7"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lastRenderedPageBreak/>
        <w:t xml:space="preserve">Red-eyed white </w:t>
      </w:r>
      <w:r w:rsidR="00C12A09">
        <w:rPr>
          <w:rFonts w:ascii="Arial" w:hAnsi="Arial" w:cs="Arial"/>
          <w:kern w:val="0"/>
        </w:rPr>
        <w:tab/>
      </w:r>
      <w:r w:rsidRPr="003400A0">
        <w:rPr>
          <w:rFonts w:ascii="Arial" w:hAnsi="Arial" w:cs="Arial"/>
          <w:kern w:val="0"/>
        </w:rPr>
        <w:t xml:space="preserve">605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606 </w:t>
      </w:r>
      <w:r w:rsidR="00C12A09">
        <w:rPr>
          <w:rFonts w:ascii="Arial" w:hAnsi="Arial" w:cs="Arial"/>
          <w:kern w:val="0"/>
        </w:rPr>
        <w:tab/>
      </w:r>
      <w:r w:rsidR="00C12A09">
        <w:rPr>
          <w:rFonts w:ascii="Arial" w:hAnsi="Arial" w:cs="Arial"/>
          <w:kern w:val="0"/>
        </w:rPr>
        <w:tab/>
      </w:r>
      <w:r w:rsidRPr="003400A0">
        <w:rPr>
          <w:rFonts w:ascii="Arial" w:hAnsi="Arial" w:cs="Arial"/>
          <w:kern w:val="0"/>
        </w:rPr>
        <w:t>607</w:t>
      </w:r>
      <w:r w:rsidR="00C12A09">
        <w:rPr>
          <w:rFonts w:ascii="Arial" w:hAnsi="Arial" w:cs="Arial"/>
          <w:kern w:val="0"/>
        </w:rPr>
        <w:tab/>
      </w:r>
      <w:r w:rsidR="00C12A09">
        <w:rPr>
          <w:rFonts w:ascii="Arial" w:hAnsi="Arial" w:cs="Arial"/>
          <w:kern w:val="0"/>
        </w:rPr>
        <w:tab/>
      </w:r>
      <w:r w:rsidRPr="003400A0">
        <w:rPr>
          <w:rFonts w:ascii="Arial" w:hAnsi="Arial" w:cs="Arial"/>
          <w:kern w:val="0"/>
        </w:rPr>
        <w:t>608</w:t>
      </w:r>
    </w:p>
    <w:p w14:paraId="41EFEFB5" w14:textId="77777777" w:rsidR="003400A0" w:rsidRPr="003400A0" w:rsidRDefault="003400A0" w:rsidP="003400A0">
      <w:pPr>
        <w:autoSpaceDE w:val="0"/>
        <w:autoSpaceDN w:val="0"/>
        <w:adjustRightInd w:val="0"/>
        <w:spacing w:after="0" w:line="240" w:lineRule="auto"/>
        <w:rPr>
          <w:rFonts w:ascii="Arial" w:hAnsi="Arial" w:cs="Arial"/>
          <w:kern w:val="0"/>
        </w:rPr>
      </w:pPr>
      <w:r w:rsidRPr="003400A0">
        <w:rPr>
          <w:rFonts w:ascii="Arial" w:hAnsi="Arial" w:cs="Arial"/>
          <w:kern w:val="0"/>
        </w:rPr>
        <w:t>Rex</w:t>
      </w:r>
    </w:p>
    <w:p w14:paraId="2CCBDC41" w14:textId="33ED64CA"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Black</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609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610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611 </w:t>
      </w:r>
      <w:r w:rsidR="00C12A09">
        <w:rPr>
          <w:rFonts w:ascii="Arial" w:hAnsi="Arial" w:cs="Arial"/>
          <w:kern w:val="0"/>
        </w:rPr>
        <w:tab/>
      </w:r>
      <w:r w:rsidR="00C12A09">
        <w:rPr>
          <w:rFonts w:ascii="Arial" w:hAnsi="Arial" w:cs="Arial"/>
          <w:kern w:val="0"/>
        </w:rPr>
        <w:tab/>
      </w:r>
      <w:r w:rsidRPr="003400A0">
        <w:rPr>
          <w:rFonts w:ascii="Arial" w:hAnsi="Arial" w:cs="Arial"/>
          <w:kern w:val="0"/>
        </w:rPr>
        <w:t>612</w:t>
      </w:r>
    </w:p>
    <w:p w14:paraId="23CD79DD" w14:textId="7DE1FAF3"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Black Otter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613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614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615 </w:t>
      </w:r>
      <w:r w:rsidR="00C12A09">
        <w:rPr>
          <w:rFonts w:ascii="Arial" w:hAnsi="Arial" w:cs="Arial"/>
          <w:kern w:val="0"/>
        </w:rPr>
        <w:tab/>
      </w:r>
      <w:r w:rsidR="00C12A09">
        <w:rPr>
          <w:rFonts w:ascii="Arial" w:hAnsi="Arial" w:cs="Arial"/>
          <w:kern w:val="0"/>
        </w:rPr>
        <w:tab/>
      </w:r>
      <w:r w:rsidRPr="003400A0">
        <w:rPr>
          <w:rFonts w:ascii="Arial" w:hAnsi="Arial" w:cs="Arial"/>
          <w:kern w:val="0"/>
        </w:rPr>
        <w:t>616</w:t>
      </w:r>
    </w:p>
    <w:p w14:paraId="1CC8DB5E" w14:textId="1CCD4538"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Blue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617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618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619 </w:t>
      </w:r>
      <w:r w:rsidR="00C12A09">
        <w:rPr>
          <w:rFonts w:ascii="Arial" w:hAnsi="Arial" w:cs="Arial"/>
          <w:kern w:val="0"/>
        </w:rPr>
        <w:tab/>
      </w:r>
      <w:r w:rsidR="00C12A09">
        <w:rPr>
          <w:rFonts w:ascii="Arial" w:hAnsi="Arial" w:cs="Arial"/>
          <w:kern w:val="0"/>
        </w:rPr>
        <w:tab/>
      </w:r>
      <w:r w:rsidRPr="003400A0">
        <w:rPr>
          <w:rFonts w:ascii="Arial" w:hAnsi="Arial" w:cs="Arial"/>
          <w:kern w:val="0"/>
        </w:rPr>
        <w:t>620</w:t>
      </w:r>
    </w:p>
    <w:p w14:paraId="609474F2" w14:textId="4D5B367D"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Broken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621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622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623 </w:t>
      </w:r>
      <w:r w:rsidR="00C12A09">
        <w:rPr>
          <w:rFonts w:ascii="Arial" w:hAnsi="Arial" w:cs="Arial"/>
          <w:kern w:val="0"/>
        </w:rPr>
        <w:tab/>
      </w:r>
      <w:r w:rsidR="00C12A09">
        <w:rPr>
          <w:rFonts w:ascii="Arial" w:hAnsi="Arial" w:cs="Arial"/>
          <w:kern w:val="0"/>
        </w:rPr>
        <w:tab/>
      </w:r>
      <w:r w:rsidRPr="003400A0">
        <w:rPr>
          <w:rFonts w:ascii="Arial" w:hAnsi="Arial" w:cs="Arial"/>
          <w:kern w:val="0"/>
        </w:rPr>
        <w:t>624</w:t>
      </w:r>
    </w:p>
    <w:p w14:paraId="3A5752EA" w14:textId="093E1ED5"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Californian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625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626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627 </w:t>
      </w:r>
      <w:r w:rsidR="00C12A09">
        <w:rPr>
          <w:rFonts w:ascii="Arial" w:hAnsi="Arial" w:cs="Arial"/>
          <w:kern w:val="0"/>
        </w:rPr>
        <w:tab/>
      </w:r>
      <w:r w:rsidR="00C12A09">
        <w:rPr>
          <w:rFonts w:ascii="Arial" w:hAnsi="Arial" w:cs="Arial"/>
          <w:kern w:val="0"/>
        </w:rPr>
        <w:tab/>
      </w:r>
      <w:r w:rsidRPr="003400A0">
        <w:rPr>
          <w:rFonts w:ascii="Arial" w:hAnsi="Arial" w:cs="Arial"/>
          <w:kern w:val="0"/>
        </w:rPr>
        <w:t>628</w:t>
      </w:r>
    </w:p>
    <w:p w14:paraId="43149D2B" w14:textId="246AD40F"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Castor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629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630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631 </w:t>
      </w:r>
      <w:r w:rsidR="00C12A09">
        <w:rPr>
          <w:rFonts w:ascii="Arial" w:hAnsi="Arial" w:cs="Arial"/>
          <w:kern w:val="0"/>
        </w:rPr>
        <w:tab/>
      </w:r>
      <w:r w:rsidR="00C12A09">
        <w:rPr>
          <w:rFonts w:ascii="Arial" w:hAnsi="Arial" w:cs="Arial"/>
          <w:kern w:val="0"/>
        </w:rPr>
        <w:tab/>
      </w:r>
      <w:r w:rsidRPr="003400A0">
        <w:rPr>
          <w:rFonts w:ascii="Arial" w:hAnsi="Arial" w:cs="Arial"/>
          <w:kern w:val="0"/>
        </w:rPr>
        <w:t>632</w:t>
      </w:r>
    </w:p>
    <w:p w14:paraId="08DE6360" w14:textId="2B6D9004"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Chinchilla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633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634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635 </w:t>
      </w:r>
      <w:r w:rsidR="00C12A09">
        <w:rPr>
          <w:rFonts w:ascii="Arial" w:hAnsi="Arial" w:cs="Arial"/>
          <w:kern w:val="0"/>
        </w:rPr>
        <w:tab/>
      </w:r>
      <w:r w:rsidR="00C12A09">
        <w:rPr>
          <w:rFonts w:ascii="Arial" w:hAnsi="Arial" w:cs="Arial"/>
          <w:kern w:val="0"/>
        </w:rPr>
        <w:tab/>
      </w:r>
      <w:r w:rsidRPr="003400A0">
        <w:rPr>
          <w:rFonts w:ascii="Arial" w:hAnsi="Arial" w:cs="Arial"/>
          <w:kern w:val="0"/>
        </w:rPr>
        <w:t>636</w:t>
      </w:r>
    </w:p>
    <w:p w14:paraId="56970ACD" w14:textId="4CC73A7F"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Chocolate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637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638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639 </w:t>
      </w:r>
      <w:r w:rsidR="00C12A09">
        <w:rPr>
          <w:rFonts w:ascii="Arial" w:hAnsi="Arial" w:cs="Arial"/>
          <w:kern w:val="0"/>
        </w:rPr>
        <w:tab/>
      </w:r>
      <w:r w:rsidR="00C12A09">
        <w:rPr>
          <w:rFonts w:ascii="Arial" w:hAnsi="Arial" w:cs="Arial"/>
          <w:kern w:val="0"/>
        </w:rPr>
        <w:tab/>
      </w:r>
      <w:r w:rsidRPr="003400A0">
        <w:rPr>
          <w:rFonts w:ascii="Arial" w:hAnsi="Arial" w:cs="Arial"/>
          <w:kern w:val="0"/>
        </w:rPr>
        <w:t>640</w:t>
      </w:r>
    </w:p>
    <w:p w14:paraId="7B864BC3" w14:textId="718085A5"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Lilac </w:t>
      </w:r>
      <w:r w:rsidR="00C12A09">
        <w:rPr>
          <w:rFonts w:ascii="Arial" w:hAnsi="Arial" w:cs="Arial"/>
          <w:kern w:val="0"/>
        </w:rPr>
        <w:tab/>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641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642 </w:t>
      </w:r>
      <w:r w:rsidR="00C12A09">
        <w:rPr>
          <w:rFonts w:ascii="Arial" w:hAnsi="Arial" w:cs="Arial"/>
          <w:kern w:val="0"/>
        </w:rPr>
        <w:tab/>
      </w:r>
      <w:r w:rsidR="00C12A09">
        <w:rPr>
          <w:rFonts w:ascii="Arial" w:hAnsi="Arial" w:cs="Arial"/>
          <w:kern w:val="0"/>
        </w:rPr>
        <w:tab/>
      </w:r>
      <w:r w:rsidRPr="003400A0">
        <w:rPr>
          <w:rFonts w:ascii="Arial" w:hAnsi="Arial" w:cs="Arial"/>
          <w:kern w:val="0"/>
        </w:rPr>
        <w:t xml:space="preserve">643 </w:t>
      </w:r>
      <w:r w:rsidR="00C12A09">
        <w:rPr>
          <w:rFonts w:ascii="Arial" w:hAnsi="Arial" w:cs="Arial"/>
          <w:kern w:val="0"/>
        </w:rPr>
        <w:tab/>
      </w:r>
      <w:r w:rsidR="00C12A09">
        <w:rPr>
          <w:rFonts w:ascii="Arial" w:hAnsi="Arial" w:cs="Arial"/>
          <w:kern w:val="0"/>
        </w:rPr>
        <w:tab/>
      </w:r>
      <w:r w:rsidRPr="003400A0">
        <w:rPr>
          <w:rFonts w:ascii="Arial" w:hAnsi="Arial" w:cs="Arial"/>
          <w:kern w:val="0"/>
        </w:rPr>
        <w:t>644</w:t>
      </w:r>
    </w:p>
    <w:p w14:paraId="6A156A41" w14:textId="03350D8F"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Lynx </w:t>
      </w:r>
      <w:r w:rsidR="00AA6C7A">
        <w:rPr>
          <w:rFonts w:ascii="Arial" w:hAnsi="Arial" w:cs="Arial"/>
          <w:kern w:val="0"/>
        </w:rPr>
        <w:tab/>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645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646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647 </w:t>
      </w:r>
      <w:r w:rsidR="00AA6C7A">
        <w:rPr>
          <w:rFonts w:ascii="Arial" w:hAnsi="Arial" w:cs="Arial"/>
          <w:kern w:val="0"/>
        </w:rPr>
        <w:tab/>
      </w:r>
      <w:r w:rsidR="00AA6C7A">
        <w:rPr>
          <w:rFonts w:ascii="Arial" w:hAnsi="Arial" w:cs="Arial"/>
          <w:kern w:val="0"/>
        </w:rPr>
        <w:tab/>
      </w:r>
      <w:r w:rsidRPr="003400A0">
        <w:rPr>
          <w:rFonts w:ascii="Arial" w:hAnsi="Arial" w:cs="Arial"/>
          <w:kern w:val="0"/>
        </w:rPr>
        <w:t>648</w:t>
      </w:r>
    </w:p>
    <w:p w14:paraId="529A278A" w14:textId="4557DA19"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Opal </w:t>
      </w:r>
      <w:r w:rsidR="00AA6C7A">
        <w:rPr>
          <w:rFonts w:ascii="Arial" w:hAnsi="Arial" w:cs="Arial"/>
          <w:kern w:val="0"/>
        </w:rPr>
        <w:tab/>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649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650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651 </w:t>
      </w:r>
      <w:r w:rsidR="00AA6C7A">
        <w:rPr>
          <w:rFonts w:ascii="Arial" w:hAnsi="Arial" w:cs="Arial"/>
          <w:kern w:val="0"/>
        </w:rPr>
        <w:tab/>
      </w:r>
      <w:r w:rsidR="00AA6C7A">
        <w:rPr>
          <w:rFonts w:ascii="Arial" w:hAnsi="Arial" w:cs="Arial"/>
          <w:kern w:val="0"/>
        </w:rPr>
        <w:tab/>
      </w:r>
      <w:r w:rsidRPr="003400A0">
        <w:rPr>
          <w:rFonts w:ascii="Arial" w:hAnsi="Arial" w:cs="Arial"/>
          <w:kern w:val="0"/>
        </w:rPr>
        <w:t>652</w:t>
      </w:r>
    </w:p>
    <w:p w14:paraId="7EEBB07F" w14:textId="01521B82"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Red </w:t>
      </w:r>
      <w:r w:rsidR="00AA6C7A">
        <w:rPr>
          <w:rFonts w:ascii="Arial" w:hAnsi="Arial" w:cs="Arial"/>
          <w:kern w:val="0"/>
        </w:rPr>
        <w:tab/>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653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654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655 </w:t>
      </w:r>
      <w:r w:rsidR="00AA6C7A">
        <w:rPr>
          <w:rFonts w:ascii="Arial" w:hAnsi="Arial" w:cs="Arial"/>
          <w:kern w:val="0"/>
        </w:rPr>
        <w:tab/>
      </w:r>
      <w:r w:rsidR="00AA6C7A">
        <w:rPr>
          <w:rFonts w:ascii="Arial" w:hAnsi="Arial" w:cs="Arial"/>
          <w:kern w:val="0"/>
        </w:rPr>
        <w:tab/>
      </w:r>
      <w:r w:rsidRPr="003400A0">
        <w:rPr>
          <w:rFonts w:ascii="Arial" w:hAnsi="Arial" w:cs="Arial"/>
          <w:kern w:val="0"/>
        </w:rPr>
        <w:t>656</w:t>
      </w:r>
    </w:p>
    <w:p w14:paraId="32DEF066" w14:textId="7DA8B7BE"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Sable </w:t>
      </w:r>
      <w:r w:rsidR="00AA6C7A">
        <w:rPr>
          <w:rFonts w:ascii="Arial" w:hAnsi="Arial" w:cs="Arial"/>
          <w:kern w:val="0"/>
        </w:rPr>
        <w:tab/>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657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658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659 </w:t>
      </w:r>
      <w:r w:rsidR="00AA6C7A">
        <w:rPr>
          <w:rFonts w:ascii="Arial" w:hAnsi="Arial" w:cs="Arial"/>
          <w:kern w:val="0"/>
        </w:rPr>
        <w:tab/>
      </w:r>
      <w:r w:rsidR="00AA6C7A">
        <w:rPr>
          <w:rFonts w:ascii="Arial" w:hAnsi="Arial" w:cs="Arial"/>
          <w:kern w:val="0"/>
        </w:rPr>
        <w:tab/>
      </w:r>
      <w:r w:rsidRPr="003400A0">
        <w:rPr>
          <w:rFonts w:ascii="Arial" w:hAnsi="Arial" w:cs="Arial"/>
          <w:kern w:val="0"/>
        </w:rPr>
        <w:t>660</w:t>
      </w:r>
    </w:p>
    <w:p w14:paraId="2DB94110" w14:textId="3AECC2B1"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Seal </w:t>
      </w:r>
      <w:r w:rsidR="00AA6C7A">
        <w:rPr>
          <w:rFonts w:ascii="Arial" w:hAnsi="Arial" w:cs="Arial"/>
          <w:kern w:val="0"/>
        </w:rPr>
        <w:tab/>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661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662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663 </w:t>
      </w:r>
      <w:r w:rsidR="00AA6C7A">
        <w:rPr>
          <w:rFonts w:ascii="Arial" w:hAnsi="Arial" w:cs="Arial"/>
          <w:kern w:val="0"/>
        </w:rPr>
        <w:tab/>
      </w:r>
      <w:r w:rsidR="00AA6C7A">
        <w:rPr>
          <w:rFonts w:ascii="Arial" w:hAnsi="Arial" w:cs="Arial"/>
          <w:kern w:val="0"/>
        </w:rPr>
        <w:tab/>
      </w:r>
      <w:r w:rsidRPr="003400A0">
        <w:rPr>
          <w:rFonts w:ascii="Arial" w:hAnsi="Arial" w:cs="Arial"/>
          <w:kern w:val="0"/>
        </w:rPr>
        <w:t>664</w:t>
      </w:r>
    </w:p>
    <w:p w14:paraId="3701CBA5" w14:textId="731FA523" w:rsidR="003400A0" w:rsidRPr="003400A0" w:rsidRDefault="003400A0" w:rsidP="00C12A09">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White </w:t>
      </w:r>
      <w:r w:rsidR="00AA6C7A">
        <w:rPr>
          <w:rFonts w:ascii="Arial" w:hAnsi="Arial" w:cs="Arial"/>
          <w:kern w:val="0"/>
        </w:rPr>
        <w:tab/>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665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666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667 </w:t>
      </w:r>
      <w:r w:rsidR="00AA6C7A">
        <w:rPr>
          <w:rFonts w:ascii="Arial" w:hAnsi="Arial" w:cs="Arial"/>
          <w:kern w:val="0"/>
        </w:rPr>
        <w:tab/>
      </w:r>
      <w:r w:rsidR="00AA6C7A">
        <w:rPr>
          <w:rFonts w:ascii="Arial" w:hAnsi="Arial" w:cs="Arial"/>
          <w:kern w:val="0"/>
        </w:rPr>
        <w:tab/>
      </w:r>
      <w:r w:rsidRPr="003400A0">
        <w:rPr>
          <w:rFonts w:ascii="Arial" w:hAnsi="Arial" w:cs="Arial"/>
          <w:kern w:val="0"/>
        </w:rPr>
        <w:t>668</w:t>
      </w:r>
    </w:p>
    <w:p w14:paraId="5AEE41B2" w14:textId="7DAA89E7" w:rsidR="003400A0" w:rsidRPr="003400A0" w:rsidRDefault="003400A0" w:rsidP="00C12A09">
      <w:pPr>
        <w:autoSpaceDE w:val="0"/>
        <w:autoSpaceDN w:val="0"/>
        <w:adjustRightInd w:val="0"/>
        <w:spacing w:after="0" w:line="240" w:lineRule="auto"/>
        <w:rPr>
          <w:rFonts w:ascii="Arial" w:hAnsi="Arial" w:cs="Arial"/>
          <w:kern w:val="0"/>
        </w:rPr>
      </w:pPr>
      <w:r w:rsidRPr="003400A0">
        <w:rPr>
          <w:rFonts w:ascii="Arial" w:hAnsi="Arial" w:cs="Arial"/>
          <w:kern w:val="0"/>
        </w:rPr>
        <w:t xml:space="preserve">Rhinelander </w:t>
      </w:r>
      <w:r w:rsidR="00AA6C7A">
        <w:rPr>
          <w:rFonts w:ascii="Arial" w:hAnsi="Arial" w:cs="Arial"/>
          <w:kern w:val="0"/>
        </w:rPr>
        <w:tab/>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669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670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671 </w:t>
      </w:r>
      <w:r w:rsidR="00AA6C7A">
        <w:rPr>
          <w:rFonts w:ascii="Arial" w:hAnsi="Arial" w:cs="Arial"/>
          <w:kern w:val="0"/>
        </w:rPr>
        <w:tab/>
      </w:r>
      <w:r w:rsidR="00AA6C7A">
        <w:rPr>
          <w:rFonts w:ascii="Arial" w:hAnsi="Arial" w:cs="Arial"/>
          <w:kern w:val="0"/>
        </w:rPr>
        <w:tab/>
      </w:r>
      <w:r w:rsidRPr="003400A0">
        <w:rPr>
          <w:rFonts w:ascii="Arial" w:hAnsi="Arial" w:cs="Arial"/>
          <w:kern w:val="0"/>
        </w:rPr>
        <w:t>672</w:t>
      </w:r>
    </w:p>
    <w:p w14:paraId="015B31D2" w14:textId="77777777" w:rsidR="003400A0" w:rsidRPr="003400A0" w:rsidRDefault="003400A0" w:rsidP="003400A0">
      <w:pPr>
        <w:autoSpaceDE w:val="0"/>
        <w:autoSpaceDN w:val="0"/>
        <w:adjustRightInd w:val="0"/>
        <w:spacing w:after="0" w:line="240" w:lineRule="auto"/>
        <w:rPr>
          <w:rFonts w:ascii="Arial" w:hAnsi="Arial" w:cs="Arial"/>
          <w:kern w:val="0"/>
        </w:rPr>
      </w:pPr>
      <w:r w:rsidRPr="003400A0">
        <w:rPr>
          <w:rFonts w:ascii="Arial" w:hAnsi="Arial" w:cs="Arial"/>
          <w:kern w:val="0"/>
        </w:rPr>
        <w:t>Satin</w:t>
      </w:r>
    </w:p>
    <w:p w14:paraId="2292E4D6" w14:textId="01F03216" w:rsidR="003400A0" w:rsidRPr="003400A0" w:rsidRDefault="003400A0" w:rsidP="00AA6C7A">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Black </w:t>
      </w:r>
      <w:r w:rsidR="00AA6C7A">
        <w:rPr>
          <w:rFonts w:ascii="Arial" w:hAnsi="Arial" w:cs="Arial"/>
          <w:kern w:val="0"/>
        </w:rPr>
        <w:tab/>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673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674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675 </w:t>
      </w:r>
      <w:r w:rsidR="00AA6C7A">
        <w:rPr>
          <w:rFonts w:ascii="Arial" w:hAnsi="Arial" w:cs="Arial"/>
          <w:kern w:val="0"/>
        </w:rPr>
        <w:tab/>
      </w:r>
      <w:r w:rsidR="00AA6C7A">
        <w:rPr>
          <w:rFonts w:ascii="Arial" w:hAnsi="Arial" w:cs="Arial"/>
          <w:kern w:val="0"/>
        </w:rPr>
        <w:tab/>
      </w:r>
      <w:r w:rsidRPr="003400A0">
        <w:rPr>
          <w:rFonts w:ascii="Arial" w:hAnsi="Arial" w:cs="Arial"/>
          <w:kern w:val="0"/>
        </w:rPr>
        <w:t>676</w:t>
      </w:r>
    </w:p>
    <w:p w14:paraId="7861AB46" w14:textId="7C7FA7B0" w:rsidR="003400A0" w:rsidRPr="003400A0" w:rsidRDefault="003400A0" w:rsidP="00AA6C7A">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Blue </w:t>
      </w:r>
      <w:r w:rsidR="00AA6C7A">
        <w:rPr>
          <w:rFonts w:ascii="Arial" w:hAnsi="Arial" w:cs="Arial"/>
          <w:kern w:val="0"/>
        </w:rPr>
        <w:tab/>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677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678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679 </w:t>
      </w:r>
      <w:r w:rsidR="00AA6C7A">
        <w:rPr>
          <w:rFonts w:ascii="Arial" w:hAnsi="Arial" w:cs="Arial"/>
          <w:kern w:val="0"/>
        </w:rPr>
        <w:tab/>
      </w:r>
      <w:r w:rsidR="00AA6C7A">
        <w:rPr>
          <w:rFonts w:ascii="Arial" w:hAnsi="Arial" w:cs="Arial"/>
          <w:kern w:val="0"/>
        </w:rPr>
        <w:tab/>
      </w:r>
      <w:r w:rsidRPr="003400A0">
        <w:rPr>
          <w:rFonts w:ascii="Arial" w:hAnsi="Arial" w:cs="Arial"/>
          <w:kern w:val="0"/>
        </w:rPr>
        <w:t>680</w:t>
      </w:r>
    </w:p>
    <w:p w14:paraId="55F49759" w14:textId="0054AFCF" w:rsidR="003400A0" w:rsidRPr="003400A0" w:rsidRDefault="003400A0" w:rsidP="00AA6C7A">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Californian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681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682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683 </w:t>
      </w:r>
      <w:r w:rsidR="00AA6C7A">
        <w:rPr>
          <w:rFonts w:ascii="Arial" w:hAnsi="Arial" w:cs="Arial"/>
          <w:kern w:val="0"/>
        </w:rPr>
        <w:tab/>
      </w:r>
      <w:r w:rsidR="00AA6C7A">
        <w:rPr>
          <w:rFonts w:ascii="Arial" w:hAnsi="Arial" w:cs="Arial"/>
          <w:kern w:val="0"/>
        </w:rPr>
        <w:tab/>
      </w:r>
      <w:r w:rsidRPr="003400A0">
        <w:rPr>
          <w:rFonts w:ascii="Arial" w:hAnsi="Arial" w:cs="Arial"/>
          <w:kern w:val="0"/>
        </w:rPr>
        <w:t>684</w:t>
      </w:r>
    </w:p>
    <w:p w14:paraId="235F1DC1" w14:textId="239A5D7A" w:rsidR="003400A0" w:rsidRPr="003400A0" w:rsidRDefault="003400A0" w:rsidP="00AA6C7A">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Chinchilla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685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686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687 </w:t>
      </w:r>
      <w:r w:rsidR="00AA6C7A">
        <w:rPr>
          <w:rFonts w:ascii="Arial" w:hAnsi="Arial" w:cs="Arial"/>
          <w:kern w:val="0"/>
        </w:rPr>
        <w:tab/>
      </w:r>
      <w:r w:rsidR="00AA6C7A">
        <w:rPr>
          <w:rFonts w:ascii="Arial" w:hAnsi="Arial" w:cs="Arial"/>
          <w:kern w:val="0"/>
        </w:rPr>
        <w:tab/>
      </w:r>
      <w:r w:rsidRPr="003400A0">
        <w:rPr>
          <w:rFonts w:ascii="Arial" w:hAnsi="Arial" w:cs="Arial"/>
          <w:kern w:val="0"/>
        </w:rPr>
        <w:t>688</w:t>
      </w:r>
    </w:p>
    <w:p w14:paraId="13054896" w14:textId="6E5975CE" w:rsidR="003400A0" w:rsidRPr="003400A0" w:rsidRDefault="003400A0" w:rsidP="00AA6C7A">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Chocolate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689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690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691 </w:t>
      </w:r>
      <w:r w:rsidR="00AA6C7A">
        <w:rPr>
          <w:rFonts w:ascii="Arial" w:hAnsi="Arial" w:cs="Arial"/>
          <w:kern w:val="0"/>
        </w:rPr>
        <w:tab/>
      </w:r>
      <w:r w:rsidR="00AA6C7A">
        <w:rPr>
          <w:rFonts w:ascii="Arial" w:hAnsi="Arial" w:cs="Arial"/>
          <w:kern w:val="0"/>
        </w:rPr>
        <w:tab/>
      </w:r>
      <w:r w:rsidRPr="003400A0">
        <w:rPr>
          <w:rFonts w:ascii="Arial" w:hAnsi="Arial" w:cs="Arial"/>
          <w:kern w:val="0"/>
        </w:rPr>
        <w:t>692</w:t>
      </w:r>
    </w:p>
    <w:p w14:paraId="4CBE634E" w14:textId="74164C70" w:rsidR="003400A0" w:rsidRPr="003400A0" w:rsidRDefault="003400A0" w:rsidP="00AA6C7A">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Copper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693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694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695 </w:t>
      </w:r>
      <w:r w:rsidR="00AA6C7A">
        <w:rPr>
          <w:rFonts w:ascii="Arial" w:hAnsi="Arial" w:cs="Arial"/>
          <w:kern w:val="0"/>
        </w:rPr>
        <w:tab/>
      </w:r>
      <w:r w:rsidR="00AA6C7A">
        <w:rPr>
          <w:rFonts w:ascii="Arial" w:hAnsi="Arial" w:cs="Arial"/>
          <w:kern w:val="0"/>
        </w:rPr>
        <w:tab/>
      </w:r>
      <w:r w:rsidRPr="003400A0">
        <w:rPr>
          <w:rFonts w:ascii="Arial" w:hAnsi="Arial" w:cs="Arial"/>
          <w:kern w:val="0"/>
        </w:rPr>
        <w:t>696</w:t>
      </w:r>
    </w:p>
    <w:p w14:paraId="3EF485BF" w14:textId="6D5EC5DF" w:rsidR="003400A0" w:rsidRPr="003400A0" w:rsidRDefault="003400A0" w:rsidP="00AA6C7A">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Red </w:t>
      </w:r>
      <w:r w:rsidR="00AA6C7A">
        <w:rPr>
          <w:rFonts w:ascii="Arial" w:hAnsi="Arial" w:cs="Arial"/>
          <w:kern w:val="0"/>
        </w:rPr>
        <w:tab/>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697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698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699 </w:t>
      </w:r>
      <w:r w:rsidR="00AA6C7A">
        <w:rPr>
          <w:rFonts w:ascii="Arial" w:hAnsi="Arial" w:cs="Arial"/>
          <w:kern w:val="0"/>
        </w:rPr>
        <w:tab/>
      </w:r>
      <w:r w:rsidR="00AA6C7A">
        <w:rPr>
          <w:rFonts w:ascii="Arial" w:hAnsi="Arial" w:cs="Arial"/>
          <w:kern w:val="0"/>
        </w:rPr>
        <w:tab/>
      </w:r>
      <w:r w:rsidRPr="003400A0">
        <w:rPr>
          <w:rFonts w:ascii="Arial" w:hAnsi="Arial" w:cs="Arial"/>
          <w:kern w:val="0"/>
        </w:rPr>
        <w:t>700</w:t>
      </w:r>
    </w:p>
    <w:p w14:paraId="45BBC521" w14:textId="5B84484C" w:rsidR="003400A0" w:rsidRPr="003400A0" w:rsidRDefault="003400A0" w:rsidP="00AA6C7A">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Siamese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701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702 </w:t>
      </w:r>
      <w:r w:rsidR="00AA6C7A">
        <w:rPr>
          <w:rFonts w:ascii="Arial" w:hAnsi="Arial" w:cs="Arial"/>
          <w:kern w:val="0"/>
        </w:rPr>
        <w:tab/>
      </w:r>
      <w:r w:rsidR="00AA6C7A">
        <w:rPr>
          <w:rFonts w:ascii="Arial" w:hAnsi="Arial" w:cs="Arial"/>
          <w:kern w:val="0"/>
        </w:rPr>
        <w:tab/>
      </w:r>
      <w:r w:rsidRPr="003400A0">
        <w:rPr>
          <w:rFonts w:ascii="Arial" w:hAnsi="Arial" w:cs="Arial"/>
          <w:kern w:val="0"/>
        </w:rPr>
        <w:t xml:space="preserve">703 </w:t>
      </w:r>
      <w:r w:rsidR="00AA6C7A">
        <w:rPr>
          <w:rFonts w:ascii="Arial" w:hAnsi="Arial" w:cs="Arial"/>
          <w:kern w:val="0"/>
        </w:rPr>
        <w:tab/>
      </w:r>
      <w:r w:rsidR="00AA6C7A">
        <w:rPr>
          <w:rFonts w:ascii="Arial" w:hAnsi="Arial" w:cs="Arial"/>
          <w:kern w:val="0"/>
        </w:rPr>
        <w:tab/>
      </w:r>
      <w:r w:rsidRPr="003400A0">
        <w:rPr>
          <w:rFonts w:ascii="Arial" w:hAnsi="Arial" w:cs="Arial"/>
          <w:kern w:val="0"/>
        </w:rPr>
        <w:t>704</w:t>
      </w:r>
    </w:p>
    <w:p w14:paraId="4F866D89" w14:textId="5B2A9429" w:rsidR="003400A0" w:rsidRPr="003400A0" w:rsidRDefault="003400A0" w:rsidP="00AA6C7A">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White </w:t>
      </w:r>
      <w:r w:rsidR="009B7D50">
        <w:rPr>
          <w:rFonts w:ascii="Arial" w:hAnsi="Arial" w:cs="Arial"/>
          <w:kern w:val="0"/>
        </w:rPr>
        <w:tab/>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705 </w:t>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706 </w:t>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707 </w:t>
      </w:r>
      <w:r w:rsidR="009B7D50">
        <w:rPr>
          <w:rFonts w:ascii="Arial" w:hAnsi="Arial" w:cs="Arial"/>
          <w:kern w:val="0"/>
        </w:rPr>
        <w:tab/>
      </w:r>
      <w:r w:rsidR="009B7D50">
        <w:rPr>
          <w:rFonts w:ascii="Arial" w:hAnsi="Arial" w:cs="Arial"/>
          <w:kern w:val="0"/>
        </w:rPr>
        <w:tab/>
      </w:r>
      <w:r w:rsidRPr="003400A0">
        <w:rPr>
          <w:rFonts w:ascii="Arial" w:hAnsi="Arial" w:cs="Arial"/>
          <w:kern w:val="0"/>
        </w:rPr>
        <w:t>708</w:t>
      </w:r>
    </w:p>
    <w:p w14:paraId="732505D8" w14:textId="2BA2B7C0" w:rsidR="003400A0" w:rsidRPr="003400A0" w:rsidRDefault="003400A0" w:rsidP="00AA6C7A">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Broken </w:t>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709 </w:t>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710 </w:t>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711 </w:t>
      </w:r>
      <w:r w:rsidR="009B7D50">
        <w:rPr>
          <w:rFonts w:ascii="Arial" w:hAnsi="Arial" w:cs="Arial"/>
          <w:kern w:val="0"/>
        </w:rPr>
        <w:tab/>
      </w:r>
      <w:r w:rsidR="009B7D50">
        <w:rPr>
          <w:rFonts w:ascii="Arial" w:hAnsi="Arial" w:cs="Arial"/>
          <w:kern w:val="0"/>
        </w:rPr>
        <w:tab/>
      </w:r>
      <w:r w:rsidRPr="003400A0">
        <w:rPr>
          <w:rFonts w:ascii="Arial" w:hAnsi="Arial" w:cs="Arial"/>
          <w:kern w:val="0"/>
        </w:rPr>
        <w:t>712</w:t>
      </w:r>
    </w:p>
    <w:p w14:paraId="6E5E30F1" w14:textId="77777777" w:rsidR="003400A0" w:rsidRPr="003400A0" w:rsidRDefault="003400A0" w:rsidP="003400A0">
      <w:pPr>
        <w:autoSpaceDE w:val="0"/>
        <w:autoSpaceDN w:val="0"/>
        <w:adjustRightInd w:val="0"/>
        <w:spacing w:after="0" w:line="240" w:lineRule="auto"/>
        <w:rPr>
          <w:rFonts w:ascii="Arial" w:hAnsi="Arial" w:cs="Arial"/>
          <w:kern w:val="0"/>
        </w:rPr>
      </w:pPr>
      <w:r w:rsidRPr="003400A0">
        <w:rPr>
          <w:rFonts w:ascii="Arial" w:hAnsi="Arial" w:cs="Arial"/>
          <w:kern w:val="0"/>
        </w:rPr>
        <w:t>Satin Angora</w:t>
      </w:r>
    </w:p>
    <w:p w14:paraId="2E8888F6" w14:textId="170443CA" w:rsidR="003400A0" w:rsidRPr="003400A0" w:rsidRDefault="003400A0" w:rsidP="009B7D50">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White </w:t>
      </w:r>
      <w:r w:rsidR="009B7D50">
        <w:rPr>
          <w:rFonts w:ascii="Arial" w:hAnsi="Arial" w:cs="Arial"/>
          <w:kern w:val="0"/>
        </w:rPr>
        <w:tab/>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713 </w:t>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714 </w:t>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715 </w:t>
      </w:r>
      <w:r w:rsidR="009B7D50">
        <w:rPr>
          <w:rFonts w:ascii="Arial" w:hAnsi="Arial" w:cs="Arial"/>
          <w:kern w:val="0"/>
        </w:rPr>
        <w:tab/>
      </w:r>
      <w:r w:rsidR="009B7D50">
        <w:rPr>
          <w:rFonts w:ascii="Arial" w:hAnsi="Arial" w:cs="Arial"/>
          <w:kern w:val="0"/>
        </w:rPr>
        <w:tab/>
      </w:r>
      <w:r w:rsidRPr="003400A0">
        <w:rPr>
          <w:rFonts w:ascii="Arial" w:hAnsi="Arial" w:cs="Arial"/>
          <w:kern w:val="0"/>
        </w:rPr>
        <w:t>716</w:t>
      </w:r>
    </w:p>
    <w:p w14:paraId="46FAFF23" w14:textId="67C7AFB1" w:rsidR="003400A0" w:rsidRPr="003400A0" w:rsidRDefault="003400A0" w:rsidP="009B7D50">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Colored </w:t>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717 </w:t>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718 </w:t>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719 </w:t>
      </w:r>
      <w:r w:rsidR="009B7D50">
        <w:rPr>
          <w:rFonts w:ascii="Arial" w:hAnsi="Arial" w:cs="Arial"/>
          <w:kern w:val="0"/>
        </w:rPr>
        <w:tab/>
      </w:r>
      <w:r w:rsidR="009B7D50">
        <w:rPr>
          <w:rFonts w:ascii="Arial" w:hAnsi="Arial" w:cs="Arial"/>
          <w:kern w:val="0"/>
        </w:rPr>
        <w:tab/>
      </w:r>
      <w:r w:rsidRPr="003400A0">
        <w:rPr>
          <w:rFonts w:ascii="Arial" w:hAnsi="Arial" w:cs="Arial"/>
          <w:kern w:val="0"/>
        </w:rPr>
        <w:t>720</w:t>
      </w:r>
    </w:p>
    <w:p w14:paraId="261ABD47" w14:textId="77777777" w:rsidR="003400A0" w:rsidRPr="003400A0" w:rsidRDefault="003400A0" w:rsidP="009B7D50">
      <w:pPr>
        <w:autoSpaceDE w:val="0"/>
        <w:autoSpaceDN w:val="0"/>
        <w:adjustRightInd w:val="0"/>
        <w:spacing w:after="0" w:line="240" w:lineRule="auto"/>
        <w:rPr>
          <w:rFonts w:ascii="Arial" w:hAnsi="Arial" w:cs="Arial"/>
          <w:kern w:val="0"/>
        </w:rPr>
      </w:pPr>
      <w:r w:rsidRPr="003400A0">
        <w:rPr>
          <w:rFonts w:ascii="Arial" w:hAnsi="Arial" w:cs="Arial"/>
          <w:kern w:val="0"/>
        </w:rPr>
        <w:t>Silver</w:t>
      </w:r>
    </w:p>
    <w:p w14:paraId="6ADC2548" w14:textId="1685C55F" w:rsidR="003400A0" w:rsidRPr="003400A0" w:rsidRDefault="003400A0" w:rsidP="009B7D50">
      <w:pPr>
        <w:autoSpaceDE w:val="0"/>
        <w:autoSpaceDN w:val="0"/>
        <w:adjustRightInd w:val="0"/>
        <w:spacing w:after="0" w:line="240" w:lineRule="auto"/>
        <w:ind w:firstLine="720"/>
        <w:rPr>
          <w:rFonts w:ascii="Arial" w:hAnsi="Arial" w:cs="Arial"/>
          <w:kern w:val="0"/>
        </w:rPr>
      </w:pPr>
      <w:r w:rsidRPr="003400A0">
        <w:rPr>
          <w:rFonts w:ascii="Arial" w:hAnsi="Arial" w:cs="Arial"/>
          <w:kern w:val="0"/>
        </w:rPr>
        <w:t xml:space="preserve">Black </w:t>
      </w:r>
      <w:r w:rsidR="009B7D50">
        <w:rPr>
          <w:rFonts w:ascii="Arial" w:hAnsi="Arial" w:cs="Arial"/>
          <w:kern w:val="0"/>
        </w:rPr>
        <w:tab/>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721 </w:t>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722 </w:t>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723 </w:t>
      </w:r>
      <w:r w:rsidR="009B7D50">
        <w:rPr>
          <w:rFonts w:ascii="Arial" w:hAnsi="Arial" w:cs="Arial"/>
          <w:kern w:val="0"/>
        </w:rPr>
        <w:tab/>
      </w:r>
      <w:r w:rsidR="009B7D50">
        <w:rPr>
          <w:rFonts w:ascii="Arial" w:hAnsi="Arial" w:cs="Arial"/>
          <w:kern w:val="0"/>
        </w:rPr>
        <w:tab/>
      </w:r>
      <w:r w:rsidRPr="003400A0">
        <w:rPr>
          <w:rFonts w:ascii="Arial" w:hAnsi="Arial" w:cs="Arial"/>
          <w:kern w:val="0"/>
        </w:rPr>
        <w:t>724</w:t>
      </w:r>
    </w:p>
    <w:p w14:paraId="1A94F0B0" w14:textId="4439233A" w:rsidR="003400A0" w:rsidRPr="003400A0" w:rsidRDefault="003400A0" w:rsidP="003400A0">
      <w:pPr>
        <w:spacing w:after="0"/>
        <w:ind w:firstLine="720"/>
        <w:rPr>
          <w:rFonts w:ascii="Arial" w:hAnsi="Arial" w:cs="Arial"/>
          <w:kern w:val="0"/>
        </w:rPr>
      </w:pPr>
      <w:r w:rsidRPr="003400A0">
        <w:rPr>
          <w:rFonts w:ascii="Arial" w:hAnsi="Arial" w:cs="Arial"/>
          <w:kern w:val="0"/>
        </w:rPr>
        <w:t xml:space="preserve">Brown </w:t>
      </w:r>
      <w:r w:rsidR="009B7D50">
        <w:rPr>
          <w:rFonts w:ascii="Arial" w:hAnsi="Arial" w:cs="Arial"/>
          <w:kern w:val="0"/>
        </w:rPr>
        <w:tab/>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725 </w:t>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726 </w:t>
      </w:r>
      <w:r w:rsidR="009B7D50">
        <w:rPr>
          <w:rFonts w:ascii="Arial" w:hAnsi="Arial" w:cs="Arial"/>
          <w:kern w:val="0"/>
        </w:rPr>
        <w:tab/>
      </w:r>
      <w:r w:rsidR="009B7D50">
        <w:rPr>
          <w:rFonts w:ascii="Arial" w:hAnsi="Arial" w:cs="Arial"/>
          <w:kern w:val="0"/>
        </w:rPr>
        <w:tab/>
      </w:r>
      <w:r w:rsidRPr="003400A0">
        <w:rPr>
          <w:rFonts w:ascii="Arial" w:hAnsi="Arial" w:cs="Arial"/>
          <w:kern w:val="0"/>
        </w:rPr>
        <w:t xml:space="preserve">727 </w:t>
      </w:r>
      <w:r w:rsidR="009B7D50">
        <w:rPr>
          <w:rFonts w:ascii="Arial" w:hAnsi="Arial" w:cs="Arial"/>
          <w:kern w:val="0"/>
        </w:rPr>
        <w:tab/>
      </w:r>
      <w:r w:rsidR="009B7D50">
        <w:rPr>
          <w:rFonts w:ascii="Arial" w:hAnsi="Arial" w:cs="Arial"/>
          <w:kern w:val="0"/>
        </w:rPr>
        <w:tab/>
      </w:r>
      <w:r w:rsidRPr="003400A0">
        <w:rPr>
          <w:rFonts w:ascii="Arial" w:hAnsi="Arial" w:cs="Arial"/>
          <w:kern w:val="0"/>
        </w:rPr>
        <w:t>728</w:t>
      </w:r>
    </w:p>
    <w:p w14:paraId="232C6A08" w14:textId="1AE1C247" w:rsidR="00192ECD" w:rsidRDefault="00CF1E3C" w:rsidP="00192ECD">
      <w:pPr>
        <w:spacing w:after="0"/>
        <w:rPr>
          <w:rFonts w:ascii="Arial" w:hAnsi="Arial" w:cs="Arial"/>
        </w:rPr>
      </w:pPr>
      <w:r w:rsidRPr="00CF1E3C">
        <w:rPr>
          <w:rFonts w:ascii="Arial" w:hAnsi="Arial" w:cs="Arial"/>
        </w:rPr>
        <w:tab/>
        <w:t>Fawn</w:t>
      </w:r>
      <w:r w:rsidRPr="00CF1E3C">
        <w:rPr>
          <w:rFonts w:ascii="Arial" w:hAnsi="Arial" w:cs="Arial"/>
        </w:rPr>
        <w:tab/>
      </w:r>
      <w:r w:rsidR="009B7D50">
        <w:rPr>
          <w:rFonts w:ascii="Arial" w:hAnsi="Arial" w:cs="Arial"/>
        </w:rPr>
        <w:tab/>
      </w:r>
      <w:r w:rsidR="009B7D50">
        <w:rPr>
          <w:rFonts w:ascii="Arial" w:hAnsi="Arial" w:cs="Arial"/>
        </w:rPr>
        <w:tab/>
      </w:r>
      <w:r w:rsidRPr="00CF1E3C">
        <w:rPr>
          <w:rFonts w:ascii="Arial" w:hAnsi="Arial" w:cs="Arial"/>
        </w:rPr>
        <w:t>729</w:t>
      </w:r>
      <w:r w:rsidRPr="00CF1E3C">
        <w:rPr>
          <w:rFonts w:ascii="Arial" w:hAnsi="Arial" w:cs="Arial"/>
        </w:rPr>
        <w:tab/>
      </w:r>
      <w:r w:rsidR="009B7D50">
        <w:rPr>
          <w:rFonts w:ascii="Arial" w:hAnsi="Arial" w:cs="Arial"/>
        </w:rPr>
        <w:tab/>
      </w:r>
      <w:r w:rsidRPr="00CF1E3C">
        <w:rPr>
          <w:rFonts w:ascii="Arial" w:hAnsi="Arial" w:cs="Arial"/>
        </w:rPr>
        <w:t>730</w:t>
      </w:r>
      <w:r w:rsidRPr="00CF1E3C">
        <w:rPr>
          <w:rFonts w:ascii="Arial" w:hAnsi="Arial" w:cs="Arial"/>
        </w:rPr>
        <w:tab/>
      </w:r>
      <w:r w:rsidR="009B7D50">
        <w:rPr>
          <w:rFonts w:ascii="Arial" w:hAnsi="Arial" w:cs="Arial"/>
        </w:rPr>
        <w:tab/>
      </w:r>
      <w:r w:rsidRPr="00CF1E3C">
        <w:rPr>
          <w:rFonts w:ascii="Arial" w:hAnsi="Arial" w:cs="Arial"/>
        </w:rPr>
        <w:t>731</w:t>
      </w:r>
      <w:r w:rsidRPr="00CF1E3C">
        <w:rPr>
          <w:rFonts w:ascii="Arial" w:hAnsi="Arial" w:cs="Arial"/>
        </w:rPr>
        <w:tab/>
      </w:r>
      <w:r w:rsidR="009B7D50">
        <w:rPr>
          <w:rFonts w:ascii="Arial" w:hAnsi="Arial" w:cs="Arial"/>
        </w:rPr>
        <w:tab/>
      </w:r>
      <w:r w:rsidRPr="00CF1E3C">
        <w:rPr>
          <w:rFonts w:ascii="Arial" w:hAnsi="Arial" w:cs="Arial"/>
        </w:rPr>
        <w:t>732</w:t>
      </w:r>
    </w:p>
    <w:p w14:paraId="69DDD4C7" w14:textId="2532A68E" w:rsidR="00CF1E3C" w:rsidRPr="00CF1E3C" w:rsidRDefault="00CF1E3C" w:rsidP="00192ECD">
      <w:pPr>
        <w:spacing w:after="0"/>
        <w:rPr>
          <w:rFonts w:ascii="Arial" w:hAnsi="Arial" w:cs="Arial"/>
        </w:rPr>
      </w:pPr>
      <w:r w:rsidRPr="00CF1E3C">
        <w:rPr>
          <w:rFonts w:ascii="Arial" w:hAnsi="Arial" w:cs="Arial"/>
        </w:rPr>
        <w:t>Silver Fox</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7E38BFCA" w14:textId="38491FBC" w:rsidR="00CF1E3C" w:rsidRPr="00CF1E3C" w:rsidRDefault="00CF1E3C" w:rsidP="00CF1E3C">
      <w:pPr>
        <w:spacing w:after="0"/>
        <w:rPr>
          <w:rFonts w:ascii="Arial" w:hAnsi="Arial" w:cs="Arial"/>
        </w:rPr>
      </w:pPr>
      <w:r w:rsidRPr="00CF1E3C">
        <w:rPr>
          <w:rFonts w:ascii="Arial" w:hAnsi="Arial" w:cs="Arial"/>
        </w:rPr>
        <w:tab/>
        <w:t>Black</w:t>
      </w:r>
      <w:r w:rsidRPr="00CF1E3C">
        <w:rPr>
          <w:rFonts w:ascii="Arial" w:hAnsi="Arial" w:cs="Arial"/>
        </w:rPr>
        <w:tab/>
      </w:r>
      <w:r w:rsidR="00192ECD">
        <w:rPr>
          <w:rFonts w:ascii="Arial" w:hAnsi="Arial" w:cs="Arial"/>
        </w:rPr>
        <w:tab/>
      </w:r>
      <w:r w:rsidR="00192ECD">
        <w:rPr>
          <w:rFonts w:ascii="Arial" w:hAnsi="Arial" w:cs="Arial"/>
        </w:rPr>
        <w:tab/>
      </w:r>
      <w:r w:rsidRPr="00CF1E3C">
        <w:rPr>
          <w:rFonts w:ascii="Arial" w:hAnsi="Arial" w:cs="Arial"/>
        </w:rPr>
        <w:t>733</w:t>
      </w:r>
      <w:r w:rsidRPr="00CF1E3C">
        <w:rPr>
          <w:rFonts w:ascii="Arial" w:hAnsi="Arial" w:cs="Arial"/>
        </w:rPr>
        <w:tab/>
      </w:r>
      <w:r w:rsidR="00192ECD">
        <w:rPr>
          <w:rFonts w:ascii="Arial" w:hAnsi="Arial" w:cs="Arial"/>
        </w:rPr>
        <w:tab/>
      </w:r>
      <w:r w:rsidRPr="00CF1E3C">
        <w:rPr>
          <w:rFonts w:ascii="Arial" w:hAnsi="Arial" w:cs="Arial"/>
        </w:rPr>
        <w:t>734</w:t>
      </w:r>
      <w:r w:rsidRPr="00CF1E3C">
        <w:rPr>
          <w:rFonts w:ascii="Arial" w:hAnsi="Arial" w:cs="Arial"/>
        </w:rPr>
        <w:tab/>
      </w:r>
      <w:r w:rsidR="00192ECD">
        <w:rPr>
          <w:rFonts w:ascii="Arial" w:hAnsi="Arial" w:cs="Arial"/>
        </w:rPr>
        <w:tab/>
      </w:r>
      <w:r w:rsidRPr="00CF1E3C">
        <w:rPr>
          <w:rFonts w:ascii="Arial" w:hAnsi="Arial" w:cs="Arial"/>
        </w:rPr>
        <w:t>735</w:t>
      </w:r>
      <w:r w:rsidRPr="00CF1E3C">
        <w:rPr>
          <w:rFonts w:ascii="Arial" w:hAnsi="Arial" w:cs="Arial"/>
        </w:rPr>
        <w:tab/>
      </w:r>
      <w:r w:rsidR="00192ECD">
        <w:rPr>
          <w:rFonts w:ascii="Arial" w:hAnsi="Arial" w:cs="Arial"/>
        </w:rPr>
        <w:tab/>
      </w:r>
      <w:r w:rsidRPr="00CF1E3C">
        <w:rPr>
          <w:rFonts w:ascii="Arial" w:hAnsi="Arial" w:cs="Arial"/>
        </w:rPr>
        <w:t>736</w:t>
      </w:r>
    </w:p>
    <w:p w14:paraId="62229EFE" w14:textId="42500554" w:rsidR="00CF1E3C" w:rsidRPr="00CF1E3C" w:rsidRDefault="00CF1E3C" w:rsidP="00CF1E3C">
      <w:pPr>
        <w:spacing w:after="0"/>
        <w:rPr>
          <w:rFonts w:ascii="Arial" w:hAnsi="Arial" w:cs="Arial"/>
        </w:rPr>
      </w:pPr>
      <w:r w:rsidRPr="00CF1E3C">
        <w:rPr>
          <w:rFonts w:ascii="Arial" w:hAnsi="Arial" w:cs="Arial"/>
        </w:rPr>
        <w:tab/>
        <w:t>Blue</w:t>
      </w:r>
      <w:r w:rsidRPr="00CF1E3C">
        <w:rPr>
          <w:rFonts w:ascii="Arial" w:hAnsi="Arial" w:cs="Arial"/>
        </w:rPr>
        <w:tab/>
      </w:r>
      <w:r w:rsidR="00192ECD">
        <w:rPr>
          <w:rFonts w:ascii="Arial" w:hAnsi="Arial" w:cs="Arial"/>
        </w:rPr>
        <w:tab/>
      </w:r>
      <w:r w:rsidR="00192ECD">
        <w:rPr>
          <w:rFonts w:ascii="Arial" w:hAnsi="Arial" w:cs="Arial"/>
        </w:rPr>
        <w:tab/>
      </w:r>
      <w:r w:rsidRPr="00CF1E3C">
        <w:rPr>
          <w:rFonts w:ascii="Arial" w:hAnsi="Arial" w:cs="Arial"/>
        </w:rPr>
        <w:t>737</w:t>
      </w:r>
      <w:r w:rsidRPr="00CF1E3C">
        <w:rPr>
          <w:rFonts w:ascii="Arial" w:hAnsi="Arial" w:cs="Arial"/>
        </w:rPr>
        <w:tab/>
      </w:r>
      <w:r w:rsidR="00192ECD">
        <w:rPr>
          <w:rFonts w:ascii="Arial" w:hAnsi="Arial" w:cs="Arial"/>
        </w:rPr>
        <w:tab/>
      </w:r>
      <w:r w:rsidRPr="00CF1E3C">
        <w:rPr>
          <w:rFonts w:ascii="Arial" w:hAnsi="Arial" w:cs="Arial"/>
        </w:rPr>
        <w:t>738</w:t>
      </w:r>
      <w:r w:rsidRPr="00CF1E3C">
        <w:rPr>
          <w:rFonts w:ascii="Arial" w:hAnsi="Arial" w:cs="Arial"/>
        </w:rPr>
        <w:tab/>
      </w:r>
      <w:r w:rsidR="00192ECD">
        <w:rPr>
          <w:rFonts w:ascii="Arial" w:hAnsi="Arial" w:cs="Arial"/>
        </w:rPr>
        <w:tab/>
      </w:r>
      <w:r w:rsidRPr="00CF1E3C">
        <w:rPr>
          <w:rFonts w:ascii="Arial" w:hAnsi="Arial" w:cs="Arial"/>
        </w:rPr>
        <w:t>739</w:t>
      </w:r>
      <w:r w:rsidRPr="00CF1E3C">
        <w:rPr>
          <w:rFonts w:ascii="Arial" w:hAnsi="Arial" w:cs="Arial"/>
        </w:rPr>
        <w:tab/>
      </w:r>
      <w:r w:rsidR="00192ECD">
        <w:rPr>
          <w:rFonts w:ascii="Arial" w:hAnsi="Arial" w:cs="Arial"/>
        </w:rPr>
        <w:tab/>
      </w:r>
      <w:r w:rsidRPr="00CF1E3C">
        <w:rPr>
          <w:rFonts w:ascii="Arial" w:hAnsi="Arial" w:cs="Arial"/>
        </w:rPr>
        <w:t>740</w:t>
      </w:r>
    </w:p>
    <w:p w14:paraId="653A64CA" w14:textId="77777777" w:rsidR="00CF1E3C" w:rsidRPr="00CF1E3C" w:rsidRDefault="00CF1E3C" w:rsidP="00CF1E3C">
      <w:pPr>
        <w:spacing w:after="0"/>
        <w:rPr>
          <w:rFonts w:ascii="Arial" w:hAnsi="Arial" w:cs="Arial"/>
        </w:rPr>
      </w:pPr>
      <w:r w:rsidRPr="00CF1E3C">
        <w:rPr>
          <w:rFonts w:ascii="Arial" w:hAnsi="Arial" w:cs="Arial"/>
        </w:rPr>
        <w:t>Silver Marten</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0C399684" w14:textId="07AAEAB0" w:rsidR="00CF1E3C" w:rsidRPr="00CF1E3C" w:rsidRDefault="00CF1E3C" w:rsidP="00192ECD">
      <w:pPr>
        <w:spacing w:after="0"/>
        <w:ind w:left="720"/>
        <w:rPr>
          <w:rFonts w:ascii="Arial" w:hAnsi="Arial" w:cs="Arial"/>
        </w:rPr>
      </w:pPr>
      <w:r w:rsidRPr="00CF1E3C">
        <w:rPr>
          <w:rFonts w:ascii="Arial" w:hAnsi="Arial" w:cs="Arial"/>
        </w:rPr>
        <w:t>Black</w:t>
      </w:r>
      <w:r w:rsidRPr="00CF1E3C">
        <w:rPr>
          <w:rFonts w:ascii="Arial" w:hAnsi="Arial" w:cs="Arial"/>
        </w:rPr>
        <w:tab/>
      </w:r>
      <w:r w:rsidR="00192ECD">
        <w:rPr>
          <w:rFonts w:ascii="Arial" w:hAnsi="Arial" w:cs="Arial"/>
        </w:rPr>
        <w:tab/>
      </w:r>
      <w:r w:rsidR="00192ECD">
        <w:rPr>
          <w:rFonts w:ascii="Arial" w:hAnsi="Arial" w:cs="Arial"/>
        </w:rPr>
        <w:tab/>
      </w:r>
      <w:r w:rsidRPr="00CF1E3C">
        <w:rPr>
          <w:rFonts w:ascii="Arial" w:hAnsi="Arial" w:cs="Arial"/>
        </w:rPr>
        <w:t>741</w:t>
      </w:r>
      <w:r w:rsidRPr="00CF1E3C">
        <w:rPr>
          <w:rFonts w:ascii="Arial" w:hAnsi="Arial" w:cs="Arial"/>
        </w:rPr>
        <w:tab/>
      </w:r>
      <w:r w:rsidR="00192ECD">
        <w:rPr>
          <w:rFonts w:ascii="Arial" w:hAnsi="Arial" w:cs="Arial"/>
        </w:rPr>
        <w:tab/>
      </w:r>
      <w:r w:rsidRPr="00CF1E3C">
        <w:rPr>
          <w:rFonts w:ascii="Arial" w:hAnsi="Arial" w:cs="Arial"/>
        </w:rPr>
        <w:t>742</w:t>
      </w:r>
      <w:r w:rsidRPr="00CF1E3C">
        <w:rPr>
          <w:rFonts w:ascii="Arial" w:hAnsi="Arial" w:cs="Arial"/>
        </w:rPr>
        <w:tab/>
      </w:r>
      <w:r w:rsidR="00192ECD">
        <w:rPr>
          <w:rFonts w:ascii="Arial" w:hAnsi="Arial" w:cs="Arial"/>
        </w:rPr>
        <w:tab/>
      </w:r>
      <w:r w:rsidRPr="00CF1E3C">
        <w:rPr>
          <w:rFonts w:ascii="Arial" w:hAnsi="Arial" w:cs="Arial"/>
        </w:rPr>
        <w:t>743</w:t>
      </w:r>
      <w:r w:rsidRPr="00CF1E3C">
        <w:rPr>
          <w:rFonts w:ascii="Arial" w:hAnsi="Arial" w:cs="Arial"/>
        </w:rPr>
        <w:tab/>
      </w:r>
      <w:r w:rsidR="00192ECD">
        <w:rPr>
          <w:rFonts w:ascii="Arial" w:hAnsi="Arial" w:cs="Arial"/>
        </w:rPr>
        <w:tab/>
      </w:r>
      <w:r w:rsidRPr="00CF1E3C">
        <w:rPr>
          <w:rFonts w:ascii="Arial" w:hAnsi="Arial" w:cs="Arial"/>
        </w:rPr>
        <w:t>744</w:t>
      </w:r>
    </w:p>
    <w:p w14:paraId="18500678" w14:textId="6C68EA8B" w:rsidR="00CF1E3C" w:rsidRPr="00CF1E3C" w:rsidRDefault="00CF1E3C" w:rsidP="00192ECD">
      <w:pPr>
        <w:spacing w:after="0"/>
        <w:ind w:firstLine="720"/>
        <w:rPr>
          <w:rFonts w:ascii="Arial" w:hAnsi="Arial" w:cs="Arial"/>
        </w:rPr>
      </w:pPr>
      <w:r w:rsidRPr="00CF1E3C">
        <w:rPr>
          <w:rFonts w:ascii="Arial" w:hAnsi="Arial" w:cs="Arial"/>
        </w:rPr>
        <w:t>Blue</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745</w:t>
      </w:r>
      <w:r w:rsidRPr="00CF1E3C">
        <w:rPr>
          <w:rFonts w:ascii="Arial" w:hAnsi="Arial" w:cs="Arial"/>
        </w:rPr>
        <w:tab/>
      </w:r>
      <w:r w:rsidR="00F94A24">
        <w:rPr>
          <w:rFonts w:ascii="Arial" w:hAnsi="Arial" w:cs="Arial"/>
        </w:rPr>
        <w:tab/>
      </w:r>
      <w:r w:rsidRPr="00CF1E3C">
        <w:rPr>
          <w:rFonts w:ascii="Arial" w:hAnsi="Arial" w:cs="Arial"/>
        </w:rPr>
        <w:t>746</w:t>
      </w:r>
      <w:r w:rsidRPr="00CF1E3C">
        <w:rPr>
          <w:rFonts w:ascii="Arial" w:hAnsi="Arial" w:cs="Arial"/>
        </w:rPr>
        <w:tab/>
      </w:r>
      <w:r w:rsidR="00F94A24">
        <w:rPr>
          <w:rFonts w:ascii="Arial" w:hAnsi="Arial" w:cs="Arial"/>
        </w:rPr>
        <w:tab/>
      </w:r>
      <w:r w:rsidRPr="00CF1E3C">
        <w:rPr>
          <w:rFonts w:ascii="Arial" w:hAnsi="Arial" w:cs="Arial"/>
        </w:rPr>
        <w:t>747</w:t>
      </w:r>
      <w:r w:rsidRPr="00CF1E3C">
        <w:rPr>
          <w:rFonts w:ascii="Arial" w:hAnsi="Arial" w:cs="Arial"/>
        </w:rPr>
        <w:tab/>
      </w:r>
      <w:r w:rsidR="00F94A24">
        <w:rPr>
          <w:rFonts w:ascii="Arial" w:hAnsi="Arial" w:cs="Arial"/>
        </w:rPr>
        <w:tab/>
      </w:r>
      <w:r w:rsidRPr="00CF1E3C">
        <w:rPr>
          <w:rFonts w:ascii="Arial" w:hAnsi="Arial" w:cs="Arial"/>
        </w:rPr>
        <w:t>748</w:t>
      </w:r>
    </w:p>
    <w:p w14:paraId="5114EC21" w14:textId="4F02E149" w:rsidR="00CF1E3C" w:rsidRPr="00CF1E3C" w:rsidRDefault="00CF1E3C" w:rsidP="00192ECD">
      <w:pPr>
        <w:spacing w:after="0"/>
        <w:ind w:firstLine="720"/>
        <w:rPr>
          <w:rFonts w:ascii="Arial" w:hAnsi="Arial" w:cs="Arial"/>
        </w:rPr>
      </w:pPr>
      <w:r w:rsidRPr="00CF1E3C">
        <w:rPr>
          <w:rFonts w:ascii="Arial" w:hAnsi="Arial" w:cs="Arial"/>
        </w:rPr>
        <w:t>Chocolate</w:t>
      </w:r>
      <w:r w:rsidRPr="00CF1E3C">
        <w:rPr>
          <w:rFonts w:ascii="Arial" w:hAnsi="Arial" w:cs="Arial"/>
        </w:rPr>
        <w:tab/>
      </w:r>
      <w:r w:rsidR="00F94A24">
        <w:rPr>
          <w:rFonts w:ascii="Arial" w:hAnsi="Arial" w:cs="Arial"/>
        </w:rPr>
        <w:tab/>
      </w:r>
      <w:r w:rsidRPr="00CF1E3C">
        <w:rPr>
          <w:rFonts w:ascii="Arial" w:hAnsi="Arial" w:cs="Arial"/>
        </w:rPr>
        <w:t>749</w:t>
      </w:r>
      <w:r w:rsidRPr="00CF1E3C">
        <w:rPr>
          <w:rFonts w:ascii="Arial" w:hAnsi="Arial" w:cs="Arial"/>
        </w:rPr>
        <w:tab/>
      </w:r>
      <w:r w:rsidR="00F94A24">
        <w:rPr>
          <w:rFonts w:ascii="Arial" w:hAnsi="Arial" w:cs="Arial"/>
        </w:rPr>
        <w:tab/>
      </w:r>
      <w:r w:rsidRPr="00CF1E3C">
        <w:rPr>
          <w:rFonts w:ascii="Arial" w:hAnsi="Arial" w:cs="Arial"/>
        </w:rPr>
        <w:t>750</w:t>
      </w:r>
      <w:r w:rsidRPr="00CF1E3C">
        <w:rPr>
          <w:rFonts w:ascii="Arial" w:hAnsi="Arial" w:cs="Arial"/>
        </w:rPr>
        <w:tab/>
      </w:r>
      <w:r w:rsidR="00F94A24">
        <w:rPr>
          <w:rFonts w:ascii="Arial" w:hAnsi="Arial" w:cs="Arial"/>
        </w:rPr>
        <w:tab/>
      </w:r>
      <w:r w:rsidRPr="00CF1E3C">
        <w:rPr>
          <w:rFonts w:ascii="Arial" w:hAnsi="Arial" w:cs="Arial"/>
        </w:rPr>
        <w:t>751</w:t>
      </w:r>
      <w:r w:rsidRPr="00CF1E3C">
        <w:rPr>
          <w:rFonts w:ascii="Arial" w:hAnsi="Arial" w:cs="Arial"/>
        </w:rPr>
        <w:tab/>
      </w:r>
      <w:r w:rsidR="00F94A24">
        <w:rPr>
          <w:rFonts w:ascii="Arial" w:hAnsi="Arial" w:cs="Arial"/>
        </w:rPr>
        <w:tab/>
      </w:r>
      <w:r w:rsidRPr="00CF1E3C">
        <w:rPr>
          <w:rFonts w:ascii="Arial" w:hAnsi="Arial" w:cs="Arial"/>
        </w:rPr>
        <w:t>752</w:t>
      </w:r>
    </w:p>
    <w:p w14:paraId="2AB39338" w14:textId="18C42F0A" w:rsidR="00CF1E3C" w:rsidRPr="00CF1E3C" w:rsidRDefault="00CF1E3C" w:rsidP="00192ECD">
      <w:pPr>
        <w:spacing w:after="0"/>
        <w:ind w:firstLine="720"/>
        <w:rPr>
          <w:rFonts w:ascii="Arial" w:hAnsi="Arial" w:cs="Arial"/>
        </w:rPr>
      </w:pPr>
      <w:r w:rsidRPr="00CF1E3C">
        <w:rPr>
          <w:rFonts w:ascii="Arial" w:hAnsi="Arial" w:cs="Arial"/>
        </w:rPr>
        <w:t>Sable</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753</w:t>
      </w:r>
      <w:r w:rsidRPr="00CF1E3C">
        <w:rPr>
          <w:rFonts w:ascii="Arial" w:hAnsi="Arial" w:cs="Arial"/>
        </w:rPr>
        <w:tab/>
      </w:r>
      <w:r w:rsidR="00F94A24">
        <w:rPr>
          <w:rFonts w:ascii="Arial" w:hAnsi="Arial" w:cs="Arial"/>
        </w:rPr>
        <w:tab/>
      </w:r>
      <w:r w:rsidRPr="00CF1E3C">
        <w:rPr>
          <w:rFonts w:ascii="Arial" w:hAnsi="Arial" w:cs="Arial"/>
        </w:rPr>
        <w:t>754</w:t>
      </w:r>
      <w:r w:rsidRPr="00CF1E3C">
        <w:rPr>
          <w:rFonts w:ascii="Arial" w:hAnsi="Arial" w:cs="Arial"/>
        </w:rPr>
        <w:tab/>
      </w:r>
      <w:r w:rsidR="00F94A24">
        <w:rPr>
          <w:rFonts w:ascii="Arial" w:hAnsi="Arial" w:cs="Arial"/>
        </w:rPr>
        <w:tab/>
      </w:r>
      <w:r w:rsidRPr="00CF1E3C">
        <w:rPr>
          <w:rFonts w:ascii="Arial" w:hAnsi="Arial" w:cs="Arial"/>
        </w:rPr>
        <w:t>755</w:t>
      </w:r>
      <w:r w:rsidRPr="00CF1E3C">
        <w:rPr>
          <w:rFonts w:ascii="Arial" w:hAnsi="Arial" w:cs="Arial"/>
        </w:rPr>
        <w:tab/>
      </w:r>
      <w:r w:rsidR="00F94A24">
        <w:rPr>
          <w:rFonts w:ascii="Arial" w:hAnsi="Arial" w:cs="Arial"/>
        </w:rPr>
        <w:tab/>
      </w:r>
      <w:r w:rsidRPr="00CF1E3C">
        <w:rPr>
          <w:rFonts w:ascii="Arial" w:hAnsi="Arial" w:cs="Arial"/>
        </w:rPr>
        <w:t>756</w:t>
      </w:r>
    </w:p>
    <w:p w14:paraId="46238E08" w14:textId="5C7FA7AA" w:rsidR="00CF1E3C" w:rsidRPr="00CF1E3C" w:rsidRDefault="00CF1E3C" w:rsidP="00192ECD">
      <w:pPr>
        <w:spacing w:after="0"/>
        <w:ind w:firstLine="720"/>
        <w:rPr>
          <w:rFonts w:ascii="Arial" w:hAnsi="Arial" w:cs="Arial"/>
        </w:rPr>
      </w:pPr>
      <w:r w:rsidRPr="00CF1E3C">
        <w:rPr>
          <w:rFonts w:ascii="Arial" w:hAnsi="Arial" w:cs="Arial"/>
        </w:rPr>
        <w:t>Standard Chinchilla</w:t>
      </w:r>
      <w:r w:rsidRPr="00CF1E3C">
        <w:rPr>
          <w:rFonts w:ascii="Arial" w:hAnsi="Arial" w:cs="Arial"/>
        </w:rPr>
        <w:tab/>
        <w:t>757</w:t>
      </w:r>
      <w:r w:rsidRPr="00CF1E3C">
        <w:rPr>
          <w:rFonts w:ascii="Arial" w:hAnsi="Arial" w:cs="Arial"/>
        </w:rPr>
        <w:tab/>
      </w:r>
      <w:r w:rsidR="00F94A24">
        <w:rPr>
          <w:rFonts w:ascii="Arial" w:hAnsi="Arial" w:cs="Arial"/>
        </w:rPr>
        <w:tab/>
      </w:r>
      <w:r w:rsidRPr="00CF1E3C">
        <w:rPr>
          <w:rFonts w:ascii="Arial" w:hAnsi="Arial" w:cs="Arial"/>
        </w:rPr>
        <w:t>758</w:t>
      </w:r>
      <w:r w:rsidRPr="00CF1E3C">
        <w:rPr>
          <w:rFonts w:ascii="Arial" w:hAnsi="Arial" w:cs="Arial"/>
        </w:rPr>
        <w:tab/>
      </w:r>
      <w:r w:rsidR="00F94A24">
        <w:rPr>
          <w:rFonts w:ascii="Arial" w:hAnsi="Arial" w:cs="Arial"/>
        </w:rPr>
        <w:tab/>
      </w:r>
      <w:r w:rsidRPr="00CF1E3C">
        <w:rPr>
          <w:rFonts w:ascii="Arial" w:hAnsi="Arial" w:cs="Arial"/>
        </w:rPr>
        <w:t>759</w:t>
      </w:r>
      <w:r w:rsidRPr="00CF1E3C">
        <w:rPr>
          <w:rFonts w:ascii="Arial" w:hAnsi="Arial" w:cs="Arial"/>
        </w:rPr>
        <w:tab/>
      </w:r>
      <w:r w:rsidR="00F94A24">
        <w:rPr>
          <w:rFonts w:ascii="Arial" w:hAnsi="Arial" w:cs="Arial"/>
        </w:rPr>
        <w:tab/>
      </w:r>
      <w:r w:rsidRPr="00CF1E3C">
        <w:rPr>
          <w:rFonts w:ascii="Arial" w:hAnsi="Arial" w:cs="Arial"/>
        </w:rPr>
        <w:t>760</w:t>
      </w:r>
    </w:p>
    <w:p w14:paraId="5D0C95B5" w14:textId="77777777" w:rsidR="00CF1E3C" w:rsidRPr="00CF1E3C" w:rsidRDefault="00CF1E3C" w:rsidP="00CF1E3C">
      <w:pPr>
        <w:spacing w:after="0"/>
        <w:rPr>
          <w:rFonts w:ascii="Arial" w:hAnsi="Arial" w:cs="Arial"/>
        </w:rPr>
      </w:pPr>
      <w:r w:rsidRPr="00CF1E3C">
        <w:rPr>
          <w:rFonts w:ascii="Arial" w:hAnsi="Arial" w:cs="Arial"/>
        </w:rPr>
        <w:t>Tan</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46D82190" w14:textId="64DF758E" w:rsidR="00CF1E3C" w:rsidRPr="00CF1E3C" w:rsidRDefault="00CF1E3C" w:rsidP="00F94A24">
      <w:pPr>
        <w:spacing w:after="0"/>
        <w:ind w:firstLine="720"/>
        <w:rPr>
          <w:rFonts w:ascii="Arial" w:hAnsi="Arial" w:cs="Arial"/>
        </w:rPr>
      </w:pPr>
      <w:r w:rsidRPr="00CF1E3C">
        <w:rPr>
          <w:rFonts w:ascii="Arial" w:hAnsi="Arial" w:cs="Arial"/>
        </w:rPr>
        <w:t>Black</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761</w:t>
      </w:r>
      <w:r w:rsidRPr="00CF1E3C">
        <w:rPr>
          <w:rFonts w:ascii="Arial" w:hAnsi="Arial" w:cs="Arial"/>
        </w:rPr>
        <w:tab/>
      </w:r>
      <w:r w:rsidR="00F94A24">
        <w:rPr>
          <w:rFonts w:ascii="Arial" w:hAnsi="Arial" w:cs="Arial"/>
        </w:rPr>
        <w:tab/>
      </w:r>
      <w:r w:rsidRPr="00CF1E3C">
        <w:rPr>
          <w:rFonts w:ascii="Arial" w:hAnsi="Arial" w:cs="Arial"/>
        </w:rPr>
        <w:t>762</w:t>
      </w:r>
      <w:r w:rsidRPr="00CF1E3C">
        <w:rPr>
          <w:rFonts w:ascii="Arial" w:hAnsi="Arial" w:cs="Arial"/>
        </w:rPr>
        <w:tab/>
      </w:r>
      <w:r w:rsidR="00F94A24">
        <w:rPr>
          <w:rFonts w:ascii="Arial" w:hAnsi="Arial" w:cs="Arial"/>
        </w:rPr>
        <w:tab/>
      </w:r>
      <w:r w:rsidRPr="00CF1E3C">
        <w:rPr>
          <w:rFonts w:ascii="Arial" w:hAnsi="Arial" w:cs="Arial"/>
        </w:rPr>
        <w:t>763</w:t>
      </w:r>
      <w:r w:rsidRPr="00CF1E3C">
        <w:rPr>
          <w:rFonts w:ascii="Arial" w:hAnsi="Arial" w:cs="Arial"/>
        </w:rPr>
        <w:tab/>
      </w:r>
      <w:r w:rsidR="00F94A24">
        <w:rPr>
          <w:rFonts w:ascii="Arial" w:hAnsi="Arial" w:cs="Arial"/>
        </w:rPr>
        <w:tab/>
      </w:r>
      <w:r w:rsidRPr="00CF1E3C">
        <w:rPr>
          <w:rFonts w:ascii="Arial" w:hAnsi="Arial" w:cs="Arial"/>
        </w:rPr>
        <w:t>764</w:t>
      </w:r>
    </w:p>
    <w:p w14:paraId="6C8C5EDC" w14:textId="2ED4534C" w:rsidR="00CF1E3C" w:rsidRPr="00CF1E3C" w:rsidRDefault="00CF1E3C" w:rsidP="00F94A24">
      <w:pPr>
        <w:spacing w:after="0"/>
        <w:ind w:firstLine="720"/>
        <w:rPr>
          <w:rFonts w:ascii="Arial" w:hAnsi="Arial" w:cs="Arial"/>
        </w:rPr>
      </w:pPr>
      <w:r w:rsidRPr="00CF1E3C">
        <w:rPr>
          <w:rFonts w:ascii="Arial" w:hAnsi="Arial" w:cs="Arial"/>
        </w:rPr>
        <w:t>Blue</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765</w:t>
      </w:r>
      <w:r w:rsidRPr="00CF1E3C">
        <w:rPr>
          <w:rFonts w:ascii="Arial" w:hAnsi="Arial" w:cs="Arial"/>
        </w:rPr>
        <w:tab/>
      </w:r>
      <w:r w:rsidR="00F94A24">
        <w:rPr>
          <w:rFonts w:ascii="Arial" w:hAnsi="Arial" w:cs="Arial"/>
        </w:rPr>
        <w:tab/>
      </w:r>
      <w:r w:rsidRPr="00CF1E3C">
        <w:rPr>
          <w:rFonts w:ascii="Arial" w:hAnsi="Arial" w:cs="Arial"/>
        </w:rPr>
        <w:t>766</w:t>
      </w:r>
      <w:r w:rsidRPr="00CF1E3C">
        <w:rPr>
          <w:rFonts w:ascii="Arial" w:hAnsi="Arial" w:cs="Arial"/>
        </w:rPr>
        <w:tab/>
      </w:r>
      <w:r w:rsidR="00F94A24">
        <w:rPr>
          <w:rFonts w:ascii="Arial" w:hAnsi="Arial" w:cs="Arial"/>
        </w:rPr>
        <w:tab/>
      </w:r>
      <w:r w:rsidRPr="00CF1E3C">
        <w:rPr>
          <w:rFonts w:ascii="Arial" w:hAnsi="Arial" w:cs="Arial"/>
        </w:rPr>
        <w:t>767</w:t>
      </w:r>
      <w:r w:rsidRPr="00CF1E3C">
        <w:rPr>
          <w:rFonts w:ascii="Arial" w:hAnsi="Arial" w:cs="Arial"/>
        </w:rPr>
        <w:tab/>
      </w:r>
      <w:r w:rsidR="00F94A24">
        <w:rPr>
          <w:rFonts w:ascii="Arial" w:hAnsi="Arial" w:cs="Arial"/>
        </w:rPr>
        <w:tab/>
      </w:r>
      <w:r w:rsidRPr="00CF1E3C">
        <w:rPr>
          <w:rFonts w:ascii="Arial" w:hAnsi="Arial" w:cs="Arial"/>
        </w:rPr>
        <w:t>768</w:t>
      </w:r>
    </w:p>
    <w:p w14:paraId="60201E0C" w14:textId="4B4EF18D" w:rsidR="00CF1E3C" w:rsidRPr="00CF1E3C" w:rsidRDefault="00CF1E3C" w:rsidP="00F94A24">
      <w:pPr>
        <w:spacing w:after="0"/>
        <w:ind w:firstLine="720"/>
        <w:rPr>
          <w:rFonts w:ascii="Arial" w:hAnsi="Arial" w:cs="Arial"/>
        </w:rPr>
      </w:pPr>
      <w:r w:rsidRPr="00CF1E3C">
        <w:rPr>
          <w:rFonts w:ascii="Arial" w:hAnsi="Arial" w:cs="Arial"/>
        </w:rPr>
        <w:t>Chocolate</w:t>
      </w:r>
      <w:r w:rsidRPr="00CF1E3C">
        <w:rPr>
          <w:rFonts w:ascii="Arial" w:hAnsi="Arial" w:cs="Arial"/>
        </w:rPr>
        <w:tab/>
      </w:r>
      <w:r w:rsidR="00F94A24">
        <w:rPr>
          <w:rFonts w:ascii="Arial" w:hAnsi="Arial" w:cs="Arial"/>
        </w:rPr>
        <w:tab/>
      </w:r>
      <w:r w:rsidRPr="00CF1E3C">
        <w:rPr>
          <w:rFonts w:ascii="Arial" w:hAnsi="Arial" w:cs="Arial"/>
        </w:rPr>
        <w:t>769</w:t>
      </w:r>
      <w:r w:rsidRPr="00CF1E3C">
        <w:rPr>
          <w:rFonts w:ascii="Arial" w:hAnsi="Arial" w:cs="Arial"/>
        </w:rPr>
        <w:tab/>
      </w:r>
      <w:r w:rsidR="00F94A24">
        <w:rPr>
          <w:rFonts w:ascii="Arial" w:hAnsi="Arial" w:cs="Arial"/>
        </w:rPr>
        <w:tab/>
      </w:r>
      <w:r w:rsidRPr="00CF1E3C">
        <w:rPr>
          <w:rFonts w:ascii="Arial" w:hAnsi="Arial" w:cs="Arial"/>
        </w:rPr>
        <w:t>770</w:t>
      </w:r>
      <w:r w:rsidRPr="00CF1E3C">
        <w:rPr>
          <w:rFonts w:ascii="Arial" w:hAnsi="Arial" w:cs="Arial"/>
        </w:rPr>
        <w:tab/>
      </w:r>
      <w:r w:rsidR="00F94A24">
        <w:rPr>
          <w:rFonts w:ascii="Arial" w:hAnsi="Arial" w:cs="Arial"/>
        </w:rPr>
        <w:tab/>
      </w:r>
      <w:r w:rsidRPr="00CF1E3C">
        <w:rPr>
          <w:rFonts w:ascii="Arial" w:hAnsi="Arial" w:cs="Arial"/>
        </w:rPr>
        <w:t>771</w:t>
      </w:r>
      <w:r w:rsidRPr="00CF1E3C">
        <w:rPr>
          <w:rFonts w:ascii="Arial" w:hAnsi="Arial" w:cs="Arial"/>
        </w:rPr>
        <w:tab/>
      </w:r>
      <w:r w:rsidR="00F94A24">
        <w:rPr>
          <w:rFonts w:ascii="Arial" w:hAnsi="Arial" w:cs="Arial"/>
        </w:rPr>
        <w:tab/>
      </w:r>
      <w:r w:rsidRPr="00CF1E3C">
        <w:rPr>
          <w:rFonts w:ascii="Arial" w:hAnsi="Arial" w:cs="Arial"/>
        </w:rPr>
        <w:t>772</w:t>
      </w:r>
    </w:p>
    <w:p w14:paraId="4B2DA393" w14:textId="4996AFDC" w:rsidR="00CF1E3C" w:rsidRPr="00CF1E3C" w:rsidRDefault="00CF1E3C" w:rsidP="00F94A24">
      <w:pPr>
        <w:spacing w:after="0"/>
        <w:ind w:firstLine="720"/>
        <w:rPr>
          <w:rFonts w:ascii="Arial" w:hAnsi="Arial" w:cs="Arial"/>
        </w:rPr>
      </w:pPr>
      <w:r w:rsidRPr="00CF1E3C">
        <w:rPr>
          <w:rFonts w:ascii="Arial" w:hAnsi="Arial" w:cs="Arial"/>
        </w:rPr>
        <w:t>Lilac</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773</w:t>
      </w:r>
      <w:r w:rsidRPr="00CF1E3C">
        <w:rPr>
          <w:rFonts w:ascii="Arial" w:hAnsi="Arial" w:cs="Arial"/>
        </w:rPr>
        <w:tab/>
      </w:r>
      <w:r w:rsidR="00F94A24">
        <w:rPr>
          <w:rFonts w:ascii="Arial" w:hAnsi="Arial" w:cs="Arial"/>
        </w:rPr>
        <w:tab/>
      </w:r>
      <w:r w:rsidRPr="00CF1E3C">
        <w:rPr>
          <w:rFonts w:ascii="Arial" w:hAnsi="Arial" w:cs="Arial"/>
        </w:rPr>
        <w:t>774</w:t>
      </w:r>
      <w:r w:rsidRPr="00CF1E3C">
        <w:rPr>
          <w:rFonts w:ascii="Arial" w:hAnsi="Arial" w:cs="Arial"/>
        </w:rPr>
        <w:tab/>
      </w:r>
      <w:r w:rsidR="00F94A24">
        <w:rPr>
          <w:rFonts w:ascii="Arial" w:hAnsi="Arial" w:cs="Arial"/>
        </w:rPr>
        <w:tab/>
      </w:r>
      <w:r w:rsidRPr="00CF1E3C">
        <w:rPr>
          <w:rFonts w:ascii="Arial" w:hAnsi="Arial" w:cs="Arial"/>
        </w:rPr>
        <w:t>775</w:t>
      </w:r>
      <w:r w:rsidRPr="00CF1E3C">
        <w:rPr>
          <w:rFonts w:ascii="Arial" w:hAnsi="Arial" w:cs="Arial"/>
        </w:rPr>
        <w:tab/>
      </w:r>
      <w:r w:rsidR="00F94A24">
        <w:rPr>
          <w:rFonts w:ascii="Arial" w:hAnsi="Arial" w:cs="Arial"/>
        </w:rPr>
        <w:tab/>
      </w:r>
      <w:r w:rsidRPr="00CF1E3C">
        <w:rPr>
          <w:rFonts w:ascii="Arial" w:hAnsi="Arial" w:cs="Arial"/>
        </w:rPr>
        <w:t>776</w:t>
      </w:r>
    </w:p>
    <w:p w14:paraId="30E929DA" w14:textId="688055EA" w:rsidR="00CF1E3C" w:rsidRPr="00CF1E3C" w:rsidRDefault="00CF1E3C" w:rsidP="00F94A24">
      <w:pPr>
        <w:spacing w:after="0"/>
        <w:ind w:firstLine="720"/>
        <w:rPr>
          <w:rFonts w:ascii="Arial" w:hAnsi="Arial" w:cs="Arial"/>
        </w:rPr>
      </w:pPr>
      <w:r w:rsidRPr="00CF1E3C">
        <w:rPr>
          <w:rFonts w:ascii="Arial" w:hAnsi="Arial" w:cs="Arial"/>
        </w:rPr>
        <w:lastRenderedPageBreak/>
        <w:t>Thrianta</w:t>
      </w:r>
      <w:r w:rsidRPr="00CF1E3C">
        <w:rPr>
          <w:rFonts w:ascii="Arial" w:hAnsi="Arial" w:cs="Arial"/>
        </w:rPr>
        <w:tab/>
      </w:r>
      <w:r w:rsidR="00F94A24">
        <w:rPr>
          <w:rFonts w:ascii="Arial" w:hAnsi="Arial" w:cs="Arial"/>
        </w:rPr>
        <w:tab/>
      </w:r>
      <w:r w:rsidRPr="00CF1E3C">
        <w:rPr>
          <w:rFonts w:ascii="Arial" w:hAnsi="Arial" w:cs="Arial"/>
        </w:rPr>
        <w:t>777</w:t>
      </w:r>
      <w:r w:rsidRPr="00CF1E3C">
        <w:rPr>
          <w:rFonts w:ascii="Arial" w:hAnsi="Arial" w:cs="Arial"/>
        </w:rPr>
        <w:tab/>
      </w:r>
      <w:r w:rsidR="00F94A24">
        <w:rPr>
          <w:rFonts w:ascii="Arial" w:hAnsi="Arial" w:cs="Arial"/>
        </w:rPr>
        <w:tab/>
      </w:r>
      <w:r w:rsidRPr="00CF1E3C">
        <w:rPr>
          <w:rFonts w:ascii="Arial" w:hAnsi="Arial" w:cs="Arial"/>
        </w:rPr>
        <w:t>778</w:t>
      </w:r>
      <w:r w:rsidRPr="00CF1E3C">
        <w:rPr>
          <w:rFonts w:ascii="Arial" w:hAnsi="Arial" w:cs="Arial"/>
        </w:rPr>
        <w:tab/>
      </w:r>
      <w:r w:rsidR="00F94A24">
        <w:rPr>
          <w:rFonts w:ascii="Arial" w:hAnsi="Arial" w:cs="Arial"/>
        </w:rPr>
        <w:tab/>
      </w:r>
      <w:r w:rsidRPr="00CF1E3C">
        <w:rPr>
          <w:rFonts w:ascii="Arial" w:hAnsi="Arial" w:cs="Arial"/>
        </w:rPr>
        <w:t>779</w:t>
      </w:r>
      <w:r w:rsidRPr="00CF1E3C">
        <w:rPr>
          <w:rFonts w:ascii="Arial" w:hAnsi="Arial" w:cs="Arial"/>
        </w:rPr>
        <w:tab/>
      </w:r>
      <w:r w:rsidR="00F94A24">
        <w:rPr>
          <w:rFonts w:ascii="Arial" w:hAnsi="Arial" w:cs="Arial"/>
        </w:rPr>
        <w:tab/>
      </w:r>
      <w:r w:rsidRPr="00CF1E3C">
        <w:rPr>
          <w:rFonts w:ascii="Arial" w:hAnsi="Arial" w:cs="Arial"/>
        </w:rPr>
        <w:t>780</w:t>
      </w:r>
    </w:p>
    <w:p w14:paraId="7BF755CD" w14:textId="02DC048F" w:rsidR="00CF1E3C" w:rsidRPr="00CF1E3C" w:rsidRDefault="00CF1E3C" w:rsidP="00F94A24">
      <w:pPr>
        <w:spacing w:after="0"/>
        <w:ind w:firstLine="720"/>
        <w:rPr>
          <w:rFonts w:ascii="Arial" w:hAnsi="Arial" w:cs="Arial"/>
        </w:rPr>
      </w:pPr>
      <w:r w:rsidRPr="00CF1E3C">
        <w:rPr>
          <w:rFonts w:ascii="Arial" w:hAnsi="Arial" w:cs="Arial"/>
        </w:rPr>
        <w:t>Velveteen</w:t>
      </w:r>
      <w:r w:rsidRPr="00CF1E3C">
        <w:rPr>
          <w:rFonts w:ascii="Arial" w:hAnsi="Arial" w:cs="Arial"/>
        </w:rPr>
        <w:tab/>
      </w:r>
      <w:r w:rsidR="00F94A24">
        <w:rPr>
          <w:rFonts w:ascii="Arial" w:hAnsi="Arial" w:cs="Arial"/>
        </w:rPr>
        <w:tab/>
      </w:r>
      <w:r w:rsidRPr="00CF1E3C">
        <w:rPr>
          <w:rFonts w:ascii="Arial" w:hAnsi="Arial" w:cs="Arial"/>
        </w:rPr>
        <w:t>781</w:t>
      </w:r>
      <w:r w:rsidRPr="00CF1E3C">
        <w:rPr>
          <w:rFonts w:ascii="Arial" w:hAnsi="Arial" w:cs="Arial"/>
        </w:rPr>
        <w:tab/>
      </w:r>
      <w:r w:rsidR="00F94A24">
        <w:rPr>
          <w:rFonts w:ascii="Arial" w:hAnsi="Arial" w:cs="Arial"/>
        </w:rPr>
        <w:tab/>
      </w:r>
      <w:r w:rsidRPr="00CF1E3C">
        <w:rPr>
          <w:rFonts w:ascii="Arial" w:hAnsi="Arial" w:cs="Arial"/>
        </w:rPr>
        <w:t>782</w:t>
      </w:r>
      <w:r w:rsidRPr="00CF1E3C">
        <w:rPr>
          <w:rFonts w:ascii="Arial" w:hAnsi="Arial" w:cs="Arial"/>
        </w:rPr>
        <w:tab/>
      </w:r>
      <w:r w:rsidR="00F94A24">
        <w:rPr>
          <w:rFonts w:ascii="Arial" w:hAnsi="Arial" w:cs="Arial"/>
        </w:rPr>
        <w:tab/>
      </w:r>
      <w:r w:rsidRPr="00CF1E3C">
        <w:rPr>
          <w:rFonts w:ascii="Arial" w:hAnsi="Arial" w:cs="Arial"/>
        </w:rPr>
        <w:t>783</w:t>
      </w:r>
      <w:r w:rsidRPr="00CF1E3C">
        <w:rPr>
          <w:rFonts w:ascii="Arial" w:hAnsi="Arial" w:cs="Arial"/>
        </w:rPr>
        <w:tab/>
      </w:r>
      <w:r w:rsidR="00F94A24">
        <w:rPr>
          <w:rFonts w:ascii="Arial" w:hAnsi="Arial" w:cs="Arial"/>
        </w:rPr>
        <w:tab/>
      </w:r>
      <w:r w:rsidRPr="00CF1E3C">
        <w:rPr>
          <w:rFonts w:ascii="Arial" w:hAnsi="Arial" w:cs="Arial"/>
        </w:rPr>
        <w:t>784</w:t>
      </w:r>
    </w:p>
    <w:p w14:paraId="5AA38FDC" w14:textId="0118B178" w:rsidR="00CF1E3C" w:rsidRPr="00CF1E3C" w:rsidRDefault="00CF1E3C" w:rsidP="00F94A24">
      <w:pPr>
        <w:spacing w:after="0"/>
        <w:ind w:firstLine="720"/>
        <w:rPr>
          <w:rFonts w:ascii="Arial" w:hAnsi="Arial" w:cs="Arial"/>
        </w:rPr>
      </w:pPr>
      <w:r w:rsidRPr="00CF1E3C">
        <w:rPr>
          <w:rFonts w:ascii="Arial" w:hAnsi="Arial" w:cs="Arial"/>
        </w:rPr>
        <w:t>White</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785</w:t>
      </w:r>
      <w:r w:rsidRPr="00CF1E3C">
        <w:rPr>
          <w:rFonts w:ascii="Arial" w:hAnsi="Arial" w:cs="Arial"/>
        </w:rPr>
        <w:tab/>
      </w:r>
      <w:r w:rsidR="00F94A24">
        <w:rPr>
          <w:rFonts w:ascii="Arial" w:hAnsi="Arial" w:cs="Arial"/>
        </w:rPr>
        <w:tab/>
      </w:r>
      <w:r w:rsidRPr="00CF1E3C">
        <w:rPr>
          <w:rFonts w:ascii="Arial" w:hAnsi="Arial" w:cs="Arial"/>
        </w:rPr>
        <w:t>786</w:t>
      </w:r>
      <w:r w:rsidRPr="00CF1E3C">
        <w:rPr>
          <w:rFonts w:ascii="Arial" w:hAnsi="Arial" w:cs="Arial"/>
        </w:rPr>
        <w:tab/>
      </w:r>
      <w:r w:rsidR="00F94A24">
        <w:rPr>
          <w:rFonts w:ascii="Arial" w:hAnsi="Arial" w:cs="Arial"/>
        </w:rPr>
        <w:tab/>
      </w:r>
      <w:r w:rsidRPr="00CF1E3C">
        <w:rPr>
          <w:rFonts w:ascii="Arial" w:hAnsi="Arial" w:cs="Arial"/>
        </w:rPr>
        <w:t>787</w:t>
      </w:r>
      <w:r w:rsidRPr="00CF1E3C">
        <w:rPr>
          <w:rFonts w:ascii="Arial" w:hAnsi="Arial" w:cs="Arial"/>
        </w:rPr>
        <w:tab/>
      </w:r>
      <w:r w:rsidR="00F94A24">
        <w:rPr>
          <w:rFonts w:ascii="Arial" w:hAnsi="Arial" w:cs="Arial"/>
        </w:rPr>
        <w:tab/>
      </w:r>
      <w:r w:rsidRPr="00CF1E3C">
        <w:rPr>
          <w:rFonts w:ascii="Arial" w:hAnsi="Arial" w:cs="Arial"/>
        </w:rPr>
        <w:t>788</w:t>
      </w:r>
    </w:p>
    <w:p w14:paraId="63C7BF07" w14:textId="28F45394" w:rsidR="00CF1E3C" w:rsidRPr="00433E12" w:rsidRDefault="00CF1E3C" w:rsidP="00CF1E3C">
      <w:pPr>
        <w:spacing w:after="0"/>
        <w:rPr>
          <w:rFonts w:ascii="Arial" w:hAnsi="Arial" w:cs="Arial"/>
          <w:b/>
          <w:bCs/>
        </w:rPr>
      </w:pPr>
      <w:r w:rsidRPr="00433E12">
        <w:rPr>
          <w:rFonts w:ascii="Arial" w:hAnsi="Arial" w:cs="Arial"/>
          <w:b/>
          <w:bCs/>
        </w:rPr>
        <w:t>PEN OF MEAT RABBITS</w:t>
      </w:r>
    </w:p>
    <w:p w14:paraId="7294AC18" w14:textId="77777777" w:rsidR="004D4B87" w:rsidRDefault="00CF1E3C" w:rsidP="00F94A24">
      <w:pPr>
        <w:spacing w:after="0"/>
        <w:ind w:firstLine="720"/>
        <w:rPr>
          <w:rFonts w:ascii="Arial" w:hAnsi="Arial" w:cs="Arial"/>
        </w:rPr>
      </w:pPr>
      <w:r w:rsidRPr="00CF1E3C">
        <w:rPr>
          <w:rFonts w:ascii="Arial" w:hAnsi="Arial" w:cs="Arial"/>
        </w:rPr>
        <w:t>789.</w:t>
      </w:r>
      <w:r w:rsidRPr="00CF1E3C">
        <w:rPr>
          <w:rFonts w:ascii="Arial" w:hAnsi="Arial" w:cs="Arial"/>
        </w:rPr>
        <w:tab/>
        <w:t>Trio of Meat Rabbits</w:t>
      </w:r>
    </w:p>
    <w:p w14:paraId="00F8596C" w14:textId="61E6E965" w:rsidR="00CF1E3C" w:rsidRPr="00CF1E3C" w:rsidRDefault="00CF1E3C" w:rsidP="00F94A24">
      <w:pPr>
        <w:spacing w:after="0"/>
        <w:ind w:firstLine="720"/>
        <w:rPr>
          <w:rFonts w:ascii="Arial" w:hAnsi="Arial" w:cs="Arial"/>
        </w:rPr>
      </w:pP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3FEE096C" w14:textId="1ECBF5FB" w:rsidR="00CF1E3C" w:rsidRPr="00433E12" w:rsidRDefault="00CF1E3C" w:rsidP="00CF1E3C">
      <w:pPr>
        <w:spacing w:after="0"/>
        <w:rPr>
          <w:rFonts w:ascii="Arial" w:hAnsi="Arial" w:cs="Arial"/>
          <w:b/>
          <w:bCs/>
        </w:rPr>
      </w:pPr>
      <w:r w:rsidRPr="00433E12">
        <w:rPr>
          <w:rFonts w:ascii="Arial" w:hAnsi="Arial" w:cs="Arial"/>
          <w:b/>
          <w:bCs/>
        </w:rPr>
        <w:t>RABBIT MIXED BREED CLASSES</w:t>
      </w:r>
    </w:p>
    <w:p w14:paraId="29EC515F" w14:textId="77777777" w:rsidR="00CF1E3C" w:rsidRPr="00CF1E3C" w:rsidRDefault="00CF1E3C" w:rsidP="00CF1E3C">
      <w:pPr>
        <w:spacing w:after="0"/>
        <w:rPr>
          <w:rFonts w:ascii="Arial" w:hAnsi="Arial" w:cs="Arial"/>
        </w:rPr>
      </w:pPr>
      <w:r w:rsidRPr="00CF1E3C">
        <w:rPr>
          <w:rFonts w:ascii="Arial" w:hAnsi="Arial" w:cs="Arial"/>
        </w:rPr>
        <w:t>790.</w:t>
      </w:r>
      <w:r w:rsidRPr="00CF1E3C">
        <w:rPr>
          <w:rFonts w:ascii="Arial" w:hAnsi="Arial" w:cs="Arial"/>
        </w:rPr>
        <w:tab/>
        <w:t>Senior Buck (over 8 mos.)</w:t>
      </w:r>
      <w:r w:rsidRPr="00CF1E3C">
        <w:rPr>
          <w:rFonts w:ascii="Arial" w:hAnsi="Arial" w:cs="Arial"/>
        </w:rPr>
        <w:tab/>
        <w:t>791.</w:t>
      </w:r>
      <w:r w:rsidRPr="00CF1E3C">
        <w:rPr>
          <w:rFonts w:ascii="Arial" w:hAnsi="Arial" w:cs="Arial"/>
        </w:rPr>
        <w:tab/>
        <w:t>Senior Doe (over 8 mos.)</w:t>
      </w:r>
    </w:p>
    <w:p w14:paraId="69FA7AE2" w14:textId="77777777" w:rsidR="00CF1E3C" w:rsidRPr="00CF1E3C" w:rsidRDefault="00CF1E3C" w:rsidP="00CF1E3C">
      <w:pPr>
        <w:spacing w:after="0"/>
        <w:rPr>
          <w:rFonts w:ascii="Arial" w:hAnsi="Arial" w:cs="Arial"/>
        </w:rPr>
      </w:pPr>
      <w:r w:rsidRPr="00CF1E3C">
        <w:rPr>
          <w:rFonts w:ascii="Arial" w:hAnsi="Arial" w:cs="Arial"/>
        </w:rPr>
        <w:t>792.</w:t>
      </w:r>
      <w:r w:rsidRPr="00CF1E3C">
        <w:rPr>
          <w:rFonts w:ascii="Arial" w:hAnsi="Arial" w:cs="Arial"/>
        </w:rPr>
        <w:tab/>
        <w:t>Junior Buck (under 8 mos.)</w:t>
      </w:r>
      <w:r w:rsidRPr="00CF1E3C">
        <w:rPr>
          <w:rFonts w:ascii="Arial" w:hAnsi="Arial" w:cs="Arial"/>
        </w:rPr>
        <w:tab/>
        <w:t>793.</w:t>
      </w:r>
      <w:r w:rsidRPr="00CF1E3C">
        <w:rPr>
          <w:rFonts w:ascii="Arial" w:hAnsi="Arial" w:cs="Arial"/>
        </w:rPr>
        <w:tab/>
        <w:t>Junior Doe (under 8 mos.)</w:t>
      </w:r>
    </w:p>
    <w:p w14:paraId="494913FB" w14:textId="77777777" w:rsidR="00CF1E3C" w:rsidRPr="00433E12" w:rsidRDefault="00CF1E3C" w:rsidP="00CF1E3C">
      <w:pPr>
        <w:spacing w:after="0"/>
        <w:rPr>
          <w:rFonts w:ascii="Arial" w:hAnsi="Arial" w:cs="Arial"/>
          <w:b/>
          <w:bCs/>
        </w:rPr>
      </w:pPr>
      <w:r w:rsidRPr="00433E12">
        <w:rPr>
          <w:rFonts w:ascii="Arial" w:hAnsi="Arial" w:cs="Arial"/>
          <w:b/>
          <w:bCs/>
        </w:rPr>
        <w:t>CAVY CLASSES</w:t>
      </w:r>
    </w:p>
    <w:p w14:paraId="139062E5" w14:textId="77777777" w:rsidR="00CF1E3C" w:rsidRPr="00CF1E3C" w:rsidRDefault="00CF1E3C" w:rsidP="00CF1E3C">
      <w:pPr>
        <w:spacing w:after="0"/>
        <w:rPr>
          <w:rFonts w:ascii="Arial" w:hAnsi="Arial" w:cs="Arial"/>
        </w:rPr>
      </w:pPr>
      <w:r w:rsidRPr="00CF1E3C">
        <w:rPr>
          <w:rFonts w:ascii="Arial" w:hAnsi="Arial" w:cs="Arial"/>
        </w:rPr>
        <w:t>Sub-Class Letter:</w:t>
      </w:r>
    </w:p>
    <w:p w14:paraId="252EB573" w14:textId="77777777" w:rsidR="00CF1E3C" w:rsidRPr="00CF1E3C" w:rsidRDefault="00CF1E3C" w:rsidP="00CF1E3C">
      <w:pPr>
        <w:spacing w:after="0"/>
        <w:rPr>
          <w:rFonts w:ascii="Arial" w:hAnsi="Arial" w:cs="Arial"/>
        </w:rPr>
      </w:pPr>
      <w:r w:rsidRPr="00CF1E3C">
        <w:rPr>
          <w:rFonts w:ascii="Arial" w:hAnsi="Arial" w:cs="Arial"/>
        </w:rPr>
        <w:t>A.</w:t>
      </w:r>
      <w:r w:rsidRPr="00CF1E3C">
        <w:rPr>
          <w:rFonts w:ascii="Arial" w:hAnsi="Arial" w:cs="Arial"/>
        </w:rPr>
        <w:tab/>
        <w:t>American</w:t>
      </w:r>
      <w:r w:rsidRPr="00CF1E3C">
        <w:rPr>
          <w:rFonts w:ascii="Arial" w:hAnsi="Arial" w:cs="Arial"/>
        </w:rPr>
        <w:tab/>
        <w:t>E.</w:t>
      </w:r>
      <w:r w:rsidRPr="00CF1E3C">
        <w:rPr>
          <w:rFonts w:ascii="Arial" w:hAnsi="Arial" w:cs="Arial"/>
        </w:rPr>
        <w:tab/>
        <w:t>Teddie</w:t>
      </w:r>
      <w:r w:rsidRPr="00CF1E3C">
        <w:rPr>
          <w:rFonts w:ascii="Arial" w:hAnsi="Arial" w:cs="Arial"/>
        </w:rPr>
        <w:tab/>
        <w:t>H.</w:t>
      </w:r>
      <w:r w:rsidRPr="00CF1E3C">
        <w:rPr>
          <w:rFonts w:ascii="Arial" w:hAnsi="Arial" w:cs="Arial"/>
        </w:rPr>
        <w:tab/>
        <w:t>Silkie Satin</w:t>
      </w:r>
      <w:r w:rsidRPr="00CF1E3C">
        <w:rPr>
          <w:rFonts w:ascii="Arial" w:hAnsi="Arial" w:cs="Arial"/>
        </w:rPr>
        <w:tab/>
        <w:t>K.</w:t>
      </w:r>
      <w:r w:rsidRPr="00CF1E3C">
        <w:rPr>
          <w:rFonts w:ascii="Arial" w:hAnsi="Arial" w:cs="Arial"/>
        </w:rPr>
        <w:tab/>
        <w:t>Abyssinian Satin</w:t>
      </w:r>
    </w:p>
    <w:p w14:paraId="0BF3B07B" w14:textId="77777777" w:rsidR="00CF1E3C" w:rsidRPr="00CF1E3C" w:rsidRDefault="00CF1E3C" w:rsidP="00CF1E3C">
      <w:pPr>
        <w:spacing w:after="0"/>
        <w:rPr>
          <w:rFonts w:ascii="Arial" w:hAnsi="Arial" w:cs="Arial"/>
        </w:rPr>
      </w:pPr>
      <w:r w:rsidRPr="00CF1E3C">
        <w:rPr>
          <w:rFonts w:ascii="Arial" w:hAnsi="Arial" w:cs="Arial"/>
        </w:rPr>
        <w:t>B.</w:t>
      </w:r>
      <w:r w:rsidRPr="00CF1E3C">
        <w:rPr>
          <w:rFonts w:ascii="Arial" w:hAnsi="Arial" w:cs="Arial"/>
        </w:rPr>
        <w:tab/>
        <w:t>American Satin</w:t>
      </w:r>
      <w:r w:rsidRPr="00CF1E3C">
        <w:rPr>
          <w:rFonts w:ascii="Arial" w:hAnsi="Arial" w:cs="Arial"/>
        </w:rPr>
        <w:tab/>
        <w:t>F.</w:t>
      </w:r>
      <w:r w:rsidRPr="00CF1E3C">
        <w:rPr>
          <w:rFonts w:ascii="Arial" w:hAnsi="Arial" w:cs="Arial"/>
        </w:rPr>
        <w:tab/>
        <w:t>Teddie Satin</w:t>
      </w:r>
      <w:r w:rsidRPr="00CF1E3C">
        <w:rPr>
          <w:rFonts w:ascii="Arial" w:hAnsi="Arial" w:cs="Arial"/>
        </w:rPr>
        <w:tab/>
        <w:t>I.</w:t>
      </w:r>
      <w:r w:rsidRPr="00CF1E3C">
        <w:rPr>
          <w:rFonts w:ascii="Arial" w:hAnsi="Arial" w:cs="Arial"/>
        </w:rPr>
        <w:tab/>
        <w:t>Texel</w:t>
      </w:r>
      <w:r w:rsidRPr="00CF1E3C">
        <w:rPr>
          <w:rFonts w:ascii="Arial" w:hAnsi="Arial" w:cs="Arial"/>
        </w:rPr>
        <w:tab/>
        <w:t>L.</w:t>
      </w:r>
      <w:r w:rsidRPr="00CF1E3C">
        <w:rPr>
          <w:rFonts w:ascii="Arial" w:hAnsi="Arial" w:cs="Arial"/>
        </w:rPr>
        <w:tab/>
        <w:t>Silkie</w:t>
      </w:r>
    </w:p>
    <w:p w14:paraId="1EC61EE6" w14:textId="77777777" w:rsidR="00CF1E3C" w:rsidRPr="00CF1E3C" w:rsidRDefault="00CF1E3C" w:rsidP="00CF1E3C">
      <w:pPr>
        <w:spacing w:after="0"/>
        <w:rPr>
          <w:rFonts w:ascii="Arial" w:hAnsi="Arial" w:cs="Arial"/>
        </w:rPr>
      </w:pPr>
      <w:r w:rsidRPr="00CF1E3C">
        <w:rPr>
          <w:rFonts w:ascii="Arial" w:hAnsi="Arial" w:cs="Arial"/>
        </w:rPr>
        <w:t>C.</w:t>
      </w:r>
      <w:r w:rsidRPr="00CF1E3C">
        <w:rPr>
          <w:rFonts w:ascii="Arial" w:hAnsi="Arial" w:cs="Arial"/>
        </w:rPr>
        <w:tab/>
        <w:t>White Crested</w:t>
      </w:r>
      <w:r w:rsidRPr="00CF1E3C">
        <w:rPr>
          <w:rFonts w:ascii="Arial" w:hAnsi="Arial" w:cs="Arial"/>
        </w:rPr>
        <w:tab/>
        <w:t>G.</w:t>
      </w:r>
      <w:r w:rsidRPr="00CF1E3C">
        <w:rPr>
          <w:rFonts w:ascii="Arial" w:hAnsi="Arial" w:cs="Arial"/>
        </w:rPr>
        <w:tab/>
        <w:t>Peruvian</w:t>
      </w:r>
      <w:r w:rsidRPr="00CF1E3C">
        <w:rPr>
          <w:rFonts w:ascii="Arial" w:hAnsi="Arial" w:cs="Arial"/>
        </w:rPr>
        <w:tab/>
        <w:t>J.</w:t>
      </w:r>
      <w:r w:rsidRPr="00CF1E3C">
        <w:rPr>
          <w:rFonts w:ascii="Arial" w:hAnsi="Arial" w:cs="Arial"/>
        </w:rPr>
        <w:tab/>
        <w:t>Coronet</w:t>
      </w:r>
      <w:r w:rsidRPr="00CF1E3C">
        <w:rPr>
          <w:rFonts w:ascii="Arial" w:hAnsi="Arial" w:cs="Arial"/>
        </w:rPr>
        <w:tab/>
        <w:t>M.</w:t>
      </w:r>
      <w:r w:rsidRPr="00CF1E3C">
        <w:rPr>
          <w:rFonts w:ascii="Arial" w:hAnsi="Arial" w:cs="Arial"/>
        </w:rPr>
        <w:tab/>
        <w:t>Peruvian Satin</w:t>
      </w:r>
    </w:p>
    <w:p w14:paraId="319C2A95" w14:textId="77777777" w:rsidR="00CF1E3C" w:rsidRPr="00CF1E3C" w:rsidRDefault="00CF1E3C" w:rsidP="00CF1E3C">
      <w:pPr>
        <w:spacing w:after="0"/>
        <w:rPr>
          <w:rFonts w:ascii="Arial" w:hAnsi="Arial" w:cs="Arial"/>
        </w:rPr>
      </w:pPr>
      <w:r w:rsidRPr="00CF1E3C">
        <w:rPr>
          <w:rFonts w:ascii="Arial" w:hAnsi="Arial" w:cs="Arial"/>
        </w:rPr>
        <w:t>D.</w:t>
      </w:r>
    </w:p>
    <w:p w14:paraId="4F1A657A" w14:textId="77777777" w:rsidR="00CF1E3C" w:rsidRPr="00CF1E3C" w:rsidRDefault="00CF1E3C" w:rsidP="00CF1E3C">
      <w:pPr>
        <w:spacing w:after="0"/>
        <w:rPr>
          <w:rFonts w:ascii="Arial" w:hAnsi="Arial" w:cs="Arial"/>
        </w:rPr>
      </w:pPr>
      <w:r w:rsidRPr="00CF1E3C">
        <w:rPr>
          <w:rFonts w:ascii="Arial" w:hAnsi="Arial" w:cs="Arial"/>
        </w:rPr>
        <w:t>Class:</w:t>
      </w:r>
      <w:r w:rsidRPr="00CF1E3C">
        <w:rPr>
          <w:rFonts w:ascii="Arial" w:hAnsi="Arial" w:cs="Arial"/>
        </w:rPr>
        <w:tab/>
        <w:t>Abyssinian</w:t>
      </w:r>
      <w:r w:rsidRPr="00CF1E3C">
        <w:rPr>
          <w:rFonts w:ascii="Arial" w:hAnsi="Arial" w:cs="Arial"/>
        </w:rPr>
        <w:tab/>
      </w:r>
    </w:p>
    <w:p w14:paraId="42B3E0DF" w14:textId="77777777" w:rsidR="00CF1E3C" w:rsidRPr="00F94A24" w:rsidRDefault="00CF1E3C" w:rsidP="00CF1E3C">
      <w:pPr>
        <w:spacing w:after="0"/>
        <w:rPr>
          <w:rFonts w:ascii="Arial" w:hAnsi="Arial" w:cs="Arial"/>
          <w:sz w:val="18"/>
          <w:szCs w:val="18"/>
        </w:rPr>
      </w:pPr>
      <w:r w:rsidRPr="00F94A24">
        <w:rPr>
          <w:rFonts w:ascii="Arial" w:hAnsi="Arial" w:cs="Arial"/>
          <w:sz w:val="18"/>
          <w:szCs w:val="18"/>
        </w:rPr>
        <w:t>794.</w:t>
      </w:r>
      <w:r w:rsidRPr="00F94A24">
        <w:rPr>
          <w:rFonts w:ascii="Arial" w:hAnsi="Arial" w:cs="Arial"/>
          <w:sz w:val="18"/>
          <w:szCs w:val="18"/>
        </w:rPr>
        <w:tab/>
        <w:t>Senior Boer (over 6 mos.)</w:t>
      </w:r>
      <w:r w:rsidRPr="00F94A24">
        <w:rPr>
          <w:rFonts w:ascii="Arial" w:hAnsi="Arial" w:cs="Arial"/>
          <w:sz w:val="18"/>
          <w:szCs w:val="18"/>
        </w:rPr>
        <w:tab/>
        <w:t>795.</w:t>
      </w:r>
      <w:r w:rsidRPr="00F94A24">
        <w:rPr>
          <w:rFonts w:ascii="Arial" w:hAnsi="Arial" w:cs="Arial"/>
          <w:sz w:val="18"/>
          <w:szCs w:val="18"/>
        </w:rPr>
        <w:tab/>
        <w:t>Senior Sow (over 6 mos.)</w:t>
      </w:r>
      <w:r w:rsidRPr="00F94A24">
        <w:rPr>
          <w:rFonts w:ascii="Arial" w:hAnsi="Arial" w:cs="Arial"/>
          <w:sz w:val="18"/>
          <w:szCs w:val="18"/>
        </w:rPr>
        <w:tab/>
        <w:t>796.</w:t>
      </w:r>
      <w:r w:rsidRPr="00F94A24">
        <w:rPr>
          <w:rFonts w:ascii="Arial" w:hAnsi="Arial" w:cs="Arial"/>
          <w:sz w:val="18"/>
          <w:szCs w:val="18"/>
        </w:rPr>
        <w:tab/>
        <w:t>Intermediate Boer (4-6 mos.)</w:t>
      </w:r>
    </w:p>
    <w:p w14:paraId="09C6A5E7" w14:textId="77777777" w:rsidR="00CF1E3C" w:rsidRPr="00F94A24" w:rsidRDefault="00CF1E3C" w:rsidP="00CF1E3C">
      <w:pPr>
        <w:spacing w:after="0"/>
        <w:rPr>
          <w:rFonts w:ascii="Arial" w:hAnsi="Arial" w:cs="Arial"/>
          <w:sz w:val="18"/>
          <w:szCs w:val="18"/>
        </w:rPr>
      </w:pPr>
      <w:r w:rsidRPr="00F94A24">
        <w:rPr>
          <w:rFonts w:ascii="Arial" w:hAnsi="Arial" w:cs="Arial"/>
          <w:sz w:val="18"/>
          <w:szCs w:val="18"/>
        </w:rPr>
        <w:t>797.</w:t>
      </w:r>
      <w:r w:rsidRPr="00F94A24">
        <w:rPr>
          <w:rFonts w:ascii="Arial" w:hAnsi="Arial" w:cs="Arial"/>
          <w:sz w:val="18"/>
          <w:szCs w:val="18"/>
        </w:rPr>
        <w:tab/>
        <w:t>Intermediate Sow (4-6 mos.)</w:t>
      </w:r>
      <w:r w:rsidRPr="00F94A24">
        <w:rPr>
          <w:rFonts w:ascii="Arial" w:hAnsi="Arial" w:cs="Arial"/>
          <w:sz w:val="18"/>
          <w:szCs w:val="18"/>
        </w:rPr>
        <w:tab/>
        <w:t>798.</w:t>
      </w:r>
      <w:r w:rsidRPr="00F94A24">
        <w:rPr>
          <w:rFonts w:ascii="Arial" w:hAnsi="Arial" w:cs="Arial"/>
          <w:sz w:val="18"/>
          <w:szCs w:val="18"/>
        </w:rPr>
        <w:tab/>
        <w:t>Junior Boer (under 4 mos.)</w:t>
      </w:r>
      <w:r w:rsidRPr="00F94A24">
        <w:rPr>
          <w:rFonts w:ascii="Arial" w:hAnsi="Arial" w:cs="Arial"/>
          <w:sz w:val="18"/>
          <w:szCs w:val="18"/>
        </w:rPr>
        <w:tab/>
        <w:t>799.</w:t>
      </w:r>
      <w:r w:rsidRPr="00F94A24">
        <w:rPr>
          <w:rFonts w:ascii="Arial" w:hAnsi="Arial" w:cs="Arial"/>
          <w:sz w:val="18"/>
          <w:szCs w:val="18"/>
        </w:rPr>
        <w:tab/>
        <w:t>Junior Sow (under 4 mos.)</w:t>
      </w:r>
    </w:p>
    <w:p w14:paraId="24D74F0F" w14:textId="77777777" w:rsidR="00CF1E3C" w:rsidRDefault="00CF1E3C" w:rsidP="00CF1E3C">
      <w:pPr>
        <w:spacing w:after="0"/>
        <w:rPr>
          <w:rFonts w:ascii="Arial" w:hAnsi="Arial" w:cs="Arial"/>
          <w:sz w:val="18"/>
          <w:szCs w:val="18"/>
        </w:rPr>
      </w:pPr>
      <w:r w:rsidRPr="00F94A24">
        <w:rPr>
          <w:rFonts w:ascii="Arial" w:hAnsi="Arial" w:cs="Arial"/>
          <w:sz w:val="18"/>
          <w:szCs w:val="18"/>
        </w:rPr>
        <w:t>800.</w:t>
      </w:r>
      <w:r w:rsidRPr="00F94A24">
        <w:rPr>
          <w:rFonts w:ascii="Arial" w:hAnsi="Arial" w:cs="Arial"/>
          <w:sz w:val="18"/>
          <w:szCs w:val="18"/>
        </w:rPr>
        <w:tab/>
        <w:t>Sow &amp; Litter</w:t>
      </w:r>
      <w:r w:rsidRPr="00F94A24">
        <w:rPr>
          <w:rFonts w:ascii="Arial" w:hAnsi="Arial" w:cs="Arial"/>
          <w:sz w:val="18"/>
          <w:szCs w:val="18"/>
        </w:rPr>
        <w:tab/>
      </w:r>
    </w:p>
    <w:p w14:paraId="54AE23F3" w14:textId="77777777" w:rsidR="00F94A24" w:rsidRDefault="00F94A24" w:rsidP="00CF1E3C">
      <w:pPr>
        <w:spacing w:after="0"/>
        <w:rPr>
          <w:rFonts w:ascii="Arial" w:hAnsi="Arial" w:cs="Arial"/>
          <w:sz w:val="18"/>
          <w:szCs w:val="18"/>
        </w:rPr>
      </w:pPr>
    </w:p>
    <w:p w14:paraId="2B653630" w14:textId="77777777" w:rsidR="00E33E0A" w:rsidRPr="00F94A24" w:rsidRDefault="00E33E0A" w:rsidP="00CF1E3C">
      <w:pPr>
        <w:spacing w:after="0"/>
        <w:rPr>
          <w:rFonts w:ascii="Arial" w:hAnsi="Arial" w:cs="Arial"/>
          <w:sz w:val="18"/>
          <w:szCs w:val="18"/>
        </w:rPr>
      </w:pPr>
    </w:p>
    <w:p w14:paraId="7300B881" w14:textId="5E38FB64" w:rsidR="00CF1E3C" w:rsidRPr="00F94A24" w:rsidRDefault="00CF1E3C" w:rsidP="00F94A24">
      <w:pPr>
        <w:spacing w:after="0"/>
        <w:jc w:val="center"/>
        <w:rPr>
          <w:rFonts w:ascii="Arial" w:hAnsi="Arial" w:cs="Arial"/>
          <w:b/>
          <w:bCs/>
          <w:u w:val="single"/>
        </w:rPr>
      </w:pPr>
      <w:r w:rsidRPr="00F94A24">
        <w:rPr>
          <w:rFonts w:ascii="Arial" w:hAnsi="Arial" w:cs="Arial"/>
          <w:b/>
          <w:bCs/>
          <w:u w:val="single"/>
        </w:rPr>
        <w:t>SECTION 1</w:t>
      </w:r>
      <w:r w:rsidR="008C4E0E">
        <w:rPr>
          <w:rFonts w:ascii="Arial" w:hAnsi="Arial" w:cs="Arial"/>
          <w:b/>
          <w:bCs/>
          <w:u w:val="single"/>
        </w:rPr>
        <w:t>7</w:t>
      </w:r>
      <w:r w:rsidRPr="00F94A24">
        <w:rPr>
          <w:rFonts w:ascii="Arial" w:hAnsi="Arial" w:cs="Arial"/>
          <w:b/>
          <w:bCs/>
          <w:u w:val="single"/>
        </w:rPr>
        <w:t xml:space="preserve"> – POULTRY</w:t>
      </w:r>
    </w:p>
    <w:p w14:paraId="7DB326B1" w14:textId="77777777" w:rsidR="00CF1E3C" w:rsidRPr="00433E12" w:rsidRDefault="00CF1E3C" w:rsidP="00F94A24">
      <w:pPr>
        <w:spacing w:after="0"/>
        <w:jc w:val="center"/>
        <w:rPr>
          <w:rFonts w:ascii="Arial" w:hAnsi="Arial" w:cs="Arial"/>
        </w:rPr>
      </w:pPr>
      <w:r w:rsidRPr="00433E12">
        <w:rPr>
          <w:rFonts w:ascii="Arial" w:hAnsi="Arial" w:cs="Arial"/>
        </w:rPr>
        <w:t>4-H Poultry Show - Wednesday at 8am</w:t>
      </w:r>
    </w:p>
    <w:p w14:paraId="5CE061FD" w14:textId="77777777" w:rsidR="00CF1E3C" w:rsidRPr="00CF1E3C" w:rsidRDefault="00CF1E3C" w:rsidP="00CF1E3C">
      <w:pPr>
        <w:spacing w:after="0"/>
        <w:rPr>
          <w:rFonts w:ascii="Arial" w:hAnsi="Arial" w:cs="Arial"/>
        </w:rPr>
      </w:pPr>
      <w:r w:rsidRPr="00CF1E3C">
        <w:rPr>
          <w:rFonts w:ascii="Arial" w:hAnsi="Arial" w:cs="Arial"/>
        </w:rPr>
        <w:t>Rules:</w:t>
      </w:r>
    </w:p>
    <w:p w14:paraId="271C1355"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Entry Form must be submitted to the 4-H Office before 4:00pm on the third Monday in July.</w:t>
      </w:r>
    </w:p>
    <w:p w14:paraId="7B1E7759"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Open to all 4-H and FFA members who are actively enrolled in their respective organizations by June 1st . Chenango County 4-H’ers for Championship consideration only.</w:t>
      </w:r>
    </w:p>
    <w:p w14:paraId="5AD57882"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animal exhibitors must be familiar with the Animal Health Requirements presented in the beginning of this book.</w:t>
      </w:r>
    </w:p>
    <w:p w14:paraId="4A7CF1B6"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Animals must meet all health requirements and will be checked by veterinarian who will determine show health eligibility.</w:t>
      </w:r>
    </w:p>
    <w:p w14:paraId="3651AED5"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All poultry must have been owned and cared for by the exhibitor as part of his/her poultry project since June 1st of the current year.</w:t>
      </w:r>
    </w:p>
    <w:p w14:paraId="76ACE171"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All Poultry exhibits must be in place before 12Noon on Tuesday and will remain on display for the duration of the fair. 4-H Poultry exhibits will not be released before 4:00pm on Sunday. All displays and decorations must remain in place until official release has been announced. Cages will be provided. Cage assignments may be obtained from Poultry Superintendent. Exhibitors should bring their own feed and water dishes.</w:t>
      </w:r>
    </w:p>
    <w:p w14:paraId="61519181"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4-H exhibitors must show their own animals, unless approved by Superintendent</w:t>
      </w:r>
    </w:p>
    <w:p w14:paraId="1147D99C"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Exhibitors should be neat in appearance and dress. Clothing should not include farm or family name or any other type of advertising. Footwear should be sturdy, with closed toes – no clogs or sandals.</w:t>
      </w:r>
    </w:p>
    <w:p w14:paraId="0C73DDB0"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All exhibitors must participate in the appropriate Showmanship Class.</w:t>
      </w:r>
    </w:p>
    <w:p w14:paraId="540C5C43"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No person will be allowed to interfere with the judges during adjudications. Any person who by letter or otherwise attempts to interfere with them will be excluded from competition.</w:t>
      </w:r>
    </w:p>
    <w:p w14:paraId="793C606F"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Awards will be based on the Danish System of judging.</w:t>
      </w:r>
    </w:p>
    <w:p w14:paraId="3F633957" w14:textId="757D011F" w:rsidR="00CF1E3C" w:rsidRPr="00CF1E3C" w:rsidRDefault="00CF1E3C" w:rsidP="00CF1E3C">
      <w:pPr>
        <w:spacing w:after="0"/>
        <w:rPr>
          <w:rFonts w:ascii="Arial" w:hAnsi="Arial" w:cs="Arial"/>
        </w:rPr>
      </w:pPr>
      <w:r w:rsidRPr="00CF1E3C">
        <w:rPr>
          <w:rFonts w:ascii="Arial" w:hAnsi="Arial" w:cs="Arial"/>
        </w:rPr>
        <w:lastRenderedPageBreak/>
        <w:t>12.</w:t>
      </w:r>
      <w:r w:rsidRPr="00CF1E3C">
        <w:rPr>
          <w:rFonts w:ascii="Arial" w:hAnsi="Arial" w:cs="Arial"/>
        </w:rPr>
        <w:tab/>
        <w:t>If there is only one animal in a class and it receives a red, it will not be considered for Best of Show Awards.</w:t>
      </w:r>
    </w:p>
    <w:p w14:paraId="5C9B985E"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Two exhibits allowed per class per exhibitor.</w:t>
      </w:r>
    </w:p>
    <w:p w14:paraId="58313F37"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Fitting and Care of animals exhibited in all 4-H shows must be performed by exhibiting youth member.</w:t>
      </w:r>
    </w:p>
    <w:p w14:paraId="7452FE7D"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The Superintendent may reject or remove from the grounds at any time any birds which do not appear thrifty or in good health.</w:t>
      </w:r>
    </w:p>
    <w:p w14:paraId="2EF9F5A0"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All birds are judged by the Standard of Perfection. All standard disqualifications will apply in judging. However, there is not present Standard for newer, egg production breeds. These breeds will be judged on their own merit as pertains to the few set qualifications at this time and will be able to compete for Best of Show and Reserve Best of Show.</w:t>
      </w:r>
    </w:p>
    <w:p w14:paraId="4650CA79" w14:textId="77777777" w:rsidR="00CF1E3C" w:rsidRPr="00CF1E3C" w:rsidRDefault="00CF1E3C" w:rsidP="00CF1E3C">
      <w:pPr>
        <w:spacing w:after="0"/>
        <w:rPr>
          <w:rFonts w:ascii="Arial" w:hAnsi="Arial" w:cs="Arial"/>
        </w:rPr>
      </w:pPr>
      <w:r w:rsidRPr="00CF1E3C">
        <w:rPr>
          <w:rFonts w:ascii="Arial" w:hAnsi="Arial" w:cs="Arial"/>
        </w:rPr>
        <w:t>Definitions:</w:t>
      </w:r>
    </w:p>
    <w:p w14:paraId="24746B83" w14:textId="77777777" w:rsidR="00CF1E3C" w:rsidRPr="00CF1E3C" w:rsidRDefault="00CF1E3C" w:rsidP="00F94A24">
      <w:pPr>
        <w:spacing w:after="0"/>
        <w:ind w:firstLine="720"/>
        <w:rPr>
          <w:rFonts w:ascii="Arial" w:hAnsi="Arial" w:cs="Arial"/>
        </w:rPr>
      </w:pPr>
      <w:r w:rsidRPr="00CF1E3C">
        <w:rPr>
          <w:rFonts w:ascii="Arial" w:hAnsi="Arial" w:cs="Arial"/>
        </w:rPr>
        <w:t>PUREBRED: the offspring of purebred parents, which are of the same class, breed &amp; variety (Ex: a Single Comb White, A Leghorn chick from a mating of an S.C.W.L. male and a S.C.W.L. female)</w:t>
      </w:r>
    </w:p>
    <w:p w14:paraId="214D351E" w14:textId="77777777" w:rsidR="00CF1E3C" w:rsidRPr="00CF1E3C" w:rsidRDefault="00CF1E3C" w:rsidP="00F94A24">
      <w:pPr>
        <w:spacing w:after="0"/>
        <w:ind w:firstLine="720"/>
        <w:rPr>
          <w:rFonts w:ascii="Arial" w:hAnsi="Arial" w:cs="Arial"/>
        </w:rPr>
      </w:pPr>
      <w:r w:rsidRPr="00CF1E3C">
        <w:rPr>
          <w:rFonts w:ascii="Arial" w:hAnsi="Arial" w:cs="Arial"/>
        </w:rPr>
        <w:t>STANDARD: a large size purebred bird BANTAM: a small size purebred bird</w:t>
      </w:r>
    </w:p>
    <w:p w14:paraId="29FB800A" w14:textId="77777777" w:rsidR="00CF1E3C" w:rsidRPr="00CF1E3C" w:rsidRDefault="00CF1E3C" w:rsidP="00F94A24">
      <w:pPr>
        <w:spacing w:after="0"/>
        <w:ind w:firstLine="720"/>
        <w:rPr>
          <w:rFonts w:ascii="Arial" w:hAnsi="Arial" w:cs="Arial"/>
        </w:rPr>
      </w:pPr>
      <w:r w:rsidRPr="00CF1E3C">
        <w:rPr>
          <w:rFonts w:ascii="Arial" w:hAnsi="Arial" w:cs="Arial"/>
        </w:rPr>
        <w:t>CROSSBRED: a bird, large or small, of parents which are not of the same class, breed, &amp; variety COCKEREL: a male bird less than one year old</w:t>
      </w:r>
    </w:p>
    <w:p w14:paraId="306BC5B1" w14:textId="77777777" w:rsidR="00CF1E3C" w:rsidRPr="00CF1E3C" w:rsidRDefault="00CF1E3C" w:rsidP="00F94A24">
      <w:pPr>
        <w:spacing w:after="0"/>
        <w:ind w:firstLine="720"/>
        <w:rPr>
          <w:rFonts w:ascii="Arial" w:hAnsi="Arial" w:cs="Arial"/>
        </w:rPr>
      </w:pPr>
      <w:r w:rsidRPr="00CF1E3C">
        <w:rPr>
          <w:rFonts w:ascii="Arial" w:hAnsi="Arial" w:cs="Arial"/>
        </w:rPr>
        <w:t>COCK: a male bird more than one year old PULLET: a female bird less than one year old HEN: a female bird more than one year old</w:t>
      </w:r>
    </w:p>
    <w:p w14:paraId="318BEAC6" w14:textId="77777777" w:rsidR="00CF1E3C" w:rsidRPr="00CF1E3C" w:rsidRDefault="00CF1E3C" w:rsidP="00F94A24">
      <w:pPr>
        <w:spacing w:after="0"/>
        <w:ind w:firstLine="720"/>
        <w:rPr>
          <w:rFonts w:ascii="Arial" w:hAnsi="Arial" w:cs="Arial"/>
        </w:rPr>
      </w:pPr>
      <w:r w:rsidRPr="00CF1E3C">
        <w:rPr>
          <w:rFonts w:ascii="Arial" w:hAnsi="Arial" w:cs="Arial"/>
        </w:rPr>
        <w:t>TRIO: a group of purebred birds of the same class, breed, &amp; variety. Usually of the same age, under one year or over one year.</w:t>
      </w:r>
    </w:p>
    <w:p w14:paraId="5FBA6EBE" w14:textId="77777777" w:rsidR="00CF1E3C" w:rsidRPr="00CF1E3C" w:rsidRDefault="00CF1E3C" w:rsidP="00CF1E3C">
      <w:pPr>
        <w:spacing w:after="0"/>
        <w:rPr>
          <w:rFonts w:ascii="Arial" w:hAnsi="Arial" w:cs="Arial"/>
        </w:rPr>
      </w:pPr>
      <w:r w:rsidRPr="00CF1E3C">
        <w:rPr>
          <w:rFonts w:ascii="Arial" w:hAnsi="Arial" w:cs="Arial"/>
        </w:rPr>
        <w:t>In some instances a Cock may be used with two pullets, or a Cockerel may be used with two hens for breeding purposes, but they are not shown this way. Individuals are not shown if entered as a trio.</w:t>
      </w:r>
    </w:p>
    <w:p w14:paraId="0E374D70" w14:textId="77777777" w:rsidR="00CF1E3C" w:rsidRPr="00CF1E3C" w:rsidRDefault="00CF1E3C" w:rsidP="00F94A24">
      <w:pPr>
        <w:spacing w:after="0"/>
        <w:ind w:firstLine="720"/>
        <w:rPr>
          <w:rFonts w:ascii="Arial" w:hAnsi="Arial" w:cs="Arial"/>
        </w:rPr>
      </w:pPr>
      <w:r w:rsidRPr="00CF1E3C">
        <w:rPr>
          <w:rFonts w:ascii="Arial" w:hAnsi="Arial" w:cs="Arial"/>
        </w:rPr>
        <w:t>BROILER: a bird 8 to 12 weeks of age to be used in cookery ROASTER: a bird 12 to 24 weeks of age to be used in cookery FOWL: a bird over 24 weeks of age to be used in cookery</w:t>
      </w:r>
    </w:p>
    <w:p w14:paraId="7AA27011" w14:textId="77777777" w:rsidR="00CF1E3C" w:rsidRPr="00CF1E3C" w:rsidRDefault="00CF1E3C" w:rsidP="00CF1E3C">
      <w:pPr>
        <w:spacing w:after="0"/>
        <w:rPr>
          <w:rFonts w:ascii="Arial" w:hAnsi="Arial" w:cs="Arial"/>
        </w:rPr>
      </w:pPr>
      <w:r w:rsidRPr="00CF1E3C">
        <w:rPr>
          <w:rFonts w:ascii="Arial" w:hAnsi="Arial" w:cs="Arial"/>
        </w:rPr>
        <w:t>17.</w:t>
      </w:r>
      <w:r w:rsidRPr="00CF1E3C">
        <w:rPr>
          <w:rFonts w:ascii="Arial" w:hAnsi="Arial" w:cs="Arial"/>
        </w:rPr>
        <w:tab/>
        <w:t>All Cloverbud youth must participate in Class #S1 – Cloverbud Show &amp; Tell. This is an “exhibition only” class, youth and/or animals will not be individually judged or ranked. All youth will receive the same award and premium. The purpose of this class is to reward Cloverbud youth for their participation, effort, and achievement. Refer to the “New York State 4-H Animal Science Cloverbud Policy and Procedure” and “Safety Guidelines for Working with Cloverbuds” for further details and information. Cloverbuds are allowed to participate in breed classes for the experience but are not eligible for championship consideration.</w:t>
      </w:r>
    </w:p>
    <w:p w14:paraId="44B226B9" w14:textId="77777777" w:rsidR="00CF1E3C" w:rsidRPr="00CF1E3C" w:rsidRDefault="00CF1E3C" w:rsidP="00CF1E3C">
      <w:pPr>
        <w:spacing w:after="0"/>
        <w:rPr>
          <w:rFonts w:ascii="Arial" w:hAnsi="Arial" w:cs="Arial"/>
        </w:rPr>
      </w:pPr>
      <w:r w:rsidRPr="00CF1E3C">
        <w:rPr>
          <w:rFonts w:ascii="Arial" w:hAnsi="Arial" w:cs="Arial"/>
        </w:rPr>
        <w:t>18.</w:t>
      </w:r>
      <w:r w:rsidRPr="00CF1E3C">
        <w:rPr>
          <w:rFonts w:ascii="Arial" w:hAnsi="Arial" w:cs="Arial"/>
        </w:rPr>
        <w:tab/>
        <w:t>Best of Section and Reserve Best of Section will be named for all poultry sections.</w:t>
      </w:r>
    </w:p>
    <w:p w14:paraId="01846C70"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4-H'ers must be present for the poultry show to present their birds to the judge in the poultry judging area.</w:t>
      </w:r>
    </w:p>
    <w:p w14:paraId="5040C75F" w14:textId="77777777" w:rsidR="00CF1E3C" w:rsidRPr="00CF1E3C" w:rsidRDefault="00CF1E3C" w:rsidP="00CF1E3C">
      <w:pPr>
        <w:spacing w:after="0"/>
        <w:rPr>
          <w:rFonts w:ascii="Arial" w:hAnsi="Arial" w:cs="Arial"/>
        </w:rPr>
      </w:pPr>
      <w:r w:rsidRPr="00CF1E3C">
        <w:rPr>
          <w:rFonts w:ascii="Arial" w:hAnsi="Arial" w:cs="Arial"/>
        </w:rPr>
        <w:t>NOTE: All Poultry must be Pullorum tested for County Fairs, except Water Fowl</w:t>
      </w:r>
    </w:p>
    <w:p w14:paraId="602D7AAD" w14:textId="77777777" w:rsidR="00CF1E3C" w:rsidRPr="00CF1E3C" w:rsidRDefault="00CF1E3C" w:rsidP="00CF1E3C">
      <w:pPr>
        <w:spacing w:after="0"/>
        <w:rPr>
          <w:rFonts w:ascii="Arial" w:hAnsi="Arial" w:cs="Arial"/>
        </w:rPr>
      </w:pPr>
    </w:p>
    <w:p w14:paraId="4BC82B1E" w14:textId="77777777" w:rsidR="00CF1E3C" w:rsidRPr="00433E12" w:rsidRDefault="00CF1E3C" w:rsidP="00CF1E3C">
      <w:pPr>
        <w:spacing w:after="0"/>
        <w:rPr>
          <w:rFonts w:ascii="Arial" w:hAnsi="Arial" w:cs="Arial"/>
          <w:b/>
          <w:bCs/>
        </w:rPr>
      </w:pPr>
      <w:r w:rsidRPr="00433E12">
        <w:rPr>
          <w:rFonts w:ascii="Arial" w:hAnsi="Arial" w:cs="Arial"/>
          <w:b/>
          <w:bCs/>
        </w:rPr>
        <w:t>SHOWMANSHIP</w:t>
      </w:r>
    </w:p>
    <w:p w14:paraId="592B09CB" w14:textId="77777777" w:rsidR="00CF1E3C" w:rsidRPr="00CF1E3C" w:rsidRDefault="00CF1E3C" w:rsidP="00CF1E3C">
      <w:pPr>
        <w:spacing w:after="0"/>
        <w:rPr>
          <w:rFonts w:ascii="Arial" w:hAnsi="Arial" w:cs="Arial"/>
        </w:rPr>
      </w:pPr>
      <w:r w:rsidRPr="00CF1E3C">
        <w:rPr>
          <w:rFonts w:ascii="Arial" w:hAnsi="Arial" w:cs="Arial"/>
        </w:rPr>
        <w:t>Rules:</w:t>
      </w:r>
    </w:p>
    <w:p w14:paraId="6323A02A"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r>
      <w:r w:rsidRPr="00F94A24">
        <w:rPr>
          <w:rFonts w:ascii="Arial" w:hAnsi="Arial" w:cs="Arial"/>
        </w:rPr>
        <w:t>All exhibitors must participate in the appropriate Showmanship Class to participate in the conformation classes</w:t>
      </w:r>
      <w:r w:rsidRPr="00CF1E3C">
        <w:rPr>
          <w:rFonts w:ascii="Arial" w:hAnsi="Arial" w:cs="Arial"/>
        </w:rPr>
        <w:t>.</w:t>
      </w:r>
    </w:p>
    <w:p w14:paraId="68C448EA"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Exhibitors must show their own animal unless approved by the Superintendent</w:t>
      </w:r>
    </w:p>
    <w:p w14:paraId="4D2E3B28"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Any animal used in Showmanship must be entered in a breed class in this department</w:t>
      </w:r>
    </w:p>
    <w:p w14:paraId="01A05AEE" w14:textId="77777777" w:rsid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Exhibitor age is based on January 1st of the current year</w:t>
      </w:r>
    </w:p>
    <w:p w14:paraId="52C0D0D4" w14:textId="77777777" w:rsidR="00F94A24" w:rsidRPr="00CF1E3C" w:rsidRDefault="00F94A24" w:rsidP="00CF1E3C">
      <w:pPr>
        <w:spacing w:after="0"/>
        <w:rPr>
          <w:rFonts w:ascii="Arial" w:hAnsi="Arial" w:cs="Arial"/>
        </w:rPr>
      </w:pPr>
    </w:p>
    <w:p w14:paraId="7FCD176D" w14:textId="77777777" w:rsidR="00CF1E3C" w:rsidRPr="00433E12" w:rsidRDefault="00CF1E3C" w:rsidP="00CF1E3C">
      <w:pPr>
        <w:spacing w:after="0"/>
        <w:rPr>
          <w:rFonts w:ascii="Arial" w:hAnsi="Arial" w:cs="Arial"/>
          <w:b/>
          <w:bCs/>
        </w:rPr>
      </w:pPr>
      <w:r w:rsidRPr="00433E12">
        <w:rPr>
          <w:rFonts w:ascii="Arial" w:hAnsi="Arial" w:cs="Arial"/>
          <w:b/>
          <w:bCs/>
        </w:rPr>
        <w:lastRenderedPageBreak/>
        <w:t>Class:</w:t>
      </w:r>
    </w:p>
    <w:p w14:paraId="7A08AEED" w14:textId="77777777" w:rsidR="00CF1E3C" w:rsidRPr="00CF1E3C" w:rsidRDefault="00CF1E3C" w:rsidP="00CF1E3C">
      <w:pPr>
        <w:spacing w:after="0"/>
        <w:rPr>
          <w:rFonts w:ascii="Arial" w:hAnsi="Arial" w:cs="Arial"/>
        </w:rPr>
      </w:pPr>
      <w:r w:rsidRPr="00CF1E3C">
        <w:rPr>
          <w:rFonts w:ascii="Arial" w:hAnsi="Arial" w:cs="Arial"/>
        </w:rPr>
        <w:t>S1.</w:t>
      </w:r>
      <w:r w:rsidRPr="00CF1E3C">
        <w:rPr>
          <w:rFonts w:ascii="Arial" w:hAnsi="Arial" w:cs="Arial"/>
        </w:rPr>
        <w:tab/>
        <w:t>Cloverbud Show &amp; Tell</w:t>
      </w:r>
    </w:p>
    <w:p w14:paraId="3A2BA8EB" w14:textId="77777777" w:rsidR="00CF1E3C" w:rsidRPr="00CF1E3C" w:rsidRDefault="00CF1E3C" w:rsidP="00CF1E3C">
      <w:pPr>
        <w:spacing w:after="0"/>
        <w:rPr>
          <w:rFonts w:ascii="Arial" w:hAnsi="Arial" w:cs="Arial"/>
        </w:rPr>
      </w:pPr>
      <w:r w:rsidRPr="00CF1E3C">
        <w:rPr>
          <w:rFonts w:ascii="Arial" w:hAnsi="Arial" w:cs="Arial"/>
        </w:rPr>
        <w:t>S2.</w:t>
      </w:r>
      <w:r w:rsidRPr="00CF1E3C">
        <w:rPr>
          <w:rFonts w:ascii="Arial" w:hAnsi="Arial" w:cs="Arial"/>
        </w:rPr>
        <w:tab/>
        <w:t>Novice Showmanship – 1st year showing animals, regardless of species, including 8 year olds moving up from Cloverbuds S3.</w:t>
      </w:r>
      <w:r w:rsidRPr="00CF1E3C">
        <w:rPr>
          <w:rFonts w:ascii="Arial" w:hAnsi="Arial" w:cs="Arial"/>
        </w:rPr>
        <w:tab/>
        <w:t>Junior Showmanship – exhibitors ages 9-13</w:t>
      </w:r>
    </w:p>
    <w:p w14:paraId="37FC0BB9" w14:textId="77777777" w:rsidR="00CF1E3C" w:rsidRPr="00CF1E3C" w:rsidRDefault="00CF1E3C" w:rsidP="00CF1E3C">
      <w:pPr>
        <w:spacing w:after="0"/>
        <w:rPr>
          <w:rFonts w:ascii="Arial" w:hAnsi="Arial" w:cs="Arial"/>
        </w:rPr>
      </w:pPr>
      <w:r w:rsidRPr="00CF1E3C">
        <w:rPr>
          <w:rFonts w:ascii="Arial" w:hAnsi="Arial" w:cs="Arial"/>
        </w:rPr>
        <w:t>S4.</w:t>
      </w:r>
      <w:r w:rsidRPr="00CF1E3C">
        <w:rPr>
          <w:rFonts w:ascii="Arial" w:hAnsi="Arial" w:cs="Arial"/>
        </w:rPr>
        <w:tab/>
        <w:t>Senior Showmanship – exhibitors ages 14-18</w:t>
      </w:r>
    </w:p>
    <w:p w14:paraId="5B5A9591" w14:textId="77777777" w:rsidR="00CF1E3C" w:rsidRPr="00CF1E3C" w:rsidRDefault="00CF1E3C" w:rsidP="00CF1E3C">
      <w:pPr>
        <w:spacing w:after="0"/>
        <w:rPr>
          <w:rFonts w:ascii="Arial" w:hAnsi="Arial" w:cs="Arial"/>
        </w:rPr>
      </w:pPr>
      <w:r w:rsidRPr="00CF1E3C">
        <w:rPr>
          <w:rFonts w:ascii="Arial" w:hAnsi="Arial" w:cs="Arial"/>
        </w:rPr>
        <w:t>*Grand Champion Showman – top 2 exhibitors in classes S2-S4 competing</w:t>
      </w:r>
    </w:p>
    <w:p w14:paraId="3D28C1F4" w14:textId="77777777" w:rsidR="00CF1E3C" w:rsidRPr="00CF1E3C" w:rsidRDefault="00CF1E3C" w:rsidP="00CF1E3C">
      <w:pPr>
        <w:spacing w:after="0"/>
        <w:rPr>
          <w:rFonts w:ascii="Arial" w:hAnsi="Arial" w:cs="Arial"/>
        </w:rPr>
      </w:pPr>
    </w:p>
    <w:p w14:paraId="5FA58528" w14:textId="77777777" w:rsidR="00CF1E3C" w:rsidRPr="00CF1E3C" w:rsidRDefault="00CF1E3C" w:rsidP="00CF1E3C">
      <w:pPr>
        <w:spacing w:after="0"/>
        <w:rPr>
          <w:rFonts w:ascii="Arial" w:hAnsi="Arial" w:cs="Arial"/>
        </w:rPr>
      </w:pPr>
      <w:r w:rsidRPr="00CF1E3C">
        <w:rPr>
          <w:rFonts w:ascii="Arial" w:hAnsi="Arial" w:cs="Arial"/>
        </w:rPr>
        <w:t>BREED CLASSES</w:t>
      </w:r>
      <w:r w:rsidRPr="00CF1E3C">
        <w:rPr>
          <w:rFonts w:ascii="Arial" w:hAnsi="Arial" w:cs="Arial"/>
        </w:rPr>
        <w:tab/>
      </w:r>
    </w:p>
    <w:p w14:paraId="6BF22F5D" w14:textId="160103BB" w:rsidR="00CF1E3C" w:rsidRPr="00CF1E3C" w:rsidRDefault="00CF1E3C" w:rsidP="00CF1E3C">
      <w:pPr>
        <w:spacing w:after="0"/>
        <w:rPr>
          <w:rFonts w:ascii="Arial" w:hAnsi="Arial" w:cs="Arial"/>
        </w:rPr>
      </w:pPr>
      <w:r w:rsidRPr="00405B35">
        <w:rPr>
          <w:rFonts w:ascii="Arial" w:hAnsi="Arial" w:cs="Arial"/>
          <w:b/>
          <w:bCs/>
        </w:rPr>
        <w:t>AMERICAN</w:t>
      </w:r>
      <w:r w:rsidRPr="00CF1E3C">
        <w:rPr>
          <w:rFonts w:ascii="Arial" w:hAnsi="Arial" w:cs="Arial"/>
        </w:rPr>
        <w:tab/>
      </w:r>
      <w:r w:rsidR="00F94A24">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Cock</w:t>
      </w:r>
      <w:r w:rsidRPr="00CF1E3C">
        <w:rPr>
          <w:rFonts w:ascii="Arial" w:hAnsi="Arial" w:cs="Arial"/>
        </w:rPr>
        <w:tab/>
        <w:t>Hen</w:t>
      </w:r>
      <w:r w:rsidRPr="00CF1E3C">
        <w:rPr>
          <w:rFonts w:ascii="Arial" w:hAnsi="Arial" w:cs="Arial"/>
        </w:rPr>
        <w:tab/>
        <w:t>Cockerel</w:t>
      </w:r>
      <w:r w:rsidRPr="00CF1E3C">
        <w:rPr>
          <w:rFonts w:ascii="Arial" w:hAnsi="Arial" w:cs="Arial"/>
        </w:rPr>
        <w:tab/>
        <w:t>Pullet</w:t>
      </w:r>
    </w:p>
    <w:p w14:paraId="450FE8D6" w14:textId="3FF8D7AD" w:rsidR="00CF1E3C" w:rsidRPr="00CF1E3C" w:rsidRDefault="00CF1E3C" w:rsidP="00CF1E3C">
      <w:pPr>
        <w:spacing w:after="0"/>
        <w:rPr>
          <w:rFonts w:ascii="Arial" w:hAnsi="Arial" w:cs="Arial"/>
        </w:rPr>
      </w:pPr>
      <w:r w:rsidRPr="00CF1E3C">
        <w:rPr>
          <w:rFonts w:ascii="Arial" w:hAnsi="Arial" w:cs="Arial"/>
        </w:rPr>
        <w:t>Barred Plymouth Rock</w:t>
      </w:r>
      <w:r w:rsidRPr="00CF1E3C">
        <w:rPr>
          <w:rFonts w:ascii="Arial" w:hAnsi="Arial" w:cs="Arial"/>
        </w:rPr>
        <w:tab/>
      </w:r>
      <w:r w:rsidR="00F94A24">
        <w:rPr>
          <w:rFonts w:ascii="Arial" w:hAnsi="Arial" w:cs="Arial"/>
        </w:rPr>
        <w:tab/>
      </w:r>
      <w:r w:rsidRPr="00CF1E3C">
        <w:rPr>
          <w:rFonts w:ascii="Arial" w:hAnsi="Arial" w:cs="Arial"/>
        </w:rPr>
        <w:t>1</w:t>
      </w:r>
      <w:r w:rsidRPr="00CF1E3C">
        <w:rPr>
          <w:rFonts w:ascii="Arial" w:hAnsi="Arial" w:cs="Arial"/>
        </w:rPr>
        <w:tab/>
        <w:t>2</w:t>
      </w:r>
      <w:r w:rsidRPr="00CF1E3C">
        <w:rPr>
          <w:rFonts w:ascii="Arial" w:hAnsi="Arial" w:cs="Arial"/>
        </w:rPr>
        <w:tab/>
        <w:t>3</w:t>
      </w:r>
      <w:r w:rsidRPr="00CF1E3C">
        <w:rPr>
          <w:rFonts w:ascii="Arial" w:hAnsi="Arial" w:cs="Arial"/>
        </w:rPr>
        <w:tab/>
      </w:r>
      <w:r w:rsidR="00F94A24">
        <w:rPr>
          <w:rFonts w:ascii="Arial" w:hAnsi="Arial" w:cs="Arial"/>
        </w:rPr>
        <w:tab/>
      </w:r>
      <w:r w:rsidRPr="00CF1E3C">
        <w:rPr>
          <w:rFonts w:ascii="Arial" w:hAnsi="Arial" w:cs="Arial"/>
        </w:rPr>
        <w:t>4</w:t>
      </w:r>
    </w:p>
    <w:p w14:paraId="0E6442DF" w14:textId="4876F146" w:rsidR="00CF1E3C" w:rsidRPr="00CF1E3C" w:rsidRDefault="00CF1E3C" w:rsidP="00CF1E3C">
      <w:pPr>
        <w:spacing w:after="0"/>
        <w:rPr>
          <w:rFonts w:ascii="Arial" w:hAnsi="Arial" w:cs="Arial"/>
        </w:rPr>
      </w:pPr>
      <w:r w:rsidRPr="00CF1E3C">
        <w:rPr>
          <w:rFonts w:ascii="Arial" w:hAnsi="Arial" w:cs="Arial"/>
        </w:rPr>
        <w:t>Buff Plymouth Rock</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5</w:t>
      </w:r>
      <w:r w:rsidRPr="00CF1E3C">
        <w:rPr>
          <w:rFonts w:ascii="Arial" w:hAnsi="Arial" w:cs="Arial"/>
        </w:rPr>
        <w:tab/>
        <w:t>6</w:t>
      </w:r>
      <w:r w:rsidRPr="00CF1E3C">
        <w:rPr>
          <w:rFonts w:ascii="Arial" w:hAnsi="Arial" w:cs="Arial"/>
        </w:rPr>
        <w:tab/>
        <w:t>7</w:t>
      </w:r>
      <w:r w:rsidRPr="00CF1E3C">
        <w:rPr>
          <w:rFonts w:ascii="Arial" w:hAnsi="Arial" w:cs="Arial"/>
        </w:rPr>
        <w:tab/>
      </w:r>
      <w:r w:rsidR="00F94A24">
        <w:rPr>
          <w:rFonts w:ascii="Arial" w:hAnsi="Arial" w:cs="Arial"/>
        </w:rPr>
        <w:tab/>
      </w:r>
      <w:r w:rsidRPr="00CF1E3C">
        <w:rPr>
          <w:rFonts w:ascii="Arial" w:hAnsi="Arial" w:cs="Arial"/>
        </w:rPr>
        <w:t>8</w:t>
      </w:r>
    </w:p>
    <w:p w14:paraId="3766126B" w14:textId="1612D3B6" w:rsidR="00CF1E3C" w:rsidRPr="00CF1E3C" w:rsidRDefault="00CF1E3C" w:rsidP="00CF1E3C">
      <w:pPr>
        <w:spacing w:after="0"/>
        <w:rPr>
          <w:rFonts w:ascii="Arial" w:hAnsi="Arial" w:cs="Arial"/>
        </w:rPr>
      </w:pPr>
      <w:r w:rsidRPr="00CF1E3C">
        <w:rPr>
          <w:rFonts w:ascii="Arial" w:hAnsi="Arial" w:cs="Arial"/>
        </w:rPr>
        <w:t>White Plymouth Rock</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9</w:t>
      </w:r>
      <w:r w:rsidRPr="00CF1E3C">
        <w:rPr>
          <w:rFonts w:ascii="Arial" w:hAnsi="Arial" w:cs="Arial"/>
        </w:rPr>
        <w:tab/>
        <w:t>10</w:t>
      </w:r>
      <w:r w:rsidRPr="00CF1E3C">
        <w:rPr>
          <w:rFonts w:ascii="Arial" w:hAnsi="Arial" w:cs="Arial"/>
        </w:rPr>
        <w:tab/>
        <w:t>11</w:t>
      </w:r>
      <w:r w:rsidRPr="00CF1E3C">
        <w:rPr>
          <w:rFonts w:ascii="Arial" w:hAnsi="Arial" w:cs="Arial"/>
        </w:rPr>
        <w:tab/>
      </w:r>
      <w:r w:rsidR="00F94A24">
        <w:rPr>
          <w:rFonts w:ascii="Arial" w:hAnsi="Arial" w:cs="Arial"/>
        </w:rPr>
        <w:tab/>
      </w:r>
      <w:r w:rsidRPr="00CF1E3C">
        <w:rPr>
          <w:rFonts w:ascii="Arial" w:hAnsi="Arial" w:cs="Arial"/>
        </w:rPr>
        <w:t>12</w:t>
      </w:r>
    </w:p>
    <w:p w14:paraId="61DD6F8E" w14:textId="6B50B951" w:rsidR="00CF1E3C" w:rsidRPr="00CF1E3C" w:rsidRDefault="00CF1E3C" w:rsidP="00CF1E3C">
      <w:pPr>
        <w:spacing w:after="0"/>
        <w:rPr>
          <w:rFonts w:ascii="Arial" w:hAnsi="Arial" w:cs="Arial"/>
        </w:rPr>
      </w:pPr>
      <w:r w:rsidRPr="00CF1E3C">
        <w:rPr>
          <w:rFonts w:ascii="Arial" w:hAnsi="Arial" w:cs="Arial"/>
        </w:rPr>
        <w:t>Columbian Plymouth Rock</w:t>
      </w:r>
      <w:r w:rsidRPr="00CF1E3C">
        <w:rPr>
          <w:rFonts w:ascii="Arial" w:hAnsi="Arial" w:cs="Arial"/>
        </w:rPr>
        <w:tab/>
      </w:r>
      <w:r w:rsidR="00F94A24">
        <w:rPr>
          <w:rFonts w:ascii="Arial" w:hAnsi="Arial" w:cs="Arial"/>
        </w:rPr>
        <w:tab/>
      </w:r>
      <w:r w:rsidRPr="00CF1E3C">
        <w:rPr>
          <w:rFonts w:ascii="Arial" w:hAnsi="Arial" w:cs="Arial"/>
        </w:rPr>
        <w:t>13</w:t>
      </w:r>
      <w:r w:rsidRPr="00CF1E3C">
        <w:rPr>
          <w:rFonts w:ascii="Arial" w:hAnsi="Arial" w:cs="Arial"/>
        </w:rPr>
        <w:tab/>
        <w:t>14</w:t>
      </w:r>
      <w:r w:rsidRPr="00CF1E3C">
        <w:rPr>
          <w:rFonts w:ascii="Arial" w:hAnsi="Arial" w:cs="Arial"/>
        </w:rPr>
        <w:tab/>
        <w:t>15</w:t>
      </w:r>
      <w:r w:rsidRPr="00CF1E3C">
        <w:rPr>
          <w:rFonts w:ascii="Arial" w:hAnsi="Arial" w:cs="Arial"/>
        </w:rPr>
        <w:tab/>
      </w:r>
      <w:r w:rsidR="00F94A24">
        <w:rPr>
          <w:rFonts w:ascii="Arial" w:hAnsi="Arial" w:cs="Arial"/>
        </w:rPr>
        <w:tab/>
      </w:r>
      <w:r w:rsidRPr="00CF1E3C">
        <w:rPr>
          <w:rFonts w:ascii="Arial" w:hAnsi="Arial" w:cs="Arial"/>
        </w:rPr>
        <w:t>16</w:t>
      </w:r>
    </w:p>
    <w:p w14:paraId="070D8EE1" w14:textId="12E24E37" w:rsidR="00CF1E3C" w:rsidRPr="00CF1E3C" w:rsidRDefault="00CF1E3C" w:rsidP="00CF1E3C">
      <w:pPr>
        <w:spacing w:after="0"/>
        <w:rPr>
          <w:rFonts w:ascii="Arial" w:hAnsi="Arial" w:cs="Arial"/>
        </w:rPr>
      </w:pPr>
      <w:r w:rsidRPr="00CF1E3C">
        <w:rPr>
          <w:rFonts w:ascii="Arial" w:hAnsi="Arial" w:cs="Arial"/>
        </w:rPr>
        <w:t>Partridge Plymouth Rock</w:t>
      </w:r>
      <w:r w:rsidRPr="00CF1E3C">
        <w:rPr>
          <w:rFonts w:ascii="Arial" w:hAnsi="Arial" w:cs="Arial"/>
        </w:rPr>
        <w:tab/>
      </w:r>
      <w:r w:rsidR="00F94A24">
        <w:rPr>
          <w:rFonts w:ascii="Arial" w:hAnsi="Arial" w:cs="Arial"/>
        </w:rPr>
        <w:tab/>
      </w:r>
      <w:r w:rsidRPr="00CF1E3C">
        <w:rPr>
          <w:rFonts w:ascii="Arial" w:hAnsi="Arial" w:cs="Arial"/>
        </w:rPr>
        <w:t>17</w:t>
      </w:r>
      <w:r w:rsidRPr="00CF1E3C">
        <w:rPr>
          <w:rFonts w:ascii="Arial" w:hAnsi="Arial" w:cs="Arial"/>
        </w:rPr>
        <w:tab/>
        <w:t>18</w:t>
      </w:r>
      <w:r w:rsidRPr="00CF1E3C">
        <w:rPr>
          <w:rFonts w:ascii="Arial" w:hAnsi="Arial" w:cs="Arial"/>
        </w:rPr>
        <w:tab/>
        <w:t>19</w:t>
      </w:r>
      <w:r w:rsidRPr="00CF1E3C">
        <w:rPr>
          <w:rFonts w:ascii="Arial" w:hAnsi="Arial" w:cs="Arial"/>
        </w:rPr>
        <w:tab/>
      </w:r>
      <w:r w:rsidR="00F94A24">
        <w:rPr>
          <w:rFonts w:ascii="Arial" w:hAnsi="Arial" w:cs="Arial"/>
        </w:rPr>
        <w:tab/>
      </w:r>
      <w:r w:rsidRPr="00CF1E3C">
        <w:rPr>
          <w:rFonts w:ascii="Arial" w:hAnsi="Arial" w:cs="Arial"/>
        </w:rPr>
        <w:t>20</w:t>
      </w:r>
    </w:p>
    <w:p w14:paraId="2E2EFD9E" w14:textId="001280DA" w:rsidR="00CF1E3C" w:rsidRPr="00CF1E3C" w:rsidRDefault="00CF1E3C" w:rsidP="00CF1E3C">
      <w:pPr>
        <w:spacing w:after="0"/>
        <w:rPr>
          <w:rFonts w:ascii="Arial" w:hAnsi="Arial" w:cs="Arial"/>
        </w:rPr>
      </w:pPr>
      <w:r w:rsidRPr="00CF1E3C">
        <w:rPr>
          <w:rFonts w:ascii="Arial" w:hAnsi="Arial" w:cs="Arial"/>
        </w:rPr>
        <w:t>Silver Penciled Plymouth Rock</w:t>
      </w:r>
      <w:r w:rsidR="00F94A24">
        <w:rPr>
          <w:rFonts w:ascii="Arial" w:hAnsi="Arial" w:cs="Arial"/>
        </w:rPr>
        <w:tab/>
      </w:r>
      <w:r w:rsidRPr="00CF1E3C">
        <w:rPr>
          <w:rFonts w:ascii="Arial" w:hAnsi="Arial" w:cs="Arial"/>
        </w:rPr>
        <w:t>21</w:t>
      </w:r>
      <w:r w:rsidRPr="00CF1E3C">
        <w:rPr>
          <w:rFonts w:ascii="Arial" w:hAnsi="Arial" w:cs="Arial"/>
        </w:rPr>
        <w:tab/>
        <w:t>22</w:t>
      </w:r>
      <w:r w:rsidRPr="00CF1E3C">
        <w:rPr>
          <w:rFonts w:ascii="Arial" w:hAnsi="Arial" w:cs="Arial"/>
        </w:rPr>
        <w:tab/>
        <w:t>23</w:t>
      </w:r>
      <w:r w:rsidRPr="00CF1E3C">
        <w:rPr>
          <w:rFonts w:ascii="Arial" w:hAnsi="Arial" w:cs="Arial"/>
        </w:rPr>
        <w:tab/>
      </w:r>
      <w:r w:rsidR="00F94A24">
        <w:rPr>
          <w:rFonts w:ascii="Arial" w:hAnsi="Arial" w:cs="Arial"/>
        </w:rPr>
        <w:tab/>
      </w:r>
      <w:r w:rsidRPr="00CF1E3C">
        <w:rPr>
          <w:rFonts w:ascii="Arial" w:hAnsi="Arial" w:cs="Arial"/>
        </w:rPr>
        <w:t>24</w:t>
      </w:r>
    </w:p>
    <w:p w14:paraId="5BC472DC" w14:textId="60E5EA0F" w:rsidR="00CF1E3C" w:rsidRPr="00CF1E3C" w:rsidRDefault="00CF1E3C" w:rsidP="00CF1E3C">
      <w:pPr>
        <w:spacing w:after="0"/>
        <w:rPr>
          <w:rFonts w:ascii="Arial" w:hAnsi="Arial" w:cs="Arial"/>
        </w:rPr>
      </w:pPr>
      <w:r w:rsidRPr="00CF1E3C">
        <w:rPr>
          <w:rFonts w:ascii="Arial" w:hAnsi="Arial" w:cs="Arial"/>
        </w:rPr>
        <w:t>Black Wyandotte</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25</w:t>
      </w:r>
      <w:r w:rsidRPr="00CF1E3C">
        <w:rPr>
          <w:rFonts w:ascii="Arial" w:hAnsi="Arial" w:cs="Arial"/>
        </w:rPr>
        <w:tab/>
        <w:t>26</w:t>
      </w:r>
      <w:r w:rsidRPr="00CF1E3C">
        <w:rPr>
          <w:rFonts w:ascii="Arial" w:hAnsi="Arial" w:cs="Arial"/>
        </w:rPr>
        <w:tab/>
        <w:t>27</w:t>
      </w:r>
      <w:r w:rsidRPr="00CF1E3C">
        <w:rPr>
          <w:rFonts w:ascii="Arial" w:hAnsi="Arial" w:cs="Arial"/>
        </w:rPr>
        <w:tab/>
      </w:r>
      <w:r w:rsidR="00F94A24">
        <w:rPr>
          <w:rFonts w:ascii="Arial" w:hAnsi="Arial" w:cs="Arial"/>
        </w:rPr>
        <w:tab/>
      </w:r>
      <w:r w:rsidRPr="00CF1E3C">
        <w:rPr>
          <w:rFonts w:ascii="Arial" w:hAnsi="Arial" w:cs="Arial"/>
        </w:rPr>
        <w:t>28</w:t>
      </w:r>
    </w:p>
    <w:p w14:paraId="1A77414F" w14:textId="5FBFBC51" w:rsidR="00CF1E3C" w:rsidRPr="00CF1E3C" w:rsidRDefault="00CF1E3C" w:rsidP="00CF1E3C">
      <w:pPr>
        <w:spacing w:after="0"/>
        <w:rPr>
          <w:rFonts w:ascii="Arial" w:hAnsi="Arial" w:cs="Arial"/>
        </w:rPr>
      </w:pPr>
      <w:r w:rsidRPr="00CF1E3C">
        <w:rPr>
          <w:rFonts w:ascii="Arial" w:hAnsi="Arial" w:cs="Arial"/>
        </w:rPr>
        <w:t>Buff Wyandotte</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29</w:t>
      </w:r>
      <w:r w:rsidRPr="00CF1E3C">
        <w:rPr>
          <w:rFonts w:ascii="Arial" w:hAnsi="Arial" w:cs="Arial"/>
        </w:rPr>
        <w:tab/>
        <w:t>30</w:t>
      </w:r>
      <w:r w:rsidRPr="00CF1E3C">
        <w:rPr>
          <w:rFonts w:ascii="Arial" w:hAnsi="Arial" w:cs="Arial"/>
        </w:rPr>
        <w:tab/>
        <w:t>31</w:t>
      </w:r>
      <w:r w:rsidRPr="00CF1E3C">
        <w:rPr>
          <w:rFonts w:ascii="Arial" w:hAnsi="Arial" w:cs="Arial"/>
        </w:rPr>
        <w:tab/>
      </w:r>
      <w:r w:rsidR="00F94A24">
        <w:rPr>
          <w:rFonts w:ascii="Arial" w:hAnsi="Arial" w:cs="Arial"/>
        </w:rPr>
        <w:tab/>
      </w:r>
      <w:r w:rsidRPr="00CF1E3C">
        <w:rPr>
          <w:rFonts w:ascii="Arial" w:hAnsi="Arial" w:cs="Arial"/>
        </w:rPr>
        <w:t>32</w:t>
      </w:r>
    </w:p>
    <w:p w14:paraId="6C112FF0" w14:textId="29D892D0" w:rsidR="00CF1E3C" w:rsidRPr="00CF1E3C" w:rsidRDefault="00CF1E3C" w:rsidP="00CF1E3C">
      <w:pPr>
        <w:spacing w:after="0"/>
        <w:rPr>
          <w:rFonts w:ascii="Arial" w:hAnsi="Arial" w:cs="Arial"/>
        </w:rPr>
      </w:pPr>
      <w:r w:rsidRPr="00CF1E3C">
        <w:rPr>
          <w:rFonts w:ascii="Arial" w:hAnsi="Arial" w:cs="Arial"/>
        </w:rPr>
        <w:t>Columbian Wyandotte</w:t>
      </w:r>
      <w:r w:rsidRPr="00CF1E3C">
        <w:rPr>
          <w:rFonts w:ascii="Arial" w:hAnsi="Arial" w:cs="Arial"/>
        </w:rPr>
        <w:tab/>
      </w:r>
      <w:r w:rsidR="00F94A24">
        <w:rPr>
          <w:rFonts w:ascii="Arial" w:hAnsi="Arial" w:cs="Arial"/>
        </w:rPr>
        <w:tab/>
      </w:r>
      <w:r w:rsidRPr="00CF1E3C">
        <w:rPr>
          <w:rFonts w:ascii="Arial" w:hAnsi="Arial" w:cs="Arial"/>
        </w:rPr>
        <w:t>33</w:t>
      </w:r>
      <w:r w:rsidRPr="00CF1E3C">
        <w:rPr>
          <w:rFonts w:ascii="Arial" w:hAnsi="Arial" w:cs="Arial"/>
        </w:rPr>
        <w:tab/>
        <w:t>34</w:t>
      </w:r>
      <w:r w:rsidRPr="00CF1E3C">
        <w:rPr>
          <w:rFonts w:ascii="Arial" w:hAnsi="Arial" w:cs="Arial"/>
        </w:rPr>
        <w:tab/>
        <w:t>35</w:t>
      </w:r>
      <w:r w:rsidRPr="00CF1E3C">
        <w:rPr>
          <w:rFonts w:ascii="Arial" w:hAnsi="Arial" w:cs="Arial"/>
        </w:rPr>
        <w:tab/>
      </w:r>
      <w:r w:rsidR="00F94A24">
        <w:rPr>
          <w:rFonts w:ascii="Arial" w:hAnsi="Arial" w:cs="Arial"/>
        </w:rPr>
        <w:tab/>
      </w:r>
      <w:r w:rsidRPr="00CF1E3C">
        <w:rPr>
          <w:rFonts w:ascii="Arial" w:hAnsi="Arial" w:cs="Arial"/>
        </w:rPr>
        <w:t>36</w:t>
      </w:r>
    </w:p>
    <w:p w14:paraId="6A690BE3" w14:textId="5BF17162" w:rsidR="00CF1E3C" w:rsidRPr="00CF1E3C" w:rsidRDefault="00CF1E3C" w:rsidP="00CF1E3C">
      <w:pPr>
        <w:spacing w:after="0"/>
        <w:rPr>
          <w:rFonts w:ascii="Arial" w:hAnsi="Arial" w:cs="Arial"/>
        </w:rPr>
      </w:pPr>
      <w:r w:rsidRPr="00CF1E3C">
        <w:rPr>
          <w:rFonts w:ascii="Arial" w:hAnsi="Arial" w:cs="Arial"/>
        </w:rPr>
        <w:t>Golden Wyandotte</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37</w:t>
      </w:r>
      <w:r w:rsidRPr="00CF1E3C">
        <w:rPr>
          <w:rFonts w:ascii="Arial" w:hAnsi="Arial" w:cs="Arial"/>
        </w:rPr>
        <w:tab/>
        <w:t>38</w:t>
      </w:r>
      <w:r w:rsidRPr="00CF1E3C">
        <w:rPr>
          <w:rFonts w:ascii="Arial" w:hAnsi="Arial" w:cs="Arial"/>
        </w:rPr>
        <w:tab/>
        <w:t>39</w:t>
      </w:r>
      <w:r w:rsidRPr="00CF1E3C">
        <w:rPr>
          <w:rFonts w:ascii="Arial" w:hAnsi="Arial" w:cs="Arial"/>
        </w:rPr>
        <w:tab/>
      </w:r>
      <w:r w:rsidR="00F94A24">
        <w:rPr>
          <w:rFonts w:ascii="Arial" w:hAnsi="Arial" w:cs="Arial"/>
        </w:rPr>
        <w:tab/>
      </w:r>
      <w:r w:rsidRPr="00CF1E3C">
        <w:rPr>
          <w:rFonts w:ascii="Arial" w:hAnsi="Arial" w:cs="Arial"/>
        </w:rPr>
        <w:t>40</w:t>
      </w:r>
    </w:p>
    <w:p w14:paraId="5AF9ED7D" w14:textId="58979F81" w:rsidR="00CF1E3C" w:rsidRPr="00CF1E3C" w:rsidRDefault="00CF1E3C" w:rsidP="00CF1E3C">
      <w:pPr>
        <w:spacing w:after="0"/>
        <w:rPr>
          <w:rFonts w:ascii="Arial" w:hAnsi="Arial" w:cs="Arial"/>
        </w:rPr>
      </w:pPr>
      <w:r w:rsidRPr="00CF1E3C">
        <w:rPr>
          <w:rFonts w:ascii="Arial" w:hAnsi="Arial" w:cs="Arial"/>
        </w:rPr>
        <w:t>Partridge Wyandotte</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41</w:t>
      </w:r>
      <w:r w:rsidRPr="00CF1E3C">
        <w:rPr>
          <w:rFonts w:ascii="Arial" w:hAnsi="Arial" w:cs="Arial"/>
        </w:rPr>
        <w:tab/>
        <w:t>42</w:t>
      </w:r>
      <w:r w:rsidRPr="00CF1E3C">
        <w:rPr>
          <w:rFonts w:ascii="Arial" w:hAnsi="Arial" w:cs="Arial"/>
        </w:rPr>
        <w:tab/>
        <w:t>43</w:t>
      </w:r>
      <w:r w:rsidRPr="00CF1E3C">
        <w:rPr>
          <w:rFonts w:ascii="Arial" w:hAnsi="Arial" w:cs="Arial"/>
        </w:rPr>
        <w:tab/>
      </w:r>
      <w:r w:rsidR="00F94A24">
        <w:rPr>
          <w:rFonts w:ascii="Arial" w:hAnsi="Arial" w:cs="Arial"/>
        </w:rPr>
        <w:tab/>
      </w:r>
      <w:r w:rsidRPr="00CF1E3C">
        <w:rPr>
          <w:rFonts w:ascii="Arial" w:hAnsi="Arial" w:cs="Arial"/>
        </w:rPr>
        <w:t>44</w:t>
      </w:r>
    </w:p>
    <w:p w14:paraId="4118AF13" w14:textId="4BCF0F13" w:rsidR="00CF1E3C" w:rsidRPr="00CF1E3C" w:rsidRDefault="00CF1E3C" w:rsidP="00CF1E3C">
      <w:pPr>
        <w:spacing w:after="0"/>
        <w:rPr>
          <w:rFonts w:ascii="Arial" w:hAnsi="Arial" w:cs="Arial"/>
        </w:rPr>
      </w:pPr>
      <w:r w:rsidRPr="00CF1E3C">
        <w:rPr>
          <w:rFonts w:ascii="Arial" w:hAnsi="Arial" w:cs="Arial"/>
        </w:rPr>
        <w:t>Silver Wyandotte</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45</w:t>
      </w:r>
      <w:r w:rsidRPr="00CF1E3C">
        <w:rPr>
          <w:rFonts w:ascii="Arial" w:hAnsi="Arial" w:cs="Arial"/>
        </w:rPr>
        <w:tab/>
        <w:t>46</w:t>
      </w:r>
      <w:r w:rsidRPr="00CF1E3C">
        <w:rPr>
          <w:rFonts w:ascii="Arial" w:hAnsi="Arial" w:cs="Arial"/>
        </w:rPr>
        <w:tab/>
        <w:t>47</w:t>
      </w:r>
      <w:r w:rsidRPr="00CF1E3C">
        <w:rPr>
          <w:rFonts w:ascii="Arial" w:hAnsi="Arial" w:cs="Arial"/>
        </w:rPr>
        <w:tab/>
      </w:r>
      <w:r w:rsidR="00F94A24">
        <w:rPr>
          <w:rFonts w:ascii="Arial" w:hAnsi="Arial" w:cs="Arial"/>
        </w:rPr>
        <w:tab/>
      </w:r>
      <w:r w:rsidRPr="00CF1E3C">
        <w:rPr>
          <w:rFonts w:ascii="Arial" w:hAnsi="Arial" w:cs="Arial"/>
        </w:rPr>
        <w:t>48</w:t>
      </w:r>
    </w:p>
    <w:p w14:paraId="6B013D7F" w14:textId="6182255D" w:rsidR="00CF1E3C" w:rsidRPr="00CF1E3C" w:rsidRDefault="00CF1E3C" w:rsidP="00CF1E3C">
      <w:pPr>
        <w:spacing w:after="0"/>
        <w:rPr>
          <w:rFonts w:ascii="Arial" w:hAnsi="Arial" w:cs="Arial"/>
        </w:rPr>
      </w:pPr>
      <w:r w:rsidRPr="00CF1E3C">
        <w:rPr>
          <w:rFonts w:ascii="Arial" w:hAnsi="Arial" w:cs="Arial"/>
        </w:rPr>
        <w:t>Silver Penciled Wyandotte</w:t>
      </w:r>
      <w:r w:rsidRPr="00CF1E3C">
        <w:rPr>
          <w:rFonts w:ascii="Arial" w:hAnsi="Arial" w:cs="Arial"/>
        </w:rPr>
        <w:tab/>
      </w:r>
      <w:r w:rsidR="00F94A24">
        <w:rPr>
          <w:rFonts w:ascii="Arial" w:hAnsi="Arial" w:cs="Arial"/>
        </w:rPr>
        <w:tab/>
      </w:r>
      <w:r w:rsidRPr="00CF1E3C">
        <w:rPr>
          <w:rFonts w:ascii="Arial" w:hAnsi="Arial" w:cs="Arial"/>
        </w:rPr>
        <w:t>49</w:t>
      </w:r>
      <w:r w:rsidRPr="00CF1E3C">
        <w:rPr>
          <w:rFonts w:ascii="Arial" w:hAnsi="Arial" w:cs="Arial"/>
        </w:rPr>
        <w:tab/>
        <w:t>50</w:t>
      </w:r>
      <w:r w:rsidRPr="00CF1E3C">
        <w:rPr>
          <w:rFonts w:ascii="Arial" w:hAnsi="Arial" w:cs="Arial"/>
        </w:rPr>
        <w:tab/>
        <w:t>51</w:t>
      </w:r>
      <w:r w:rsidRPr="00CF1E3C">
        <w:rPr>
          <w:rFonts w:ascii="Arial" w:hAnsi="Arial" w:cs="Arial"/>
        </w:rPr>
        <w:tab/>
      </w:r>
      <w:r w:rsidR="00F94A24">
        <w:rPr>
          <w:rFonts w:ascii="Arial" w:hAnsi="Arial" w:cs="Arial"/>
        </w:rPr>
        <w:tab/>
      </w:r>
      <w:r w:rsidRPr="00CF1E3C">
        <w:rPr>
          <w:rFonts w:ascii="Arial" w:hAnsi="Arial" w:cs="Arial"/>
        </w:rPr>
        <w:t>52</w:t>
      </w:r>
    </w:p>
    <w:p w14:paraId="29A129EC" w14:textId="58E05C57" w:rsidR="00CF1E3C" w:rsidRPr="00CF1E3C" w:rsidRDefault="00CF1E3C" w:rsidP="00CF1E3C">
      <w:pPr>
        <w:spacing w:after="0"/>
        <w:rPr>
          <w:rFonts w:ascii="Arial" w:hAnsi="Arial" w:cs="Arial"/>
        </w:rPr>
      </w:pPr>
      <w:r w:rsidRPr="00CF1E3C">
        <w:rPr>
          <w:rFonts w:ascii="Arial" w:hAnsi="Arial" w:cs="Arial"/>
        </w:rPr>
        <w:t>White Wyandotte</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53</w:t>
      </w:r>
      <w:r w:rsidRPr="00CF1E3C">
        <w:rPr>
          <w:rFonts w:ascii="Arial" w:hAnsi="Arial" w:cs="Arial"/>
        </w:rPr>
        <w:tab/>
        <w:t>54</w:t>
      </w:r>
      <w:r w:rsidRPr="00CF1E3C">
        <w:rPr>
          <w:rFonts w:ascii="Arial" w:hAnsi="Arial" w:cs="Arial"/>
        </w:rPr>
        <w:tab/>
        <w:t>55</w:t>
      </w:r>
      <w:r w:rsidRPr="00CF1E3C">
        <w:rPr>
          <w:rFonts w:ascii="Arial" w:hAnsi="Arial" w:cs="Arial"/>
        </w:rPr>
        <w:tab/>
      </w:r>
      <w:r w:rsidR="00F94A24">
        <w:rPr>
          <w:rFonts w:ascii="Arial" w:hAnsi="Arial" w:cs="Arial"/>
        </w:rPr>
        <w:tab/>
      </w:r>
      <w:r w:rsidRPr="00CF1E3C">
        <w:rPr>
          <w:rFonts w:ascii="Arial" w:hAnsi="Arial" w:cs="Arial"/>
        </w:rPr>
        <w:t>56</w:t>
      </w:r>
    </w:p>
    <w:p w14:paraId="26D21515" w14:textId="3243639A" w:rsidR="00CF1E3C" w:rsidRPr="00CF1E3C" w:rsidRDefault="00CF1E3C" w:rsidP="00CF1E3C">
      <w:pPr>
        <w:spacing w:after="0"/>
        <w:rPr>
          <w:rFonts w:ascii="Arial" w:hAnsi="Arial" w:cs="Arial"/>
        </w:rPr>
      </w:pPr>
      <w:r w:rsidRPr="00CF1E3C">
        <w:rPr>
          <w:rFonts w:ascii="Arial" w:hAnsi="Arial" w:cs="Arial"/>
        </w:rPr>
        <w:t>AOV Wyandotte</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57</w:t>
      </w:r>
      <w:r w:rsidRPr="00CF1E3C">
        <w:rPr>
          <w:rFonts w:ascii="Arial" w:hAnsi="Arial" w:cs="Arial"/>
        </w:rPr>
        <w:tab/>
        <w:t>58</w:t>
      </w:r>
      <w:r w:rsidRPr="00CF1E3C">
        <w:rPr>
          <w:rFonts w:ascii="Arial" w:hAnsi="Arial" w:cs="Arial"/>
        </w:rPr>
        <w:tab/>
        <w:t>59</w:t>
      </w:r>
      <w:r w:rsidRPr="00CF1E3C">
        <w:rPr>
          <w:rFonts w:ascii="Arial" w:hAnsi="Arial" w:cs="Arial"/>
        </w:rPr>
        <w:tab/>
      </w:r>
      <w:r w:rsidR="00F94A24">
        <w:rPr>
          <w:rFonts w:ascii="Arial" w:hAnsi="Arial" w:cs="Arial"/>
        </w:rPr>
        <w:tab/>
      </w:r>
      <w:r w:rsidRPr="00CF1E3C">
        <w:rPr>
          <w:rFonts w:ascii="Arial" w:hAnsi="Arial" w:cs="Arial"/>
        </w:rPr>
        <w:t>60</w:t>
      </w:r>
    </w:p>
    <w:p w14:paraId="647F9201" w14:textId="5E50D74C" w:rsidR="00CF1E3C" w:rsidRPr="00CF1E3C" w:rsidRDefault="00CF1E3C" w:rsidP="00CF1E3C">
      <w:pPr>
        <w:spacing w:after="0"/>
        <w:rPr>
          <w:rFonts w:ascii="Arial" w:hAnsi="Arial" w:cs="Arial"/>
        </w:rPr>
      </w:pPr>
      <w:r w:rsidRPr="00CF1E3C">
        <w:rPr>
          <w:rFonts w:ascii="Arial" w:hAnsi="Arial" w:cs="Arial"/>
        </w:rPr>
        <w:t>Black Java</w:t>
      </w:r>
      <w:r w:rsidRPr="00CF1E3C">
        <w:rPr>
          <w:rFonts w:ascii="Arial" w:hAnsi="Arial" w:cs="Arial"/>
        </w:rPr>
        <w:tab/>
      </w:r>
      <w:r w:rsidR="00F94A24">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61</w:t>
      </w:r>
      <w:r w:rsidRPr="00CF1E3C">
        <w:rPr>
          <w:rFonts w:ascii="Arial" w:hAnsi="Arial" w:cs="Arial"/>
        </w:rPr>
        <w:tab/>
        <w:t>62</w:t>
      </w:r>
      <w:r w:rsidRPr="00CF1E3C">
        <w:rPr>
          <w:rFonts w:ascii="Arial" w:hAnsi="Arial" w:cs="Arial"/>
        </w:rPr>
        <w:tab/>
        <w:t>63</w:t>
      </w:r>
      <w:r w:rsidRPr="00CF1E3C">
        <w:rPr>
          <w:rFonts w:ascii="Arial" w:hAnsi="Arial" w:cs="Arial"/>
        </w:rPr>
        <w:tab/>
      </w:r>
      <w:r w:rsidR="00F94A24">
        <w:rPr>
          <w:rFonts w:ascii="Arial" w:hAnsi="Arial" w:cs="Arial"/>
        </w:rPr>
        <w:tab/>
      </w:r>
      <w:r w:rsidRPr="00CF1E3C">
        <w:rPr>
          <w:rFonts w:ascii="Arial" w:hAnsi="Arial" w:cs="Arial"/>
        </w:rPr>
        <w:t>64</w:t>
      </w:r>
    </w:p>
    <w:p w14:paraId="0D11263B" w14:textId="5E605BF8" w:rsidR="00CF1E3C" w:rsidRPr="00CF1E3C" w:rsidRDefault="00CF1E3C" w:rsidP="00CF1E3C">
      <w:pPr>
        <w:spacing w:after="0"/>
        <w:rPr>
          <w:rFonts w:ascii="Arial" w:hAnsi="Arial" w:cs="Arial"/>
        </w:rPr>
      </w:pPr>
      <w:r w:rsidRPr="00CF1E3C">
        <w:rPr>
          <w:rFonts w:ascii="Arial" w:hAnsi="Arial" w:cs="Arial"/>
        </w:rPr>
        <w:t>SC Rhode Island Red</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65</w:t>
      </w:r>
      <w:r w:rsidRPr="00CF1E3C">
        <w:rPr>
          <w:rFonts w:ascii="Arial" w:hAnsi="Arial" w:cs="Arial"/>
        </w:rPr>
        <w:tab/>
        <w:t>66</w:t>
      </w:r>
      <w:r w:rsidRPr="00CF1E3C">
        <w:rPr>
          <w:rFonts w:ascii="Arial" w:hAnsi="Arial" w:cs="Arial"/>
        </w:rPr>
        <w:tab/>
        <w:t>67</w:t>
      </w:r>
      <w:r w:rsidRPr="00CF1E3C">
        <w:rPr>
          <w:rFonts w:ascii="Arial" w:hAnsi="Arial" w:cs="Arial"/>
        </w:rPr>
        <w:tab/>
      </w:r>
      <w:r w:rsidR="00F94A24">
        <w:rPr>
          <w:rFonts w:ascii="Arial" w:hAnsi="Arial" w:cs="Arial"/>
        </w:rPr>
        <w:tab/>
      </w:r>
      <w:r w:rsidRPr="00CF1E3C">
        <w:rPr>
          <w:rFonts w:ascii="Arial" w:hAnsi="Arial" w:cs="Arial"/>
        </w:rPr>
        <w:t>68</w:t>
      </w:r>
    </w:p>
    <w:p w14:paraId="11D43A74" w14:textId="2314A2E3" w:rsidR="00CF1E3C" w:rsidRPr="00CF1E3C" w:rsidRDefault="00CF1E3C" w:rsidP="00CF1E3C">
      <w:pPr>
        <w:spacing w:after="0"/>
        <w:rPr>
          <w:rFonts w:ascii="Arial" w:hAnsi="Arial" w:cs="Arial"/>
        </w:rPr>
      </w:pPr>
      <w:r w:rsidRPr="00CF1E3C">
        <w:rPr>
          <w:rFonts w:ascii="Arial" w:hAnsi="Arial" w:cs="Arial"/>
        </w:rPr>
        <w:t>RC Rhode Island Red</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69</w:t>
      </w:r>
      <w:r w:rsidRPr="00CF1E3C">
        <w:rPr>
          <w:rFonts w:ascii="Arial" w:hAnsi="Arial" w:cs="Arial"/>
        </w:rPr>
        <w:tab/>
        <w:t>70</w:t>
      </w:r>
      <w:r w:rsidRPr="00CF1E3C">
        <w:rPr>
          <w:rFonts w:ascii="Arial" w:hAnsi="Arial" w:cs="Arial"/>
        </w:rPr>
        <w:tab/>
        <w:t>71</w:t>
      </w:r>
      <w:r w:rsidRPr="00CF1E3C">
        <w:rPr>
          <w:rFonts w:ascii="Arial" w:hAnsi="Arial" w:cs="Arial"/>
        </w:rPr>
        <w:tab/>
      </w:r>
      <w:r w:rsidR="00F94A24">
        <w:rPr>
          <w:rFonts w:ascii="Arial" w:hAnsi="Arial" w:cs="Arial"/>
        </w:rPr>
        <w:tab/>
      </w:r>
      <w:r w:rsidRPr="00CF1E3C">
        <w:rPr>
          <w:rFonts w:ascii="Arial" w:hAnsi="Arial" w:cs="Arial"/>
        </w:rPr>
        <w:t>72</w:t>
      </w:r>
    </w:p>
    <w:p w14:paraId="15D33329" w14:textId="2DFD7FCA" w:rsidR="00CF1E3C" w:rsidRPr="00CF1E3C" w:rsidRDefault="00CF1E3C" w:rsidP="00CF1E3C">
      <w:pPr>
        <w:spacing w:after="0"/>
        <w:rPr>
          <w:rFonts w:ascii="Arial" w:hAnsi="Arial" w:cs="Arial"/>
        </w:rPr>
      </w:pPr>
      <w:r w:rsidRPr="00CF1E3C">
        <w:rPr>
          <w:rFonts w:ascii="Arial" w:hAnsi="Arial" w:cs="Arial"/>
        </w:rPr>
        <w:t>Jersey Black Giant</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73</w:t>
      </w:r>
      <w:r w:rsidRPr="00CF1E3C">
        <w:rPr>
          <w:rFonts w:ascii="Arial" w:hAnsi="Arial" w:cs="Arial"/>
        </w:rPr>
        <w:tab/>
        <w:t>74</w:t>
      </w:r>
      <w:r w:rsidRPr="00CF1E3C">
        <w:rPr>
          <w:rFonts w:ascii="Arial" w:hAnsi="Arial" w:cs="Arial"/>
        </w:rPr>
        <w:tab/>
        <w:t>75</w:t>
      </w:r>
      <w:r w:rsidRPr="00CF1E3C">
        <w:rPr>
          <w:rFonts w:ascii="Arial" w:hAnsi="Arial" w:cs="Arial"/>
        </w:rPr>
        <w:tab/>
      </w:r>
      <w:r w:rsidR="00F94A24">
        <w:rPr>
          <w:rFonts w:ascii="Arial" w:hAnsi="Arial" w:cs="Arial"/>
        </w:rPr>
        <w:tab/>
      </w:r>
      <w:r w:rsidRPr="00CF1E3C">
        <w:rPr>
          <w:rFonts w:ascii="Arial" w:hAnsi="Arial" w:cs="Arial"/>
        </w:rPr>
        <w:t>76</w:t>
      </w:r>
    </w:p>
    <w:p w14:paraId="625E5627" w14:textId="667EEA15" w:rsidR="00CF1E3C" w:rsidRPr="00CF1E3C" w:rsidRDefault="00CF1E3C" w:rsidP="00CF1E3C">
      <w:pPr>
        <w:spacing w:after="0"/>
        <w:rPr>
          <w:rFonts w:ascii="Arial" w:hAnsi="Arial" w:cs="Arial"/>
        </w:rPr>
      </w:pPr>
      <w:r w:rsidRPr="00CF1E3C">
        <w:rPr>
          <w:rFonts w:ascii="Arial" w:hAnsi="Arial" w:cs="Arial"/>
        </w:rPr>
        <w:t>Jersey White Giant</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77</w:t>
      </w:r>
      <w:r w:rsidRPr="00CF1E3C">
        <w:rPr>
          <w:rFonts w:ascii="Arial" w:hAnsi="Arial" w:cs="Arial"/>
        </w:rPr>
        <w:tab/>
        <w:t>78</w:t>
      </w:r>
      <w:r w:rsidRPr="00CF1E3C">
        <w:rPr>
          <w:rFonts w:ascii="Arial" w:hAnsi="Arial" w:cs="Arial"/>
        </w:rPr>
        <w:tab/>
        <w:t>79</w:t>
      </w:r>
      <w:r w:rsidRPr="00CF1E3C">
        <w:rPr>
          <w:rFonts w:ascii="Arial" w:hAnsi="Arial" w:cs="Arial"/>
        </w:rPr>
        <w:tab/>
      </w:r>
      <w:r w:rsidR="00F94A24">
        <w:rPr>
          <w:rFonts w:ascii="Arial" w:hAnsi="Arial" w:cs="Arial"/>
        </w:rPr>
        <w:tab/>
      </w:r>
      <w:r w:rsidRPr="00CF1E3C">
        <w:rPr>
          <w:rFonts w:ascii="Arial" w:hAnsi="Arial" w:cs="Arial"/>
        </w:rPr>
        <w:t>80</w:t>
      </w:r>
    </w:p>
    <w:p w14:paraId="581C0117" w14:textId="298C6DD5" w:rsidR="00CF1E3C" w:rsidRPr="00CF1E3C" w:rsidRDefault="00CF1E3C" w:rsidP="00CF1E3C">
      <w:pPr>
        <w:spacing w:after="0"/>
        <w:rPr>
          <w:rFonts w:ascii="Arial" w:hAnsi="Arial" w:cs="Arial"/>
        </w:rPr>
      </w:pPr>
      <w:r w:rsidRPr="00CF1E3C">
        <w:rPr>
          <w:rFonts w:ascii="Arial" w:hAnsi="Arial" w:cs="Arial"/>
        </w:rPr>
        <w:t>New Hampshire</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81</w:t>
      </w:r>
      <w:r w:rsidRPr="00CF1E3C">
        <w:rPr>
          <w:rFonts w:ascii="Arial" w:hAnsi="Arial" w:cs="Arial"/>
        </w:rPr>
        <w:tab/>
        <w:t>82</w:t>
      </w:r>
      <w:r w:rsidRPr="00CF1E3C">
        <w:rPr>
          <w:rFonts w:ascii="Arial" w:hAnsi="Arial" w:cs="Arial"/>
        </w:rPr>
        <w:tab/>
        <w:t>83</w:t>
      </w:r>
      <w:r w:rsidRPr="00CF1E3C">
        <w:rPr>
          <w:rFonts w:ascii="Arial" w:hAnsi="Arial" w:cs="Arial"/>
        </w:rPr>
        <w:tab/>
      </w:r>
      <w:r w:rsidR="00F94A24">
        <w:rPr>
          <w:rFonts w:ascii="Arial" w:hAnsi="Arial" w:cs="Arial"/>
        </w:rPr>
        <w:tab/>
      </w:r>
      <w:r w:rsidRPr="00CF1E3C">
        <w:rPr>
          <w:rFonts w:ascii="Arial" w:hAnsi="Arial" w:cs="Arial"/>
        </w:rPr>
        <w:t>84</w:t>
      </w:r>
    </w:p>
    <w:p w14:paraId="4562B0E9" w14:textId="7C14F2FC" w:rsidR="00CF1E3C" w:rsidRPr="00CF1E3C" w:rsidRDefault="00CF1E3C" w:rsidP="00CF1E3C">
      <w:pPr>
        <w:spacing w:after="0"/>
        <w:rPr>
          <w:rFonts w:ascii="Arial" w:hAnsi="Arial" w:cs="Arial"/>
        </w:rPr>
      </w:pPr>
      <w:r w:rsidRPr="00CF1E3C">
        <w:rPr>
          <w:rFonts w:ascii="Arial" w:hAnsi="Arial" w:cs="Arial"/>
        </w:rPr>
        <w:t>Delaware</w:t>
      </w:r>
      <w:r w:rsidRPr="00CF1E3C">
        <w:rPr>
          <w:rFonts w:ascii="Arial" w:hAnsi="Arial" w:cs="Arial"/>
        </w:rPr>
        <w:tab/>
      </w:r>
      <w:r w:rsidR="00F94A24">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85</w:t>
      </w:r>
      <w:r w:rsidRPr="00CF1E3C">
        <w:rPr>
          <w:rFonts w:ascii="Arial" w:hAnsi="Arial" w:cs="Arial"/>
        </w:rPr>
        <w:tab/>
        <w:t>86</w:t>
      </w:r>
      <w:r w:rsidRPr="00CF1E3C">
        <w:rPr>
          <w:rFonts w:ascii="Arial" w:hAnsi="Arial" w:cs="Arial"/>
        </w:rPr>
        <w:tab/>
        <w:t>87</w:t>
      </w:r>
      <w:r w:rsidRPr="00CF1E3C">
        <w:rPr>
          <w:rFonts w:ascii="Arial" w:hAnsi="Arial" w:cs="Arial"/>
        </w:rPr>
        <w:tab/>
      </w:r>
      <w:r w:rsidR="00F94A24">
        <w:rPr>
          <w:rFonts w:ascii="Arial" w:hAnsi="Arial" w:cs="Arial"/>
        </w:rPr>
        <w:tab/>
      </w:r>
      <w:r w:rsidRPr="00CF1E3C">
        <w:rPr>
          <w:rFonts w:ascii="Arial" w:hAnsi="Arial" w:cs="Arial"/>
        </w:rPr>
        <w:t>88</w:t>
      </w:r>
    </w:p>
    <w:p w14:paraId="7629C783" w14:textId="5B7C7959" w:rsidR="00CF1E3C" w:rsidRPr="00CF1E3C" w:rsidRDefault="00CF1E3C" w:rsidP="00CF1E3C">
      <w:pPr>
        <w:spacing w:after="0"/>
        <w:rPr>
          <w:rFonts w:ascii="Arial" w:hAnsi="Arial" w:cs="Arial"/>
        </w:rPr>
      </w:pPr>
      <w:r w:rsidRPr="00CF1E3C">
        <w:rPr>
          <w:rFonts w:ascii="Arial" w:hAnsi="Arial" w:cs="Arial"/>
        </w:rPr>
        <w:t>Dominique</w:t>
      </w:r>
      <w:r w:rsidRPr="00CF1E3C">
        <w:rPr>
          <w:rFonts w:ascii="Arial" w:hAnsi="Arial" w:cs="Arial"/>
        </w:rPr>
        <w:tab/>
      </w:r>
      <w:r w:rsidR="00F94A24">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89</w:t>
      </w:r>
      <w:r w:rsidRPr="00CF1E3C">
        <w:rPr>
          <w:rFonts w:ascii="Arial" w:hAnsi="Arial" w:cs="Arial"/>
        </w:rPr>
        <w:tab/>
        <w:t>90</w:t>
      </w:r>
      <w:r w:rsidRPr="00CF1E3C">
        <w:rPr>
          <w:rFonts w:ascii="Arial" w:hAnsi="Arial" w:cs="Arial"/>
        </w:rPr>
        <w:tab/>
        <w:t>91</w:t>
      </w:r>
      <w:r w:rsidRPr="00CF1E3C">
        <w:rPr>
          <w:rFonts w:ascii="Arial" w:hAnsi="Arial" w:cs="Arial"/>
        </w:rPr>
        <w:tab/>
      </w:r>
      <w:r w:rsidR="00F94A24">
        <w:rPr>
          <w:rFonts w:ascii="Arial" w:hAnsi="Arial" w:cs="Arial"/>
        </w:rPr>
        <w:tab/>
      </w:r>
      <w:r w:rsidRPr="00CF1E3C">
        <w:rPr>
          <w:rFonts w:ascii="Arial" w:hAnsi="Arial" w:cs="Arial"/>
        </w:rPr>
        <w:t>92</w:t>
      </w:r>
    </w:p>
    <w:p w14:paraId="3BD7E9DF" w14:textId="5F3583A2" w:rsidR="00CF1E3C" w:rsidRPr="00CF1E3C" w:rsidRDefault="00CF1E3C" w:rsidP="00CF1E3C">
      <w:pPr>
        <w:spacing w:after="0"/>
        <w:rPr>
          <w:rFonts w:ascii="Arial" w:hAnsi="Arial" w:cs="Arial"/>
        </w:rPr>
      </w:pPr>
      <w:r w:rsidRPr="00CF1E3C">
        <w:rPr>
          <w:rFonts w:ascii="Arial" w:hAnsi="Arial" w:cs="Arial"/>
        </w:rPr>
        <w:t>Chantecler</w:t>
      </w:r>
      <w:r w:rsidRPr="00CF1E3C">
        <w:rPr>
          <w:rFonts w:ascii="Arial" w:hAnsi="Arial" w:cs="Arial"/>
        </w:rPr>
        <w:tab/>
      </w:r>
      <w:r w:rsidR="00F94A24">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93</w:t>
      </w:r>
      <w:r w:rsidRPr="00CF1E3C">
        <w:rPr>
          <w:rFonts w:ascii="Arial" w:hAnsi="Arial" w:cs="Arial"/>
        </w:rPr>
        <w:tab/>
        <w:t>94</w:t>
      </w:r>
      <w:r w:rsidRPr="00CF1E3C">
        <w:rPr>
          <w:rFonts w:ascii="Arial" w:hAnsi="Arial" w:cs="Arial"/>
        </w:rPr>
        <w:tab/>
        <w:t>95</w:t>
      </w:r>
      <w:r w:rsidRPr="00CF1E3C">
        <w:rPr>
          <w:rFonts w:ascii="Arial" w:hAnsi="Arial" w:cs="Arial"/>
        </w:rPr>
        <w:tab/>
      </w:r>
      <w:r w:rsidR="00F94A24">
        <w:rPr>
          <w:rFonts w:ascii="Arial" w:hAnsi="Arial" w:cs="Arial"/>
        </w:rPr>
        <w:tab/>
      </w:r>
      <w:r w:rsidRPr="00CF1E3C">
        <w:rPr>
          <w:rFonts w:ascii="Arial" w:hAnsi="Arial" w:cs="Arial"/>
        </w:rPr>
        <w:t>96</w:t>
      </w:r>
    </w:p>
    <w:p w14:paraId="6533DE76" w14:textId="46C6B9B5" w:rsidR="00CF1E3C" w:rsidRPr="00CF1E3C" w:rsidRDefault="00CF1E3C" w:rsidP="00CF1E3C">
      <w:pPr>
        <w:spacing w:after="0"/>
        <w:rPr>
          <w:rFonts w:ascii="Arial" w:hAnsi="Arial" w:cs="Arial"/>
        </w:rPr>
      </w:pPr>
      <w:r w:rsidRPr="00CF1E3C">
        <w:rPr>
          <w:rFonts w:ascii="Arial" w:hAnsi="Arial" w:cs="Arial"/>
        </w:rPr>
        <w:t>Comets</w:t>
      </w:r>
      <w:r w:rsidRPr="00CF1E3C">
        <w:rPr>
          <w:rFonts w:ascii="Arial" w:hAnsi="Arial" w:cs="Arial"/>
        </w:rPr>
        <w:tab/>
      </w:r>
      <w:r w:rsidR="00F94A24">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97</w:t>
      </w:r>
      <w:r w:rsidRPr="00CF1E3C">
        <w:rPr>
          <w:rFonts w:ascii="Arial" w:hAnsi="Arial" w:cs="Arial"/>
        </w:rPr>
        <w:tab/>
        <w:t>98</w:t>
      </w:r>
      <w:r w:rsidRPr="00CF1E3C">
        <w:rPr>
          <w:rFonts w:ascii="Arial" w:hAnsi="Arial" w:cs="Arial"/>
        </w:rPr>
        <w:tab/>
        <w:t>99</w:t>
      </w:r>
      <w:r w:rsidRPr="00CF1E3C">
        <w:rPr>
          <w:rFonts w:ascii="Arial" w:hAnsi="Arial" w:cs="Arial"/>
        </w:rPr>
        <w:tab/>
      </w:r>
      <w:r w:rsidR="00F94A24">
        <w:rPr>
          <w:rFonts w:ascii="Arial" w:hAnsi="Arial" w:cs="Arial"/>
        </w:rPr>
        <w:tab/>
      </w:r>
      <w:r w:rsidRPr="00CF1E3C">
        <w:rPr>
          <w:rFonts w:ascii="Arial" w:hAnsi="Arial" w:cs="Arial"/>
        </w:rPr>
        <w:t>100</w:t>
      </w:r>
    </w:p>
    <w:p w14:paraId="11EA3587" w14:textId="34259ADB" w:rsidR="00CF1E3C" w:rsidRPr="00CF1E3C" w:rsidRDefault="00CF1E3C" w:rsidP="00CF1E3C">
      <w:pPr>
        <w:spacing w:after="0"/>
        <w:rPr>
          <w:rFonts w:ascii="Arial" w:hAnsi="Arial" w:cs="Arial"/>
        </w:rPr>
      </w:pPr>
      <w:r w:rsidRPr="00CF1E3C">
        <w:rPr>
          <w:rFonts w:ascii="Arial" w:hAnsi="Arial" w:cs="Arial"/>
        </w:rPr>
        <w:t>Buckeye</w:t>
      </w:r>
      <w:r w:rsidRPr="00CF1E3C">
        <w:rPr>
          <w:rFonts w:ascii="Arial" w:hAnsi="Arial" w:cs="Arial"/>
        </w:rPr>
        <w:tab/>
      </w:r>
      <w:r w:rsidR="00F94A24">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101</w:t>
      </w:r>
      <w:r w:rsidRPr="00CF1E3C">
        <w:rPr>
          <w:rFonts w:ascii="Arial" w:hAnsi="Arial" w:cs="Arial"/>
        </w:rPr>
        <w:tab/>
        <w:t>102</w:t>
      </w:r>
      <w:r w:rsidRPr="00CF1E3C">
        <w:rPr>
          <w:rFonts w:ascii="Arial" w:hAnsi="Arial" w:cs="Arial"/>
        </w:rPr>
        <w:tab/>
        <w:t>103</w:t>
      </w:r>
      <w:r w:rsidRPr="00CF1E3C">
        <w:rPr>
          <w:rFonts w:ascii="Arial" w:hAnsi="Arial" w:cs="Arial"/>
        </w:rPr>
        <w:tab/>
      </w:r>
      <w:r w:rsidR="00F94A24">
        <w:rPr>
          <w:rFonts w:ascii="Arial" w:hAnsi="Arial" w:cs="Arial"/>
        </w:rPr>
        <w:tab/>
      </w:r>
      <w:r w:rsidRPr="00CF1E3C">
        <w:rPr>
          <w:rFonts w:ascii="Arial" w:hAnsi="Arial" w:cs="Arial"/>
        </w:rPr>
        <w:t>104</w:t>
      </w:r>
    </w:p>
    <w:p w14:paraId="1DBF25C1" w14:textId="491817A2" w:rsidR="00F94A24" w:rsidRDefault="00F94A24" w:rsidP="00F94A24">
      <w:pPr>
        <w:spacing w:after="0"/>
        <w:ind w:left="2160" w:firstLine="720"/>
        <w:rPr>
          <w:rFonts w:ascii="Arial" w:hAnsi="Arial" w:cs="Arial"/>
        </w:rPr>
      </w:pPr>
      <w:r w:rsidRPr="00CF1E3C">
        <w:rPr>
          <w:rFonts w:ascii="Arial" w:hAnsi="Arial" w:cs="Arial"/>
        </w:rPr>
        <w:t>Cock</w:t>
      </w:r>
      <w:r w:rsidRPr="00CF1E3C">
        <w:rPr>
          <w:rFonts w:ascii="Arial" w:hAnsi="Arial" w:cs="Arial"/>
        </w:rPr>
        <w:tab/>
        <w:t>Hen</w:t>
      </w:r>
      <w:r w:rsidRPr="00CF1E3C">
        <w:rPr>
          <w:rFonts w:ascii="Arial" w:hAnsi="Arial" w:cs="Arial"/>
        </w:rPr>
        <w:tab/>
        <w:t>Cockerel</w:t>
      </w:r>
      <w:r w:rsidRPr="00CF1E3C">
        <w:rPr>
          <w:rFonts w:ascii="Arial" w:hAnsi="Arial" w:cs="Arial"/>
        </w:rPr>
        <w:tab/>
        <w:t>Pullet</w:t>
      </w:r>
    </w:p>
    <w:p w14:paraId="61143BA8" w14:textId="264AD89A" w:rsidR="00CF1E3C" w:rsidRPr="00CF1E3C" w:rsidRDefault="00CF1E3C" w:rsidP="00CF1E3C">
      <w:pPr>
        <w:spacing w:after="0"/>
        <w:rPr>
          <w:rFonts w:ascii="Arial" w:hAnsi="Arial" w:cs="Arial"/>
        </w:rPr>
      </w:pPr>
      <w:r w:rsidRPr="00CF1E3C">
        <w:rPr>
          <w:rFonts w:ascii="Arial" w:hAnsi="Arial" w:cs="Arial"/>
        </w:rPr>
        <w:t>Ameraucana</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105</w:t>
      </w:r>
      <w:r w:rsidRPr="00CF1E3C">
        <w:rPr>
          <w:rFonts w:ascii="Arial" w:hAnsi="Arial" w:cs="Arial"/>
        </w:rPr>
        <w:tab/>
        <w:t>106</w:t>
      </w:r>
      <w:r w:rsidRPr="00CF1E3C">
        <w:rPr>
          <w:rFonts w:ascii="Arial" w:hAnsi="Arial" w:cs="Arial"/>
        </w:rPr>
        <w:tab/>
        <w:t>107</w:t>
      </w:r>
      <w:r w:rsidRPr="00CF1E3C">
        <w:rPr>
          <w:rFonts w:ascii="Arial" w:hAnsi="Arial" w:cs="Arial"/>
        </w:rPr>
        <w:tab/>
      </w:r>
      <w:r w:rsidR="00F94A24">
        <w:rPr>
          <w:rFonts w:ascii="Arial" w:hAnsi="Arial" w:cs="Arial"/>
        </w:rPr>
        <w:tab/>
      </w:r>
      <w:r w:rsidRPr="00CF1E3C">
        <w:rPr>
          <w:rFonts w:ascii="Arial" w:hAnsi="Arial" w:cs="Arial"/>
        </w:rPr>
        <w:t>108</w:t>
      </w:r>
    </w:p>
    <w:p w14:paraId="60417E09" w14:textId="20645959" w:rsidR="00CF1E3C" w:rsidRPr="00CF1E3C" w:rsidRDefault="00CF1E3C" w:rsidP="00CF1E3C">
      <w:pPr>
        <w:spacing w:after="0"/>
        <w:rPr>
          <w:rFonts w:ascii="Arial" w:hAnsi="Arial" w:cs="Arial"/>
        </w:rPr>
      </w:pPr>
      <w:r w:rsidRPr="00CF1E3C">
        <w:rPr>
          <w:rFonts w:ascii="Arial" w:hAnsi="Arial" w:cs="Arial"/>
        </w:rPr>
        <w:t>Sex-Link</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109</w:t>
      </w:r>
      <w:r w:rsidRPr="00CF1E3C">
        <w:rPr>
          <w:rFonts w:ascii="Arial" w:hAnsi="Arial" w:cs="Arial"/>
        </w:rPr>
        <w:tab/>
        <w:t>110</w:t>
      </w:r>
      <w:r w:rsidRPr="00CF1E3C">
        <w:rPr>
          <w:rFonts w:ascii="Arial" w:hAnsi="Arial" w:cs="Arial"/>
        </w:rPr>
        <w:tab/>
        <w:t>111</w:t>
      </w:r>
      <w:r w:rsidRPr="00CF1E3C">
        <w:rPr>
          <w:rFonts w:ascii="Arial" w:hAnsi="Arial" w:cs="Arial"/>
        </w:rPr>
        <w:tab/>
      </w:r>
      <w:r w:rsidR="00F94A24">
        <w:rPr>
          <w:rFonts w:ascii="Arial" w:hAnsi="Arial" w:cs="Arial"/>
        </w:rPr>
        <w:tab/>
      </w:r>
      <w:r w:rsidRPr="00CF1E3C">
        <w:rPr>
          <w:rFonts w:ascii="Arial" w:hAnsi="Arial" w:cs="Arial"/>
        </w:rPr>
        <w:t>112</w:t>
      </w:r>
    </w:p>
    <w:p w14:paraId="4B8D0F96" w14:textId="44C47729" w:rsidR="00CF1E3C" w:rsidRPr="00CF1E3C" w:rsidRDefault="00CF1E3C" w:rsidP="00CF1E3C">
      <w:pPr>
        <w:spacing w:after="0"/>
        <w:rPr>
          <w:rFonts w:ascii="Arial" w:hAnsi="Arial" w:cs="Arial"/>
        </w:rPr>
      </w:pPr>
      <w:r w:rsidRPr="00CF1E3C">
        <w:rPr>
          <w:rFonts w:ascii="Arial" w:hAnsi="Arial" w:cs="Arial"/>
        </w:rPr>
        <w:t>AOV American</w:t>
      </w:r>
      <w:r w:rsidRPr="00CF1E3C">
        <w:rPr>
          <w:rFonts w:ascii="Arial" w:hAnsi="Arial" w:cs="Arial"/>
        </w:rPr>
        <w:tab/>
      </w:r>
      <w:r w:rsidR="00F94A24">
        <w:rPr>
          <w:rFonts w:ascii="Arial" w:hAnsi="Arial" w:cs="Arial"/>
        </w:rPr>
        <w:tab/>
      </w:r>
      <w:r w:rsidRPr="00CF1E3C">
        <w:rPr>
          <w:rFonts w:ascii="Arial" w:hAnsi="Arial" w:cs="Arial"/>
        </w:rPr>
        <w:t>113</w:t>
      </w:r>
      <w:r w:rsidRPr="00CF1E3C">
        <w:rPr>
          <w:rFonts w:ascii="Arial" w:hAnsi="Arial" w:cs="Arial"/>
        </w:rPr>
        <w:tab/>
        <w:t>114</w:t>
      </w:r>
      <w:r w:rsidRPr="00CF1E3C">
        <w:rPr>
          <w:rFonts w:ascii="Arial" w:hAnsi="Arial" w:cs="Arial"/>
        </w:rPr>
        <w:tab/>
        <w:t>115</w:t>
      </w:r>
      <w:r w:rsidRPr="00CF1E3C">
        <w:rPr>
          <w:rFonts w:ascii="Arial" w:hAnsi="Arial" w:cs="Arial"/>
        </w:rPr>
        <w:tab/>
      </w:r>
      <w:r w:rsidR="00F94A24">
        <w:rPr>
          <w:rFonts w:ascii="Arial" w:hAnsi="Arial" w:cs="Arial"/>
        </w:rPr>
        <w:tab/>
      </w:r>
      <w:r w:rsidRPr="00CF1E3C">
        <w:rPr>
          <w:rFonts w:ascii="Arial" w:hAnsi="Arial" w:cs="Arial"/>
        </w:rPr>
        <w:t>116</w:t>
      </w:r>
    </w:p>
    <w:p w14:paraId="7D9BD20B" w14:textId="77777777" w:rsidR="00CF1E3C" w:rsidRPr="00CF1E3C" w:rsidRDefault="00CF1E3C" w:rsidP="00CF1E3C">
      <w:pPr>
        <w:spacing w:after="0"/>
        <w:rPr>
          <w:rFonts w:ascii="Arial" w:hAnsi="Arial" w:cs="Arial"/>
        </w:rPr>
      </w:pPr>
      <w:r w:rsidRPr="00CF1E3C">
        <w:rPr>
          <w:rFonts w:ascii="Arial" w:hAnsi="Arial" w:cs="Arial"/>
        </w:rPr>
        <w:t>ASIATIC</w:t>
      </w:r>
    </w:p>
    <w:p w14:paraId="12279A86" w14:textId="401C32D7" w:rsidR="00CF1E3C" w:rsidRPr="00CF1E3C" w:rsidRDefault="00CF1E3C" w:rsidP="00CF1E3C">
      <w:pPr>
        <w:spacing w:after="0"/>
        <w:rPr>
          <w:rFonts w:ascii="Arial" w:hAnsi="Arial" w:cs="Arial"/>
        </w:rPr>
      </w:pPr>
      <w:r w:rsidRPr="00CF1E3C">
        <w:rPr>
          <w:rFonts w:ascii="Arial" w:hAnsi="Arial" w:cs="Arial"/>
        </w:rPr>
        <w:t>Buff Brahma</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117</w:t>
      </w:r>
      <w:r w:rsidRPr="00CF1E3C">
        <w:rPr>
          <w:rFonts w:ascii="Arial" w:hAnsi="Arial" w:cs="Arial"/>
        </w:rPr>
        <w:tab/>
        <w:t>118</w:t>
      </w:r>
      <w:r w:rsidRPr="00CF1E3C">
        <w:rPr>
          <w:rFonts w:ascii="Arial" w:hAnsi="Arial" w:cs="Arial"/>
        </w:rPr>
        <w:tab/>
        <w:t>119</w:t>
      </w:r>
      <w:r w:rsidRPr="00CF1E3C">
        <w:rPr>
          <w:rFonts w:ascii="Arial" w:hAnsi="Arial" w:cs="Arial"/>
        </w:rPr>
        <w:tab/>
      </w:r>
      <w:r w:rsidR="00F94A24">
        <w:rPr>
          <w:rFonts w:ascii="Arial" w:hAnsi="Arial" w:cs="Arial"/>
        </w:rPr>
        <w:tab/>
      </w:r>
      <w:r w:rsidRPr="00CF1E3C">
        <w:rPr>
          <w:rFonts w:ascii="Arial" w:hAnsi="Arial" w:cs="Arial"/>
        </w:rPr>
        <w:t>120</w:t>
      </w:r>
    </w:p>
    <w:p w14:paraId="145FBD01" w14:textId="14D73EDF" w:rsidR="00CF1E3C" w:rsidRPr="00CF1E3C" w:rsidRDefault="00CF1E3C" w:rsidP="00CF1E3C">
      <w:pPr>
        <w:spacing w:after="0"/>
        <w:rPr>
          <w:rFonts w:ascii="Arial" w:hAnsi="Arial" w:cs="Arial"/>
        </w:rPr>
      </w:pPr>
      <w:r w:rsidRPr="00CF1E3C">
        <w:rPr>
          <w:rFonts w:ascii="Arial" w:hAnsi="Arial" w:cs="Arial"/>
        </w:rPr>
        <w:t>Dark Brahma</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121</w:t>
      </w:r>
      <w:r w:rsidRPr="00CF1E3C">
        <w:rPr>
          <w:rFonts w:ascii="Arial" w:hAnsi="Arial" w:cs="Arial"/>
        </w:rPr>
        <w:tab/>
        <w:t>122</w:t>
      </w:r>
      <w:r w:rsidRPr="00CF1E3C">
        <w:rPr>
          <w:rFonts w:ascii="Arial" w:hAnsi="Arial" w:cs="Arial"/>
        </w:rPr>
        <w:tab/>
        <w:t>123</w:t>
      </w:r>
      <w:r w:rsidRPr="00CF1E3C">
        <w:rPr>
          <w:rFonts w:ascii="Arial" w:hAnsi="Arial" w:cs="Arial"/>
        </w:rPr>
        <w:tab/>
      </w:r>
      <w:r w:rsidR="00F94A24">
        <w:rPr>
          <w:rFonts w:ascii="Arial" w:hAnsi="Arial" w:cs="Arial"/>
        </w:rPr>
        <w:tab/>
      </w:r>
      <w:r w:rsidRPr="00CF1E3C">
        <w:rPr>
          <w:rFonts w:ascii="Arial" w:hAnsi="Arial" w:cs="Arial"/>
        </w:rPr>
        <w:t>124</w:t>
      </w:r>
    </w:p>
    <w:p w14:paraId="37E29D4A" w14:textId="20939F8B" w:rsidR="00CF1E3C" w:rsidRPr="00CF1E3C" w:rsidRDefault="00CF1E3C" w:rsidP="00CF1E3C">
      <w:pPr>
        <w:spacing w:after="0"/>
        <w:rPr>
          <w:rFonts w:ascii="Arial" w:hAnsi="Arial" w:cs="Arial"/>
        </w:rPr>
      </w:pPr>
      <w:r w:rsidRPr="00CF1E3C">
        <w:rPr>
          <w:rFonts w:ascii="Arial" w:hAnsi="Arial" w:cs="Arial"/>
        </w:rPr>
        <w:t>Light Brahma</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125</w:t>
      </w:r>
      <w:r w:rsidRPr="00CF1E3C">
        <w:rPr>
          <w:rFonts w:ascii="Arial" w:hAnsi="Arial" w:cs="Arial"/>
        </w:rPr>
        <w:tab/>
        <w:t>126</w:t>
      </w:r>
      <w:r w:rsidRPr="00CF1E3C">
        <w:rPr>
          <w:rFonts w:ascii="Arial" w:hAnsi="Arial" w:cs="Arial"/>
        </w:rPr>
        <w:tab/>
        <w:t>127</w:t>
      </w:r>
      <w:r w:rsidRPr="00CF1E3C">
        <w:rPr>
          <w:rFonts w:ascii="Arial" w:hAnsi="Arial" w:cs="Arial"/>
        </w:rPr>
        <w:tab/>
      </w:r>
      <w:r w:rsidR="00F94A24">
        <w:rPr>
          <w:rFonts w:ascii="Arial" w:hAnsi="Arial" w:cs="Arial"/>
        </w:rPr>
        <w:tab/>
      </w:r>
      <w:r w:rsidRPr="00CF1E3C">
        <w:rPr>
          <w:rFonts w:ascii="Arial" w:hAnsi="Arial" w:cs="Arial"/>
        </w:rPr>
        <w:t>128</w:t>
      </w:r>
    </w:p>
    <w:p w14:paraId="0BB8F621" w14:textId="5A5C699E" w:rsidR="00CF1E3C" w:rsidRPr="00CF1E3C" w:rsidRDefault="00CF1E3C" w:rsidP="00CF1E3C">
      <w:pPr>
        <w:spacing w:after="0"/>
        <w:rPr>
          <w:rFonts w:ascii="Arial" w:hAnsi="Arial" w:cs="Arial"/>
        </w:rPr>
      </w:pPr>
      <w:r w:rsidRPr="00CF1E3C">
        <w:rPr>
          <w:rFonts w:ascii="Arial" w:hAnsi="Arial" w:cs="Arial"/>
        </w:rPr>
        <w:t>Black Cochin</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129</w:t>
      </w:r>
      <w:r w:rsidRPr="00CF1E3C">
        <w:rPr>
          <w:rFonts w:ascii="Arial" w:hAnsi="Arial" w:cs="Arial"/>
        </w:rPr>
        <w:tab/>
        <w:t>130</w:t>
      </w:r>
      <w:r w:rsidRPr="00CF1E3C">
        <w:rPr>
          <w:rFonts w:ascii="Arial" w:hAnsi="Arial" w:cs="Arial"/>
        </w:rPr>
        <w:tab/>
        <w:t>131</w:t>
      </w:r>
      <w:r w:rsidRPr="00CF1E3C">
        <w:rPr>
          <w:rFonts w:ascii="Arial" w:hAnsi="Arial" w:cs="Arial"/>
        </w:rPr>
        <w:tab/>
      </w:r>
      <w:r w:rsidR="00F94A24">
        <w:rPr>
          <w:rFonts w:ascii="Arial" w:hAnsi="Arial" w:cs="Arial"/>
        </w:rPr>
        <w:tab/>
      </w:r>
      <w:r w:rsidRPr="00CF1E3C">
        <w:rPr>
          <w:rFonts w:ascii="Arial" w:hAnsi="Arial" w:cs="Arial"/>
        </w:rPr>
        <w:t>132</w:t>
      </w:r>
    </w:p>
    <w:p w14:paraId="51C70616" w14:textId="264CAF3D" w:rsidR="00CF1E3C" w:rsidRPr="00CF1E3C" w:rsidRDefault="00CF1E3C" w:rsidP="00CF1E3C">
      <w:pPr>
        <w:spacing w:after="0"/>
        <w:rPr>
          <w:rFonts w:ascii="Arial" w:hAnsi="Arial" w:cs="Arial"/>
        </w:rPr>
      </w:pPr>
      <w:r w:rsidRPr="00CF1E3C">
        <w:rPr>
          <w:rFonts w:ascii="Arial" w:hAnsi="Arial" w:cs="Arial"/>
        </w:rPr>
        <w:t>Blue Cochin</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133</w:t>
      </w:r>
      <w:r w:rsidRPr="00CF1E3C">
        <w:rPr>
          <w:rFonts w:ascii="Arial" w:hAnsi="Arial" w:cs="Arial"/>
        </w:rPr>
        <w:tab/>
        <w:t>134</w:t>
      </w:r>
      <w:r w:rsidRPr="00CF1E3C">
        <w:rPr>
          <w:rFonts w:ascii="Arial" w:hAnsi="Arial" w:cs="Arial"/>
        </w:rPr>
        <w:tab/>
        <w:t>135</w:t>
      </w:r>
      <w:r w:rsidRPr="00CF1E3C">
        <w:rPr>
          <w:rFonts w:ascii="Arial" w:hAnsi="Arial" w:cs="Arial"/>
        </w:rPr>
        <w:tab/>
      </w:r>
      <w:r w:rsidR="00F94A24">
        <w:rPr>
          <w:rFonts w:ascii="Arial" w:hAnsi="Arial" w:cs="Arial"/>
        </w:rPr>
        <w:tab/>
      </w:r>
      <w:r w:rsidRPr="00CF1E3C">
        <w:rPr>
          <w:rFonts w:ascii="Arial" w:hAnsi="Arial" w:cs="Arial"/>
        </w:rPr>
        <w:t>136</w:t>
      </w:r>
    </w:p>
    <w:p w14:paraId="5B415960" w14:textId="66EB6CA8" w:rsidR="00CF1E3C" w:rsidRPr="00CF1E3C" w:rsidRDefault="00CF1E3C" w:rsidP="00CF1E3C">
      <w:pPr>
        <w:spacing w:after="0"/>
        <w:rPr>
          <w:rFonts w:ascii="Arial" w:hAnsi="Arial" w:cs="Arial"/>
        </w:rPr>
      </w:pPr>
      <w:r w:rsidRPr="00CF1E3C">
        <w:rPr>
          <w:rFonts w:ascii="Arial" w:hAnsi="Arial" w:cs="Arial"/>
        </w:rPr>
        <w:t>Buff Cochin</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137</w:t>
      </w:r>
      <w:r w:rsidRPr="00CF1E3C">
        <w:rPr>
          <w:rFonts w:ascii="Arial" w:hAnsi="Arial" w:cs="Arial"/>
        </w:rPr>
        <w:tab/>
        <w:t>138</w:t>
      </w:r>
      <w:r w:rsidRPr="00CF1E3C">
        <w:rPr>
          <w:rFonts w:ascii="Arial" w:hAnsi="Arial" w:cs="Arial"/>
        </w:rPr>
        <w:tab/>
        <w:t>139</w:t>
      </w:r>
      <w:r w:rsidRPr="00CF1E3C">
        <w:rPr>
          <w:rFonts w:ascii="Arial" w:hAnsi="Arial" w:cs="Arial"/>
        </w:rPr>
        <w:tab/>
      </w:r>
      <w:r w:rsidR="00F94A24">
        <w:rPr>
          <w:rFonts w:ascii="Arial" w:hAnsi="Arial" w:cs="Arial"/>
        </w:rPr>
        <w:tab/>
      </w:r>
      <w:r w:rsidRPr="00CF1E3C">
        <w:rPr>
          <w:rFonts w:ascii="Arial" w:hAnsi="Arial" w:cs="Arial"/>
        </w:rPr>
        <w:t>140</w:t>
      </w:r>
    </w:p>
    <w:p w14:paraId="750E9A7A" w14:textId="70B45D64" w:rsidR="00CF1E3C" w:rsidRPr="00CF1E3C" w:rsidRDefault="00CF1E3C" w:rsidP="00CF1E3C">
      <w:pPr>
        <w:spacing w:after="0"/>
        <w:rPr>
          <w:rFonts w:ascii="Arial" w:hAnsi="Arial" w:cs="Arial"/>
        </w:rPr>
      </w:pPr>
      <w:r w:rsidRPr="00CF1E3C">
        <w:rPr>
          <w:rFonts w:ascii="Arial" w:hAnsi="Arial" w:cs="Arial"/>
        </w:rPr>
        <w:t>Golden Laced Cochin</w:t>
      </w:r>
      <w:r w:rsidRPr="00CF1E3C">
        <w:rPr>
          <w:rFonts w:ascii="Arial" w:hAnsi="Arial" w:cs="Arial"/>
        </w:rPr>
        <w:tab/>
      </w:r>
      <w:r w:rsidR="00F94A24">
        <w:rPr>
          <w:rFonts w:ascii="Arial" w:hAnsi="Arial" w:cs="Arial"/>
        </w:rPr>
        <w:tab/>
      </w:r>
      <w:r w:rsidRPr="00CF1E3C">
        <w:rPr>
          <w:rFonts w:ascii="Arial" w:hAnsi="Arial" w:cs="Arial"/>
        </w:rPr>
        <w:t>141</w:t>
      </w:r>
      <w:r w:rsidRPr="00CF1E3C">
        <w:rPr>
          <w:rFonts w:ascii="Arial" w:hAnsi="Arial" w:cs="Arial"/>
        </w:rPr>
        <w:tab/>
        <w:t>142</w:t>
      </w:r>
      <w:r w:rsidRPr="00CF1E3C">
        <w:rPr>
          <w:rFonts w:ascii="Arial" w:hAnsi="Arial" w:cs="Arial"/>
        </w:rPr>
        <w:tab/>
        <w:t>143</w:t>
      </w:r>
      <w:r w:rsidRPr="00CF1E3C">
        <w:rPr>
          <w:rFonts w:ascii="Arial" w:hAnsi="Arial" w:cs="Arial"/>
        </w:rPr>
        <w:tab/>
      </w:r>
      <w:r w:rsidR="00F94A24">
        <w:rPr>
          <w:rFonts w:ascii="Arial" w:hAnsi="Arial" w:cs="Arial"/>
        </w:rPr>
        <w:tab/>
      </w:r>
      <w:r w:rsidRPr="00CF1E3C">
        <w:rPr>
          <w:rFonts w:ascii="Arial" w:hAnsi="Arial" w:cs="Arial"/>
        </w:rPr>
        <w:t>144</w:t>
      </w:r>
    </w:p>
    <w:p w14:paraId="4C493C05" w14:textId="526FC8E7" w:rsidR="00CF1E3C" w:rsidRPr="00CF1E3C" w:rsidRDefault="00CF1E3C" w:rsidP="00CF1E3C">
      <w:pPr>
        <w:spacing w:after="0"/>
        <w:rPr>
          <w:rFonts w:ascii="Arial" w:hAnsi="Arial" w:cs="Arial"/>
        </w:rPr>
      </w:pPr>
      <w:r w:rsidRPr="00CF1E3C">
        <w:rPr>
          <w:rFonts w:ascii="Arial" w:hAnsi="Arial" w:cs="Arial"/>
        </w:rPr>
        <w:lastRenderedPageBreak/>
        <w:t>Partridge Cochin</w:t>
      </w:r>
      <w:r w:rsidRPr="00CF1E3C">
        <w:rPr>
          <w:rFonts w:ascii="Arial" w:hAnsi="Arial" w:cs="Arial"/>
        </w:rPr>
        <w:tab/>
      </w:r>
      <w:r w:rsidR="00F94A24">
        <w:rPr>
          <w:rFonts w:ascii="Arial" w:hAnsi="Arial" w:cs="Arial"/>
        </w:rPr>
        <w:tab/>
      </w:r>
      <w:r w:rsidRPr="00CF1E3C">
        <w:rPr>
          <w:rFonts w:ascii="Arial" w:hAnsi="Arial" w:cs="Arial"/>
        </w:rPr>
        <w:t>145</w:t>
      </w:r>
      <w:r w:rsidRPr="00CF1E3C">
        <w:rPr>
          <w:rFonts w:ascii="Arial" w:hAnsi="Arial" w:cs="Arial"/>
        </w:rPr>
        <w:tab/>
        <w:t>146</w:t>
      </w:r>
      <w:r w:rsidRPr="00CF1E3C">
        <w:rPr>
          <w:rFonts w:ascii="Arial" w:hAnsi="Arial" w:cs="Arial"/>
        </w:rPr>
        <w:tab/>
        <w:t>147</w:t>
      </w:r>
      <w:r w:rsidRPr="00CF1E3C">
        <w:rPr>
          <w:rFonts w:ascii="Arial" w:hAnsi="Arial" w:cs="Arial"/>
        </w:rPr>
        <w:tab/>
      </w:r>
      <w:r w:rsidR="00F94A24">
        <w:rPr>
          <w:rFonts w:ascii="Arial" w:hAnsi="Arial" w:cs="Arial"/>
        </w:rPr>
        <w:tab/>
      </w:r>
      <w:r w:rsidRPr="00CF1E3C">
        <w:rPr>
          <w:rFonts w:ascii="Arial" w:hAnsi="Arial" w:cs="Arial"/>
        </w:rPr>
        <w:t>148</w:t>
      </w:r>
    </w:p>
    <w:p w14:paraId="309075D7" w14:textId="257B1E43" w:rsidR="00CF1E3C" w:rsidRPr="00CF1E3C" w:rsidRDefault="00CF1E3C" w:rsidP="00CF1E3C">
      <w:pPr>
        <w:spacing w:after="0"/>
        <w:rPr>
          <w:rFonts w:ascii="Arial" w:hAnsi="Arial" w:cs="Arial"/>
        </w:rPr>
      </w:pPr>
      <w:r w:rsidRPr="00CF1E3C">
        <w:rPr>
          <w:rFonts w:ascii="Arial" w:hAnsi="Arial" w:cs="Arial"/>
        </w:rPr>
        <w:t>Silver Laced Cochin</w:t>
      </w:r>
      <w:r w:rsidRPr="00CF1E3C">
        <w:rPr>
          <w:rFonts w:ascii="Arial" w:hAnsi="Arial" w:cs="Arial"/>
        </w:rPr>
        <w:tab/>
      </w:r>
      <w:r w:rsidR="00F94A24">
        <w:rPr>
          <w:rFonts w:ascii="Arial" w:hAnsi="Arial" w:cs="Arial"/>
        </w:rPr>
        <w:tab/>
      </w:r>
      <w:r w:rsidRPr="00CF1E3C">
        <w:rPr>
          <w:rFonts w:ascii="Arial" w:hAnsi="Arial" w:cs="Arial"/>
        </w:rPr>
        <w:t>149</w:t>
      </w:r>
      <w:r w:rsidRPr="00CF1E3C">
        <w:rPr>
          <w:rFonts w:ascii="Arial" w:hAnsi="Arial" w:cs="Arial"/>
        </w:rPr>
        <w:tab/>
        <w:t>150</w:t>
      </w:r>
      <w:r w:rsidRPr="00CF1E3C">
        <w:rPr>
          <w:rFonts w:ascii="Arial" w:hAnsi="Arial" w:cs="Arial"/>
        </w:rPr>
        <w:tab/>
        <w:t>151</w:t>
      </w:r>
      <w:r w:rsidRPr="00CF1E3C">
        <w:rPr>
          <w:rFonts w:ascii="Arial" w:hAnsi="Arial" w:cs="Arial"/>
        </w:rPr>
        <w:tab/>
      </w:r>
      <w:r w:rsidR="00F94A24">
        <w:rPr>
          <w:rFonts w:ascii="Arial" w:hAnsi="Arial" w:cs="Arial"/>
        </w:rPr>
        <w:tab/>
      </w:r>
      <w:r w:rsidRPr="00CF1E3C">
        <w:rPr>
          <w:rFonts w:ascii="Arial" w:hAnsi="Arial" w:cs="Arial"/>
        </w:rPr>
        <w:t>152</w:t>
      </w:r>
    </w:p>
    <w:p w14:paraId="310593C5" w14:textId="7F44A9BB" w:rsidR="00CF1E3C" w:rsidRPr="00CF1E3C" w:rsidRDefault="00CF1E3C" w:rsidP="00CF1E3C">
      <w:pPr>
        <w:spacing w:after="0"/>
        <w:rPr>
          <w:rFonts w:ascii="Arial" w:hAnsi="Arial" w:cs="Arial"/>
        </w:rPr>
      </w:pPr>
      <w:r w:rsidRPr="00CF1E3C">
        <w:rPr>
          <w:rFonts w:ascii="Arial" w:hAnsi="Arial" w:cs="Arial"/>
        </w:rPr>
        <w:t>White Cochin</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153</w:t>
      </w:r>
      <w:r w:rsidRPr="00CF1E3C">
        <w:rPr>
          <w:rFonts w:ascii="Arial" w:hAnsi="Arial" w:cs="Arial"/>
        </w:rPr>
        <w:tab/>
        <w:t>154</w:t>
      </w:r>
      <w:r w:rsidRPr="00CF1E3C">
        <w:rPr>
          <w:rFonts w:ascii="Arial" w:hAnsi="Arial" w:cs="Arial"/>
        </w:rPr>
        <w:tab/>
        <w:t>155</w:t>
      </w:r>
      <w:r w:rsidRPr="00CF1E3C">
        <w:rPr>
          <w:rFonts w:ascii="Arial" w:hAnsi="Arial" w:cs="Arial"/>
        </w:rPr>
        <w:tab/>
      </w:r>
      <w:r w:rsidR="00F94A24">
        <w:rPr>
          <w:rFonts w:ascii="Arial" w:hAnsi="Arial" w:cs="Arial"/>
        </w:rPr>
        <w:tab/>
      </w:r>
      <w:r w:rsidRPr="00CF1E3C">
        <w:rPr>
          <w:rFonts w:ascii="Arial" w:hAnsi="Arial" w:cs="Arial"/>
        </w:rPr>
        <w:t>156</w:t>
      </w:r>
    </w:p>
    <w:p w14:paraId="3E02BE2A" w14:textId="08307062" w:rsidR="00CF1E3C" w:rsidRPr="00CF1E3C" w:rsidRDefault="00CF1E3C" w:rsidP="00CF1E3C">
      <w:pPr>
        <w:spacing w:after="0"/>
        <w:rPr>
          <w:rFonts w:ascii="Arial" w:hAnsi="Arial" w:cs="Arial"/>
        </w:rPr>
      </w:pPr>
      <w:r w:rsidRPr="00CF1E3C">
        <w:rPr>
          <w:rFonts w:ascii="Arial" w:hAnsi="Arial" w:cs="Arial"/>
        </w:rPr>
        <w:t>AOV Cochin</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157</w:t>
      </w:r>
      <w:r w:rsidRPr="00CF1E3C">
        <w:rPr>
          <w:rFonts w:ascii="Arial" w:hAnsi="Arial" w:cs="Arial"/>
        </w:rPr>
        <w:tab/>
        <w:t>158</w:t>
      </w:r>
      <w:r w:rsidRPr="00CF1E3C">
        <w:rPr>
          <w:rFonts w:ascii="Arial" w:hAnsi="Arial" w:cs="Arial"/>
        </w:rPr>
        <w:tab/>
        <w:t>159</w:t>
      </w:r>
      <w:r w:rsidRPr="00CF1E3C">
        <w:rPr>
          <w:rFonts w:ascii="Arial" w:hAnsi="Arial" w:cs="Arial"/>
        </w:rPr>
        <w:tab/>
      </w:r>
      <w:r w:rsidR="00F94A24">
        <w:rPr>
          <w:rFonts w:ascii="Arial" w:hAnsi="Arial" w:cs="Arial"/>
        </w:rPr>
        <w:tab/>
      </w:r>
      <w:r w:rsidRPr="00CF1E3C">
        <w:rPr>
          <w:rFonts w:ascii="Arial" w:hAnsi="Arial" w:cs="Arial"/>
        </w:rPr>
        <w:t>160</w:t>
      </w:r>
    </w:p>
    <w:p w14:paraId="0A4623AF" w14:textId="45542669" w:rsidR="00CF1E3C" w:rsidRPr="00CF1E3C" w:rsidRDefault="00CF1E3C" w:rsidP="00CF1E3C">
      <w:pPr>
        <w:spacing w:after="0"/>
        <w:rPr>
          <w:rFonts w:ascii="Arial" w:hAnsi="Arial" w:cs="Arial"/>
        </w:rPr>
      </w:pPr>
      <w:r w:rsidRPr="00CF1E3C">
        <w:rPr>
          <w:rFonts w:ascii="Arial" w:hAnsi="Arial" w:cs="Arial"/>
        </w:rPr>
        <w:t>Black Langshan</w:t>
      </w:r>
      <w:r w:rsidRPr="00CF1E3C">
        <w:rPr>
          <w:rFonts w:ascii="Arial" w:hAnsi="Arial" w:cs="Arial"/>
        </w:rPr>
        <w:tab/>
      </w:r>
      <w:r w:rsidR="00F94A24">
        <w:rPr>
          <w:rFonts w:ascii="Arial" w:hAnsi="Arial" w:cs="Arial"/>
        </w:rPr>
        <w:tab/>
      </w:r>
      <w:r w:rsidRPr="00CF1E3C">
        <w:rPr>
          <w:rFonts w:ascii="Arial" w:hAnsi="Arial" w:cs="Arial"/>
        </w:rPr>
        <w:t>161</w:t>
      </w:r>
      <w:r w:rsidRPr="00CF1E3C">
        <w:rPr>
          <w:rFonts w:ascii="Arial" w:hAnsi="Arial" w:cs="Arial"/>
        </w:rPr>
        <w:tab/>
        <w:t>162</w:t>
      </w:r>
      <w:r w:rsidRPr="00CF1E3C">
        <w:rPr>
          <w:rFonts w:ascii="Arial" w:hAnsi="Arial" w:cs="Arial"/>
        </w:rPr>
        <w:tab/>
        <w:t>163</w:t>
      </w:r>
      <w:r w:rsidRPr="00CF1E3C">
        <w:rPr>
          <w:rFonts w:ascii="Arial" w:hAnsi="Arial" w:cs="Arial"/>
        </w:rPr>
        <w:tab/>
      </w:r>
      <w:r w:rsidR="00F94A24">
        <w:rPr>
          <w:rFonts w:ascii="Arial" w:hAnsi="Arial" w:cs="Arial"/>
        </w:rPr>
        <w:tab/>
      </w:r>
      <w:r w:rsidRPr="00CF1E3C">
        <w:rPr>
          <w:rFonts w:ascii="Arial" w:hAnsi="Arial" w:cs="Arial"/>
        </w:rPr>
        <w:t>164</w:t>
      </w:r>
    </w:p>
    <w:p w14:paraId="3FD39C8F" w14:textId="48525692" w:rsidR="00CF1E3C" w:rsidRPr="00CF1E3C" w:rsidRDefault="00CF1E3C" w:rsidP="00CF1E3C">
      <w:pPr>
        <w:spacing w:after="0"/>
        <w:rPr>
          <w:rFonts w:ascii="Arial" w:hAnsi="Arial" w:cs="Arial"/>
        </w:rPr>
      </w:pPr>
      <w:r w:rsidRPr="00CF1E3C">
        <w:rPr>
          <w:rFonts w:ascii="Arial" w:hAnsi="Arial" w:cs="Arial"/>
        </w:rPr>
        <w:t>White Langshan</w:t>
      </w:r>
      <w:r w:rsidRPr="00CF1E3C">
        <w:rPr>
          <w:rFonts w:ascii="Arial" w:hAnsi="Arial" w:cs="Arial"/>
        </w:rPr>
        <w:tab/>
      </w:r>
      <w:r w:rsidR="00F94A24">
        <w:rPr>
          <w:rFonts w:ascii="Arial" w:hAnsi="Arial" w:cs="Arial"/>
        </w:rPr>
        <w:tab/>
      </w:r>
      <w:r w:rsidRPr="00CF1E3C">
        <w:rPr>
          <w:rFonts w:ascii="Arial" w:hAnsi="Arial" w:cs="Arial"/>
        </w:rPr>
        <w:t>165</w:t>
      </w:r>
      <w:r w:rsidRPr="00CF1E3C">
        <w:rPr>
          <w:rFonts w:ascii="Arial" w:hAnsi="Arial" w:cs="Arial"/>
        </w:rPr>
        <w:tab/>
        <w:t>166</w:t>
      </w:r>
      <w:r w:rsidRPr="00CF1E3C">
        <w:rPr>
          <w:rFonts w:ascii="Arial" w:hAnsi="Arial" w:cs="Arial"/>
        </w:rPr>
        <w:tab/>
        <w:t>167</w:t>
      </w:r>
      <w:r w:rsidRPr="00CF1E3C">
        <w:rPr>
          <w:rFonts w:ascii="Arial" w:hAnsi="Arial" w:cs="Arial"/>
        </w:rPr>
        <w:tab/>
      </w:r>
      <w:r w:rsidR="00F94A24">
        <w:rPr>
          <w:rFonts w:ascii="Arial" w:hAnsi="Arial" w:cs="Arial"/>
        </w:rPr>
        <w:tab/>
      </w:r>
      <w:r w:rsidRPr="00CF1E3C">
        <w:rPr>
          <w:rFonts w:ascii="Arial" w:hAnsi="Arial" w:cs="Arial"/>
        </w:rPr>
        <w:t>168</w:t>
      </w:r>
    </w:p>
    <w:p w14:paraId="3429E554" w14:textId="19D0035F" w:rsidR="00CF1E3C" w:rsidRPr="00CF1E3C" w:rsidRDefault="00CF1E3C" w:rsidP="00CF1E3C">
      <w:pPr>
        <w:spacing w:after="0"/>
        <w:rPr>
          <w:rFonts w:ascii="Arial" w:hAnsi="Arial" w:cs="Arial"/>
        </w:rPr>
      </w:pPr>
      <w:r w:rsidRPr="00CF1E3C">
        <w:rPr>
          <w:rFonts w:ascii="Arial" w:hAnsi="Arial" w:cs="Arial"/>
        </w:rPr>
        <w:t>AOV Asiatic</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169</w:t>
      </w:r>
      <w:r w:rsidRPr="00CF1E3C">
        <w:rPr>
          <w:rFonts w:ascii="Arial" w:hAnsi="Arial" w:cs="Arial"/>
        </w:rPr>
        <w:tab/>
        <w:t>170</w:t>
      </w:r>
      <w:r w:rsidRPr="00CF1E3C">
        <w:rPr>
          <w:rFonts w:ascii="Arial" w:hAnsi="Arial" w:cs="Arial"/>
        </w:rPr>
        <w:tab/>
        <w:t>171</w:t>
      </w:r>
      <w:r w:rsidRPr="00CF1E3C">
        <w:rPr>
          <w:rFonts w:ascii="Arial" w:hAnsi="Arial" w:cs="Arial"/>
        </w:rPr>
        <w:tab/>
      </w:r>
      <w:r w:rsidR="00F94A24">
        <w:rPr>
          <w:rFonts w:ascii="Arial" w:hAnsi="Arial" w:cs="Arial"/>
        </w:rPr>
        <w:tab/>
      </w:r>
      <w:r w:rsidRPr="00CF1E3C">
        <w:rPr>
          <w:rFonts w:ascii="Arial" w:hAnsi="Arial" w:cs="Arial"/>
        </w:rPr>
        <w:t>172</w:t>
      </w:r>
    </w:p>
    <w:p w14:paraId="464F9704" w14:textId="130BD81C" w:rsidR="00CF1E3C" w:rsidRPr="00405B35" w:rsidRDefault="00CF1E3C" w:rsidP="00CF1E3C">
      <w:pPr>
        <w:spacing w:after="0"/>
        <w:rPr>
          <w:rFonts w:ascii="Arial" w:hAnsi="Arial" w:cs="Arial"/>
          <w:b/>
          <w:bCs/>
        </w:rPr>
      </w:pPr>
      <w:r w:rsidRPr="00405B35">
        <w:rPr>
          <w:rFonts w:ascii="Arial" w:hAnsi="Arial" w:cs="Arial"/>
          <w:b/>
          <w:bCs/>
        </w:rPr>
        <w:t>MEDITERRANEAN</w:t>
      </w:r>
    </w:p>
    <w:p w14:paraId="1D93830E" w14:textId="5C1E0F4E" w:rsidR="00CF1E3C" w:rsidRPr="00CF1E3C" w:rsidRDefault="00CF1E3C" w:rsidP="00CF1E3C">
      <w:pPr>
        <w:spacing w:after="0"/>
        <w:rPr>
          <w:rFonts w:ascii="Arial" w:hAnsi="Arial" w:cs="Arial"/>
        </w:rPr>
      </w:pPr>
      <w:r w:rsidRPr="00CF1E3C">
        <w:rPr>
          <w:rFonts w:ascii="Arial" w:hAnsi="Arial" w:cs="Arial"/>
        </w:rPr>
        <w:t>SC Black Leghorn</w:t>
      </w:r>
      <w:r w:rsidRPr="00CF1E3C">
        <w:rPr>
          <w:rFonts w:ascii="Arial" w:hAnsi="Arial" w:cs="Arial"/>
        </w:rPr>
        <w:tab/>
      </w:r>
      <w:r w:rsidR="00F94A24">
        <w:rPr>
          <w:rFonts w:ascii="Arial" w:hAnsi="Arial" w:cs="Arial"/>
        </w:rPr>
        <w:tab/>
      </w:r>
      <w:r w:rsidRPr="00CF1E3C">
        <w:rPr>
          <w:rFonts w:ascii="Arial" w:hAnsi="Arial" w:cs="Arial"/>
        </w:rPr>
        <w:t>173</w:t>
      </w:r>
      <w:r w:rsidRPr="00CF1E3C">
        <w:rPr>
          <w:rFonts w:ascii="Arial" w:hAnsi="Arial" w:cs="Arial"/>
        </w:rPr>
        <w:tab/>
        <w:t>174</w:t>
      </w:r>
      <w:r w:rsidRPr="00CF1E3C">
        <w:rPr>
          <w:rFonts w:ascii="Arial" w:hAnsi="Arial" w:cs="Arial"/>
        </w:rPr>
        <w:tab/>
        <w:t>175</w:t>
      </w:r>
      <w:r w:rsidRPr="00CF1E3C">
        <w:rPr>
          <w:rFonts w:ascii="Arial" w:hAnsi="Arial" w:cs="Arial"/>
        </w:rPr>
        <w:tab/>
      </w:r>
      <w:r w:rsidR="00F94A24">
        <w:rPr>
          <w:rFonts w:ascii="Arial" w:hAnsi="Arial" w:cs="Arial"/>
        </w:rPr>
        <w:tab/>
      </w:r>
      <w:r w:rsidRPr="00CF1E3C">
        <w:rPr>
          <w:rFonts w:ascii="Arial" w:hAnsi="Arial" w:cs="Arial"/>
        </w:rPr>
        <w:t>176</w:t>
      </w:r>
    </w:p>
    <w:p w14:paraId="3F177505" w14:textId="083DFB3B" w:rsidR="00CF1E3C" w:rsidRPr="00CF1E3C" w:rsidRDefault="00CF1E3C" w:rsidP="00CF1E3C">
      <w:pPr>
        <w:spacing w:after="0"/>
        <w:rPr>
          <w:rFonts w:ascii="Arial" w:hAnsi="Arial" w:cs="Arial"/>
        </w:rPr>
      </w:pPr>
      <w:r w:rsidRPr="00CF1E3C">
        <w:rPr>
          <w:rFonts w:ascii="Arial" w:hAnsi="Arial" w:cs="Arial"/>
        </w:rPr>
        <w:t>SC Buff Leghorn</w:t>
      </w:r>
      <w:r w:rsidRPr="00CF1E3C">
        <w:rPr>
          <w:rFonts w:ascii="Arial" w:hAnsi="Arial" w:cs="Arial"/>
        </w:rPr>
        <w:tab/>
      </w:r>
      <w:r w:rsidR="00F94A24">
        <w:rPr>
          <w:rFonts w:ascii="Arial" w:hAnsi="Arial" w:cs="Arial"/>
        </w:rPr>
        <w:tab/>
      </w:r>
      <w:r w:rsidRPr="00CF1E3C">
        <w:rPr>
          <w:rFonts w:ascii="Arial" w:hAnsi="Arial" w:cs="Arial"/>
        </w:rPr>
        <w:t>177</w:t>
      </w:r>
      <w:r w:rsidRPr="00CF1E3C">
        <w:rPr>
          <w:rFonts w:ascii="Arial" w:hAnsi="Arial" w:cs="Arial"/>
        </w:rPr>
        <w:tab/>
        <w:t>178</w:t>
      </w:r>
      <w:r w:rsidRPr="00CF1E3C">
        <w:rPr>
          <w:rFonts w:ascii="Arial" w:hAnsi="Arial" w:cs="Arial"/>
        </w:rPr>
        <w:tab/>
        <w:t>179</w:t>
      </w:r>
      <w:r w:rsidRPr="00CF1E3C">
        <w:rPr>
          <w:rFonts w:ascii="Arial" w:hAnsi="Arial" w:cs="Arial"/>
        </w:rPr>
        <w:tab/>
      </w:r>
      <w:r w:rsidR="00F94A24">
        <w:rPr>
          <w:rFonts w:ascii="Arial" w:hAnsi="Arial" w:cs="Arial"/>
        </w:rPr>
        <w:tab/>
      </w:r>
      <w:r w:rsidRPr="00CF1E3C">
        <w:rPr>
          <w:rFonts w:ascii="Arial" w:hAnsi="Arial" w:cs="Arial"/>
        </w:rPr>
        <w:t>180</w:t>
      </w:r>
    </w:p>
    <w:p w14:paraId="01F11EDB" w14:textId="4CDBBC62" w:rsidR="00CF1E3C" w:rsidRPr="00CF1E3C" w:rsidRDefault="00CF1E3C" w:rsidP="00CF1E3C">
      <w:pPr>
        <w:spacing w:after="0"/>
        <w:rPr>
          <w:rFonts w:ascii="Arial" w:hAnsi="Arial" w:cs="Arial"/>
        </w:rPr>
      </w:pPr>
      <w:r w:rsidRPr="00CF1E3C">
        <w:rPr>
          <w:rFonts w:ascii="Arial" w:hAnsi="Arial" w:cs="Arial"/>
        </w:rPr>
        <w:t>RC Buff Leghorn</w:t>
      </w:r>
      <w:r w:rsidRPr="00CF1E3C">
        <w:rPr>
          <w:rFonts w:ascii="Arial" w:hAnsi="Arial" w:cs="Arial"/>
        </w:rPr>
        <w:tab/>
      </w:r>
      <w:r w:rsidR="00F94A24">
        <w:rPr>
          <w:rFonts w:ascii="Arial" w:hAnsi="Arial" w:cs="Arial"/>
        </w:rPr>
        <w:tab/>
      </w:r>
      <w:r w:rsidRPr="00CF1E3C">
        <w:rPr>
          <w:rFonts w:ascii="Arial" w:hAnsi="Arial" w:cs="Arial"/>
        </w:rPr>
        <w:t>181</w:t>
      </w:r>
      <w:r w:rsidRPr="00CF1E3C">
        <w:rPr>
          <w:rFonts w:ascii="Arial" w:hAnsi="Arial" w:cs="Arial"/>
        </w:rPr>
        <w:tab/>
        <w:t>182</w:t>
      </w:r>
      <w:r w:rsidRPr="00CF1E3C">
        <w:rPr>
          <w:rFonts w:ascii="Arial" w:hAnsi="Arial" w:cs="Arial"/>
        </w:rPr>
        <w:tab/>
        <w:t>183</w:t>
      </w:r>
      <w:r w:rsidRPr="00CF1E3C">
        <w:rPr>
          <w:rFonts w:ascii="Arial" w:hAnsi="Arial" w:cs="Arial"/>
        </w:rPr>
        <w:tab/>
      </w:r>
      <w:r w:rsidR="00F94A24">
        <w:rPr>
          <w:rFonts w:ascii="Arial" w:hAnsi="Arial" w:cs="Arial"/>
        </w:rPr>
        <w:tab/>
      </w:r>
      <w:r w:rsidRPr="00CF1E3C">
        <w:rPr>
          <w:rFonts w:ascii="Arial" w:hAnsi="Arial" w:cs="Arial"/>
        </w:rPr>
        <w:t>184</w:t>
      </w:r>
    </w:p>
    <w:p w14:paraId="1A396977" w14:textId="24D6CD0D" w:rsidR="00CF1E3C" w:rsidRPr="00CF1E3C" w:rsidRDefault="00CF1E3C" w:rsidP="00CF1E3C">
      <w:pPr>
        <w:spacing w:after="0"/>
        <w:rPr>
          <w:rFonts w:ascii="Arial" w:hAnsi="Arial" w:cs="Arial"/>
        </w:rPr>
      </w:pPr>
      <w:r w:rsidRPr="00CF1E3C">
        <w:rPr>
          <w:rFonts w:ascii="Arial" w:hAnsi="Arial" w:cs="Arial"/>
        </w:rPr>
        <w:t>SC Dark Brown Leghorn</w:t>
      </w:r>
      <w:r w:rsidRPr="00CF1E3C">
        <w:rPr>
          <w:rFonts w:ascii="Arial" w:hAnsi="Arial" w:cs="Arial"/>
        </w:rPr>
        <w:tab/>
        <w:t>185</w:t>
      </w:r>
      <w:r w:rsidRPr="00CF1E3C">
        <w:rPr>
          <w:rFonts w:ascii="Arial" w:hAnsi="Arial" w:cs="Arial"/>
        </w:rPr>
        <w:tab/>
        <w:t>186</w:t>
      </w:r>
      <w:r w:rsidRPr="00CF1E3C">
        <w:rPr>
          <w:rFonts w:ascii="Arial" w:hAnsi="Arial" w:cs="Arial"/>
        </w:rPr>
        <w:tab/>
        <w:t>187</w:t>
      </w:r>
      <w:r w:rsidRPr="00CF1E3C">
        <w:rPr>
          <w:rFonts w:ascii="Arial" w:hAnsi="Arial" w:cs="Arial"/>
        </w:rPr>
        <w:tab/>
      </w:r>
      <w:r w:rsidR="00F94A24">
        <w:rPr>
          <w:rFonts w:ascii="Arial" w:hAnsi="Arial" w:cs="Arial"/>
        </w:rPr>
        <w:tab/>
      </w:r>
      <w:r w:rsidRPr="00CF1E3C">
        <w:rPr>
          <w:rFonts w:ascii="Arial" w:hAnsi="Arial" w:cs="Arial"/>
        </w:rPr>
        <w:t>188</w:t>
      </w:r>
    </w:p>
    <w:p w14:paraId="278FACA9" w14:textId="5F853035" w:rsidR="00CF1E3C" w:rsidRPr="00CF1E3C" w:rsidRDefault="00CF1E3C" w:rsidP="00CF1E3C">
      <w:pPr>
        <w:spacing w:after="0"/>
        <w:rPr>
          <w:rFonts w:ascii="Arial" w:hAnsi="Arial" w:cs="Arial"/>
        </w:rPr>
      </w:pPr>
      <w:r w:rsidRPr="00CF1E3C">
        <w:rPr>
          <w:rFonts w:ascii="Arial" w:hAnsi="Arial" w:cs="Arial"/>
        </w:rPr>
        <w:t>RC Dark Brown Leghorn</w:t>
      </w:r>
      <w:r w:rsidRPr="00CF1E3C">
        <w:rPr>
          <w:rFonts w:ascii="Arial" w:hAnsi="Arial" w:cs="Arial"/>
        </w:rPr>
        <w:tab/>
        <w:t>189</w:t>
      </w:r>
      <w:r w:rsidRPr="00CF1E3C">
        <w:rPr>
          <w:rFonts w:ascii="Arial" w:hAnsi="Arial" w:cs="Arial"/>
        </w:rPr>
        <w:tab/>
        <w:t>190</w:t>
      </w:r>
      <w:r w:rsidRPr="00CF1E3C">
        <w:rPr>
          <w:rFonts w:ascii="Arial" w:hAnsi="Arial" w:cs="Arial"/>
        </w:rPr>
        <w:tab/>
        <w:t>191</w:t>
      </w:r>
      <w:r w:rsidRPr="00CF1E3C">
        <w:rPr>
          <w:rFonts w:ascii="Arial" w:hAnsi="Arial" w:cs="Arial"/>
        </w:rPr>
        <w:tab/>
      </w:r>
      <w:r w:rsidR="00F94A24">
        <w:rPr>
          <w:rFonts w:ascii="Arial" w:hAnsi="Arial" w:cs="Arial"/>
        </w:rPr>
        <w:tab/>
      </w:r>
      <w:r w:rsidRPr="00CF1E3C">
        <w:rPr>
          <w:rFonts w:ascii="Arial" w:hAnsi="Arial" w:cs="Arial"/>
        </w:rPr>
        <w:t>192</w:t>
      </w:r>
    </w:p>
    <w:p w14:paraId="4DDFA33D" w14:textId="13973BD8" w:rsidR="00CF1E3C" w:rsidRPr="00CF1E3C" w:rsidRDefault="00CF1E3C" w:rsidP="00CF1E3C">
      <w:pPr>
        <w:spacing w:after="0"/>
        <w:rPr>
          <w:rFonts w:ascii="Arial" w:hAnsi="Arial" w:cs="Arial"/>
        </w:rPr>
      </w:pPr>
      <w:r w:rsidRPr="00CF1E3C">
        <w:rPr>
          <w:rFonts w:ascii="Arial" w:hAnsi="Arial" w:cs="Arial"/>
        </w:rPr>
        <w:t>SC Light Brown Leghorn</w:t>
      </w:r>
      <w:r w:rsidRPr="00CF1E3C">
        <w:rPr>
          <w:rFonts w:ascii="Arial" w:hAnsi="Arial" w:cs="Arial"/>
        </w:rPr>
        <w:tab/>
        <w:t>193</w:t>
      </w:r>
      <w:r w:rsidRPr="00CF1E3C">
        <w:rPr>
          <w:rFonts w:ascii="Arial" w:hAnsi="Arial" w:cs="Arial"/>
        </w:rPr>
        <w:tab/>
        <w:t>194</w:t>
      </w:r>
      <w:r w:rsidRPr="00CF1E3C">
        <w:rPr>
          <w:rFonts w:ascii="Arial" w:hAnsi="Arial" w:cs="Arial"/>
        </w:rPr>
        <w:tab/>
        <w:t>195</w:t>
      </w:r>
      <w:r w:rsidRPr="00CF1E3C">
        <w:rPr>
          <w:rFonts w:ascii="Arial" w:hAnsi="Arial" w:cs="Arial"/>
        </w:rPr>
        <w:tab/>
      </w:r>
      <w:r w:rsidR="00F94A24">
        <w:rPr>
          <w:rFonts w:ascii="Arial" w:hAnsi="Arial" w:cs="Arial"/>
        </w:rPr>
        <w:tab/>
      </w:r>
      <w:r w:rsidRPr="00CF1E3C">
        <w:rPr>
          <w:rFonts w:ascii="Arial" w:hAnsi="Arial" w:cs="Arial"/>
        </w:rPr>
        <w:t>196</w:t>
      </w:r>
    </w:p>
    <w:p w14:paraId="17863ED1" w14:textId="2BDF9819" w:rsidR="00CF1E3C" w:rsidRPr="00CF1E3C" w:rsidRDefault="00CF1E3C" w:rsidP="00CF1E3C">
      <w:pPr>
        <w:spacing w:after="0"/>
        <w:rPr>
          <w:rFonts w:ascii="Arial" w:hAnsi="Arial" w:cs="Arial"/>
        </w:rPr>
      </w:pPr>
      <w:r w:rsidRPr="00CF1E3C">
        <w:rPr>
          <w:rFonts w:ascii="Arial" w:hAnsi="Arial" w:cs="Arial"/>
        </w:rPr>
        <w:t>RC Light Brown Leghorn</w:t>
      </w:r>
      <w:r w:rsidRPr="00CF1E3C">
        <w:rPr>
          <w:rFonts w:ascii="Arial" w:hAnsi="Arial" w:cs="Arial"/>
        </w:rPr>
        <w:tab/>
        <w:t>197</w:t>
      </w:r>
      <w:r w:rsidRPr="00CF1E3C">
        <w:rPr>
          <w:rFonts w:ascii="Arial" w:hAnsi="Arial" w:cs="Arial"/>
        </w:rPr>
        <w:tab/>
        <w:t>198</w:t>
      </w:r>
      <w:r w:rsidRPr="00CF1E3C">
        <w:rPr>
          <w:rFonts w:ascii="Arial" w:hAnsi="Arial" w:cs="Arial"/>
        </w:rPr>
        <w:tab/>
        <w:t>199</w:t>
      </w:r>
      <w:r w:rsidRPr="00CF1E3C">
        <w:rPr>
          <w:rFonts w:ascii="Arial" w:hAnsi="Arial" w:cs="Arial"/>
        </w:rPr>
        <w:tab/>
      </w:r>
      <w:r w:rsidR="00F94A24">
        <w:rPr>
          <w:rFonts w:ascii="Arial" w:hAnsi="Arial" w:cs="Arial"/>
        </w:rPr>
        <w:tab/>
      </w:r>
      <w:r w:rsidRPr="00CF1E3C">
        <w:rPr>
          <w:rFonts w:ascii="Arial" w:hAnsi="Arial" w:cs="Arial"/>
        </w:rPr>
        <w:t>200</w:t>
      </w:r>
    </w:p>
    <w:p w14:paraId="1424A1BC" w14:textId="540F4518" w:rsidR="00CF1E3C" w:rsidRPr="00CF1E3C" w:rsidRDefault="00CF1E3C" w:rsidP="00CF1E3C">
      <w:pPr>
        <w:spacing w:after="0"/>
        <w:rPr>
          <w:rFonts w:ascii="Arial" w:hAnsi="Arial" w:cs="Arial"/>
        </w:rPr>
      </w:pPr>
      <w:r w:rsidRPr="00CF1E3C">
        <w:rPr>
          <w:rFonts w:ascii="Arial" w:hAnsi="Arial" w:cs="Arial"/>
        </w:rPr>
        <w:t>SC Sliver Leghorn</w:t>
      </w:r>
      <w:r w:rsidRPr="00CF1E3C">
        <w:rPr>
          <w:rFonts w:ascii="Arial" w:hAnsi="Arial" w:cs="Arial"/>
        </w:rPr>
        <w:tab/>
      </w:r>
      <w:r w:rsidR="00F94A24">
        <w:rPr>
          <w:rFonts w:ascii="Arial" w:hAnsi="Arial" w:cs="Arial"/>
        </w:rPr>
        <w:tab/>
      </w:r>
      <w:r w:rsidRPr="00CF1E3C">
        <w:rPr>
          <w:rFonts w:ascii="Arial" w:hAnsi="Arial" w:cs="Arial"/>
        </w:rPr>
        <w:t>201</w:t>
      </w:r>
      <w:r w:rsidRPr="00CF1E3C">
        <w:rPr>
          <w:rFonts w:ascii="Arial" w:hAnsi="Arial" w:cs="Arial"/>
        </w:rPr>
        <w:tab/>
        <w:t>202</w:t>
      </w:r>
      <w:r w:rsidRPr="00CF1E3C">
        <w:rPr>
          <w:rFonts w:ascii="Arial" w:hAnsi="Arial" w:cs="Arial"/>
        </w:rPr>
        <w:tab/>
        <w:t>203</w:t>
      </w:r>
      <w:r w:rsidRPr="00CF1E3C">
        <w:rPr>
          <w:rFonts w:ascii="Arial" w:hAnsi="Arial" w:cs="Arial"/>
        </w:rPr>
        <w:tab/>
      </w:r>
      <w:r w:rsidR="00F94A24">
        <w:rPr>
          <w:rFonts w:ascii="Arial" w:hAnsi="Arial" w:cs="Arial"/>
        </w:rPr>
        <w:tab/>
      </w:r>
      <w:r w:rsidRPr="00CF1E3C">
        <w:rPr>
          <w:rFonts w:ascii="Arial" w:hAnsi="Arial" w:cs="Arial"/>
        </w:rPr>
        <w:t>204</w:t>
      </w:r>
    </w:p>
    <w:p w14:paraId="5C5D598D" w14:textId="2611E74A" w:rsidR="00CF1E3C" w:rsidRPr="00CF1E3C" w:rsidRDefault="00CF1E3C" w:rsidP="00CF1E3C">
      <w:pPr>
        <w:spacing w:after="0"/>
        <w:rPr>
          <w:rFonts w:ascii="Arial" w:hAnsi="Arial" w:cs="Arial"/>
        </w:rPr>
      </w:pPr>
      <w:r w:rsidRPr="00CF1E3C">
        <w:rPr>
          <w:rFonts w:ascii="Arial" w:hAnsi="Arial" w:cs="Arial"/>
        </w:rPr>
        <w:t>RC Silver Leghorn</w:t>
      </w:r>
      <w:r w:rsidRPr="00CF1E3C">
        <w:rPr>
          <w:rFonts w:ascii="Arial" w:hAnsi="Arial" w:cs="Arial"/>
        </w:rPr>
        <w:tab/>
      </w:r>
      <w:r w:rsidR="00F94A24">
        <w:rPr>
          <w:rFonts w:ascii="Arial" w:hAnsi="Arial" w:cs="Arial"/>
        </w:rPr>
        <w:tab/>
      </w:r>
      <w:r w:rsidRPr="00CF1E3C">
        <w:rPr>
          <w:rFonts w:ascii="Arial" w:hAnsi="Arial" w:cs="Arial"/>
        </w:rPr>
        <w:t>205</w:t>
      </w:r>
      <w:r w:rsidRPr="00CF1E3C">
        <w:rPr>
          <w:rFonts w:ascii="Arial" w:hAnsi="Arial" w:cs="Arial"/>
        </w:rPr>
        <w:tab/>
        <w:t>206</w:t>
      </w:r>
      <w:r w:rsidRPr="00CF1E3C">
        <w:rPr>
          <w:rFonts w:ascii="Arial" w:hAnsi="Arial" w:cs="Arial"/>
        </w:rPr>
        <w:tab/>
        <w:t>207</w:t>
      </w:r>
      <w:r w:rsidRPr="00CF1E3C">
        <w:rPr>
          <w:rFonts w:ascii="Arial" w:hAnsi="Arial" w:cs="Arial"/>
        </w:rPr>
        <w:tab/>
      </w:r>
      <w:r w:rsidR="00F94A24">
        <w:rPr>
          <w:rFonts w:ascii="Arial" w:hAnsi="Arial" w:cs="Arial"/>
        </w:rPr>
        <w:tab/>
      </w:r>
      <w:r w:rsidRPr="00CF1E3C">
        <w:rPr>
          <w:rFonts w:ascii="Arial" w:hAnsi="Arial" w:cs="Arial"/>
        </w:rPr>
        <w:t>208</w:t>
      </w:r>
    </w:p>
    <w:p w14:paraId="04414F2B" w14:textId="73312F9A" w:rsidR="00CF1E3C" w:rsidRPr="00CF1E3C" w:rsidRDefault="00CF1E3C" w:rsidP="00CF1E3C">
      <w:pPr>
        <w:spacing w:after="0"/>
        <w:rPr>
          <w:rFonts w:ascii="Arial" w:hAnsi="Arial" w:cs="Arial"/>
        </w:rPr>
      </w:pPr>
      <w:r w:rsidRPr="00CF1E3C">
        <w:rPr>
          <w:rFonts w:ascii="Arial" w:hAnsi="Arial" w:cs="Arial"/>
        </w:rPr>
        <w:t>SC White Leghorn</w:t>
      </w:r>
      <w:r w:rsidRPr="00CF1E3C">
        <w:rPr>
          <w:rFonts w:ascii="Arial" w:hAnsi="Arial" w:cs="Arial"/>
        </w:rPr>
        <w:tab/>
      </w:r>
      <w:r w:rsidR="00F94A24">
        <w:rPr>
          <w:rFonts w:ascii="Arial" w:hAnsi="Arial" w:cs="Arial"/>
        </w:rPr>
        <w:tab/>
      </w:r>
      <w:r w:rsidRPr="00CF1E3C">
        <w:rPr>
          <w:rFonts w:ascii="Arial" w:hAnsi="Arial" w:cs="Arial"/>
        </w:rPr>
        <w:t>209</w:t>
      </w:r>
      <w:r w:rsidRPr="00CF1E3C">
        <w:rPr>
          <w:rFonts w:ascii="Arial" w:hAnsi="Arial" w:cs="Arial"/>
        </w:rPr>
        <w:tab/>
        <w:t>210</w:t>
      </w:r>
      <w:r w:rsidRPr="00CF1E3C">
        <w:rPr>
          <w:rFonts w:ascii="Arial" w:hAnsi="Arial" w:cs="Arial"/>
        </w:rPr>
        <w:tab/>
        <w:t>211</w:t>
      </w:r>
      <w:r w:rsidRPr="00CF1E3C">
        <w:rPr>
          <w:rFonts w:ascii="Arial" w:hAnsi="Arial" w:cs="Arial"/>
        </w:rPr>
        <w:tab/>
      </w:r>
      <w:r w:rsidR="00F94A24">
        <w:rPr>
          <w:rFonts w:ascii="Arial" w:hAnsi="Arial" w:cs="Arial"/>
        </w:rPr>
        <w:tab/>
      </w:r>
      <w:r w:rsidRPr="00CF1E3C">
        <w:rPr>
          <w:rFonts w:ascii="Arial" w:hAnsi="Arial" w:cs="Arial"/>
        </w:rPr>
        <w:t>212</w:t>
      </w:r>
    </w:p>
    <w:p w14:paraId="5886C909" w14:textId="24AA6C3A" w:rsidR="00CF1E3C" w:rsidRPr="00CF1E3C" w:rsidRDefault="00CF1E3C" w:rsidP="00CF1E3C">
      <w:pPr>
        <w:spacing w:after="0"/>
        <w:rPr>
          <w:rFonts w:ascii="Arial" w:hAnsi="Arial" w:cs="Arial"/>
        </w:rPr>
      </w:pPr>
      <w:r w:rsidRPr="00CF1E3C">
        <w:rPr>
          <w:rFonts w:ascii="Arial" w:hAnsi="Arial" w:cs="Arial"/>
        </w:rPr>
        <w:t>RC White Leghorn</w:t>
      </w:r>
      <w:r w:rsidRPr="00CF1E3C">
        <w:rPr>
          <w:rFonts w:ascii="Arial" w:hAnsi="Arial" w:cs="Arial"/>
        </w:rPr>
        <w:tab/>
      </w:r>
      <w:r w:rsidR="00F94A24">
        <w:rPr>
          <w:rFonts w:ascii="Arial" w:hAnsi="Arial" w:cs="Arial"/>
        </w:rPr>
        <w:tab/>
      </w:r>
      <w:r w:rsidRPr="00CF1E3C">
        <w:rPr>
          <w:rFonts w:ascii="Arial" w:hAnsi="Arial" w:cs="Arial"/>
        </w:rPr>
        <w:t>213</w:t>
      </w:r>
      <w:r w:rsidRPr="00CF1E3C">
        <w:rPr>
          <w:rFonts w:ascii="Arial" w:hAnsi="Arial" w:cs="Arial"/>
        </w:rPr>
        <w:tab/>
        <w:t>214</w:t>
      </w:r>
      <w:r w:rsidRPr="00CF1E3C">
        <w:rPr>
          <w:rFonts w:ascii="Arial" w:hAnsi="Arial" w:cs="Arial"/>
        </w:rPr>
        <w:tab/>
        <w:t>215</w:t>
      </w:r>
      <w:r w:rsidRPr="00CF1E3C">
        <w:rPr>
          <w:rFonts w:ascii="Arial" w:hAnsi="Arial" w:cs="Arial"/>
        </w:rPr>
        <w:tab/>
      </w:r>
      <w:r w:rsidR="00F94A24">
        <w:rPr>
          <w:rFonts w:ascii="Arial" w:hAnsi="Arial" w:cs="Arial"/>
        </w:rPr>
        <w:tab/>
      </w:r>
      <w:r w:rsidRPr="00CF1E3C">
        <w:rPr>
          <w:rFonts w:ascii="Arial" w:hAnsi="Arial" w:cs="Arial"/>
        </w:rPr>
        <w:t>216</w:t>
      </w:r>
    </w:p>
    <w:p w14:paraId="45DB42C0" w14:textId="4FA5BCE2" w:rsidR="00CF1E3C" w:rsidRPr="00CF1E3C" w:rsidRDefault="00CF1E3C" w:rsidP="00CF1E3C">
      <w:pPr>
        <w:spacing w:after="0"/>
        <w:rPr>
          <w:rFonts w:ascii="Arial" w:hAnsi="Arial" w:cs="Arial"/>
        </w:rPr>
      </w:pPr>
      <w:r w:rsidRPr="00CF1E3C">
        <w:rPr>
          <w:rFonts w:ascii="Arial" w:hAnsi="Arial" w:cs="Arial"/>
        </w:rPr>
        <w:t>SC Black Minorca</w:t>
      </w:r>
      <w:r w:rsidRPr="00CF1E3C">
        <w:rPr>
          <w:rFonts w:ascii="Arial" w:hAnsi="Arial" w:cs="Arial"/>
        </w:rPr>
        <w:tab/>
      </w:r>
      <w:r w:rsidR="00F94A24">
        <w:rPr>
          <w:rFonts w:ascii="Arial" w:hAnsi="Arial" w:cs="Arial"/>
        </w:rPr>
        <w:tab/>
      </w:r>
      <w:r w:rsidRPr="00CF1E3C">
        <w:rPr>
          <w:rFonts w:ascii="Arial" w:hAnsi="Arial" w:cs="Arial"/>
        </w:rPr>
        <w:t>217</w:t>
      </w:r>
      <w:r w:rsidRPr="00CF1E3C">
        <w:rPr>
          <w:rFonts w:ascii="Arial" w:hAnsi="Arial" w:cs="Arial"/>
        </w:rPr>
        <w:tab/>
        <w:t>218</w:t>
      </w:r>
      <w:r w:rsidRPr="00CF1E3C">
        <w:rPr>
          <w:rFonts w:ascii="Arial" w:hAnsi="Arial" w:cs="Arial"/>
        </w:rPr>
        <w:tab/>
        <w:t>219</w:t>
      </w:r>
      <w:r w:rsidRPr="00CF1E3C">
        <w:rPr>
          <w:rFonts w:ascii="Arial" w:hAnsi="Arial" w:cs="Arial"/>
        </w:rPr>
        <w:tab/>
      </w:r>
      <w:r w:rsidR="00F94A24">
        <w:rPr>
          <w:rFonts w:ascii="Arial" w:hAnsi="Arial" w:cs="Arial"/>
        </w:rPr>
        <w:tab/>
      </w:r>
      <w:r w:rsidRPr="00CF1E3C">
        <w:rPr>
          <w:rFonts w:ascii="Arial" w:hAnsi="Arial" w:cs="Arial"/>
        </w:rPr>
        <w:t>220</w:t>
      </w:r>
    </w:p>
    <w:p w14:paraId="079C897C" w14:textId="1331A6DF" w:rsidR="00CF1E3C" w:rsidRPr="00CF1E3C" w:rsidRDefault="00CF1E3C" w:rsidP="00CF1E3C">
      <w:pPr>
        <w:spacing w:after="0"/>
        <w:rPr>
          <w:rFonts w:ascii="Arial" w:hAnsi="Arial" w:cs="Arial"/>
        </w:rPr>
      </w:pPr>
      <w:r w:rsidRPr="00CF1E3C">
        <w:rPr>
          <w:rFonts w:ascii="Arial" w:hAnsi="Arial" w:cs="Arial"/>
        </w:rPr>
        <w:t>RC Black Minorca</w:t>
      </w:r>
      <w:r w:rsidRPr="00CF1E3C">
        <w:rPr>
          <w:rFonts w:ascii="Arial" w:hAnsi="Arial" w:cs="Arial"/>
        </w:rPr>
        <w:tab/>
      </w:r>
      <w:r w:rsidR="00F94A24">
        <w:rPr>
          <w:rFonts w:ascii="Arial" w:hAnsi="Arial" w:cs="Arial"/>
        </w:rPr>
        <w:tab/>
      </w:r>
      <w:r w:rsidRPr="00CF1E3C">
        <w:rPr>
          <w:rFonts w:ascii="Arial" w:hAnsi="Arial" w:cs="Arial"/>
        </w:rPr>
        <w:t>221</w:t>
      </w:r>
      <w:r w:rsidRPr="00CF1E3C">
        <w:rPr>
          <w:rFonts w:ascii="Arial" w:hAnsi="Arial" w:cs="Arial"/>
        </w:rPr>
        <w:tab/>
        <w:t>222</w:t>
      </w:r>
      <w:r w:rsidRPr="00CF1E3C">
        <w:rPr>
          <w:rFonts w:ascii="Arial" w:hAnsi="Arial" w:cs="Arial"/>
        </w:rPr>
        <w:tab/>
        <w:t>223</w:t>
      </w:r>
      <w:r w:rsidRPr="00CF1E3C">
        <w:rPr>
          <w:rFonts w:ascii="Arial" w:hAnsi="Arial" w:cs="Arial"/>
        </w:rPr>
        <w:tab/>
      </w:r>
      <w:r w:rsidR="00F94A24">
        <w:rPr>
          <w:rFonts w:ascii="Arial" w:hAnsi="Arial" w:cs="Arial"/>
        </w:rPr>
        <w:tab/>
      </w:r>
      <w:r w:rsidRPr="00CF1E3C">
        <w:rPr>
          <w:rFonts w:ascii="Arial" w:hAnsi="Arial" w:cs="Arial"/>
        </w:rPr>
        <w:t>224</w:t>
      </w:r>
    </w:p>
    <w:p w14:paraId="1B530356" w14:textId="457548AF" w:rsidR="00CF1E3C" w:rsidRPr="00CF1E3C" w:rsidRDefault="00CF1E3C" w:rsidP="00CF1E3C">
      <w:pPr>
        <w:spacing w:after="0"/>
        <w:rPr>
          <w:rFonts w:ascii="Arial" w:hAnsi="Arial" w:cs="Arial"/>
        </w:rPr>
      </w:pPr>
      <w:r w:rsidRPr="00CF1E3C">
        <w:rPr>
          <w:rFonts w:ascii="Arial" w:hAnsi="Arial" w:cs="Arial"/>
        </w:rPr>
        <w:t>Buff Minorca</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225</w:t>
      </w:r>
      <w:r w:rsidRPr="00CF1E3C">
        <w:rPr>
          <w:rFonts w:ascii="Arial" w:hAnsi="Arial" w:cs="Arial"/>
        </w:rPr>
        <w:tab/>
        <w:t>226</w:t>
      </w:r>
      <w:r w:rsidRPr="00CF1E3C">
        <w:rPr>
          <w:rFonts w:ascii="Arial" w:hAnsi="Arial" w:cs="Arial"/>
        </w:rPr>
        <w:tab/>
        <w:t>227</w:t>
      </w:r>
      <w:r w:rsidRPr="00CF1E3C">
        <w:rPr>
          <w:rFonts w:ascii="Arial" w:hAnsi="Arial" w:cs="Arial"/>
        </w:rPr>
        <w:tab/>
      </w:r>
      <w:r w:rsidR="00F94A24">
        <w:rPr>
          <w:rFonts w:ascii="Arial" w:hAnsi="Arial" w:cs="Arial"/>
        </w:rPr>
        <w:tab/>
      </w:r>
      <w:r w:rsidRPr="00CF1E3C">
        <w:rPr>
          <w:rFonts w:ascii="Arial" w:hAnsi="Arial" w:cs="Arial"/>
        </w:rPr>
        <w:t>228</w:t>
      </w:r>
    </w:p>
    <w:p w14:paraId="5AB3B0F0" w14:textId="1986E3E7" w:rsidR="00CF1E3C" w:rsidRPr="00CF1E3C" w:rsidRDefault="00CF1E3C" w:rsidP="00CF1E3C">
      <w:pPr>
        <w:spacing w:after="0"/>
        <w:rPr>
          <w:rFonts w:ascii="Arial" w:hAnsi="Arial" w:cs="Arial"/>
        </w:rPr>
      </w:pPr>
      <w:r w:rsidRPr="00CF1E3C">
        <w:rPr>
          <w:rFonts w:ascii="Arial" w:hAnsi="Arial" w:cs="Arial"/>
        </w:rPr>
        <w:t>SC White Minorca</w:t>
      </w:r>
      <w:r w:rsidRPr="00CF1E3C">
        <w:rPr>
          <w:rFonts w:ascii="Arial" w:hAnsi="Arial" w:cs="Arial"/>
        </w:rPr>
        <w:tab/>
      </w:r>
      <w:r w:rsidR="00F94A24">
        <w:rPr>
          <w:rFonts w:ascii="Arial" w:hAnsi="Arial" w:cs="Arial"/>
        </w:rPr>
        <w:tab/>
      </w:r>
      <w:r w:rsidRPr="00CF1E3C">
        <w:rPr>
          <w:rFonts w:ascii="Arial" w:hAnsi="Arial" w:cs="Arial"/>
        </w:rPr>
        <w:t>229</w:t>
      </w:r>
      <w:r w:rsidRPr="00CF1E3C">
        <w:rPr>
          <w:rFonts w:ascii="Arial" w:hAnsi="Arial" w:cs="Arial"/>
        </w:rPr>
        <w:tab/>
        <w:t>230</w:t>
      </w:r>
      <w:r w:rsidRPr="00CF1E3C">
        <w:rPr>
          <w:rFonts w:ascii="Arial" w:hAnsi="Arial" w:cs="Arial"/>
        </w:rPr>
        <w:tab/>
        <w:t>231</w:t>
      </w:r>
      <w:r w:rsidRPr="00CF1E3C">
        <w:rPr>
          <w:rFonts w:ascii="Arial" w:hAnsi="Arial" w:cs="Arial"/>
        </w:rPr>
        <w:tab/>
      </w:r>
      <w:r w:rsidR="00F94A24">
        <w:rPr>
          <w:rFonts w:ascii="Arial" w:hAnsi="Arial" w:cs="Arial"/>
        </w:rPr>
        <w:tab/>
      </w:r>
      <w:r w:rsidRPr="00CF1E3C">
        <w:rPr>
          <w:rFonts w:ascii="Arial" w:hAnsi="Arial" w:cs="Arial"/>
        </w:rPr>
        <w:t>232</w:t>
      </w:r>
    </w:p>
    <w:p w14:paraId="3A97D7F5" w14:textId="3CBAAEF5" w:rsidR="00CF1E3C" w:rsidRPr="00CF1E3C" w:rsidRDefault="00CF1E3C" w:rsidP="00CF1E3C">
      <w:pPr>
        <w:spacing w:after="0"/>
        <w:rPr>
          <w:rFonts w:ascii="Arial" w:hAnsi="Arial" w:cs="Arial"/>
        </w:rPr>
      </w:pPr>
      <w:r w:rsidRPr="00CF1E3C">
        <w:rPr>
          <w:rFonts w:ascii="Arial" w:hAnsi="Arial" w:cs="Arial"/>
        </w:rPr>
        <w:t>RC White Minorca</w:t>
      </w:r>
      <w:r w:rsidRPr="00CF1E3C">
        <w:rPr>
          <w:rFonts w:ascii="Arial" w:hAnsi="Arial" w:cs="Arial"/>
        </w:rPr>
        <w:tab/>
      </w:r>
      <w:r w:rsidR="00F94A24">
        <w:rPr>
          <w:rFonts w:ascii="Arial" w:hAnsi="Arial" w:cs="Arial"/>
        </w:rPr>
        <w:tab/>
      </w:r>
      <w:r w:rsidRPr="00CF1E3C">
        <w:rPr>
          <w:rFonts w:ascii="Arial" w:hAnsi="Arial" w:cs="Arial"/>
        </w:rPr>
        <w:t>233</w:t>
      </w:r>
      <w:r w:rsidRPr="00CF1E3C">
        <w:rPr>
          <w:rFonts w:ascii="Arial" w:hAnsi="Arial" w:cs="Arial"/>
        </w:rPr>
        <w:tab/>
        <w:t>234</w:t>
      </w:r>
      <w:r w:rsidRPr="00CF1E3C">
        <w:rPr>
          <w:rFonts w:ascii="Arial" w:hAnsi="Arial" w:cs="Arial"/>
        </w:rPr>
        <w:tab/>
        <w:t>235</w:t>
      </w:r>
      <w:r w:rsidRPr="00CF1E3C">
        <w:rPr>
          <w:rFonts w:ascii="Arial" w:hAnsi="Arial" w:cs="Arial"/>
        </w:rPr>
        <w:tab/>
      </w:r>
      <w:r w:rsidR="00F94A24">
        <w:rPr>
          <w:rFonts w:ascii="Arial" w:hAnsi="Arial" w:cs="Arial"/>
        </w:rPr>
        <w:tab/>
      </w:r>
      <w:r w:rsidRPr="00CF1E3C">
        <w:rPr>
          <w:rFonts w:ascii="Arial" w:hAnsi="Arial" w:cs="Arial"/>
        </w:rPr>
        <w:t>236</w:t>
      </w:r>
    </w:p>
    <w:p w14:paraId="6E4493A3" w14:textId="2BB3B157" w:rsidR="00CF1E3C" w:rsidRPr="00CF1E3C" w:rsidRDefault="00CF1E3C" w:rsidP="00CF1E3C">
      <w:pPr>
        <w:spacing w:after="0"/>
        <w:rPr>
          <w:rFonts w:ascii="Arial" w:hAnsi="Arial" w:cs="Arial"/>
        </w:rPr>
      </w:pPr>
      <w:r w:rsidRPr="00CF1E3C">
        <w:rPr>
          <w:rFonts w:ascii="Arial" w:hAnsi="Arial" w:cs="Arial"/>
        </w:rPr>
        <w:t>WF Black Spanish</w:t>
      </w:r>
      <w:r w:rsidRPr="00CF1E3C">
        <w:rPr>
          <w:rFonts w:ascii="Arial" w:hAnsi="Arial" w:cs="Arial"/>
        </w:rPr>
        <w:tab/>
      </w:r>
      <w:r w:rsidR="00F94A24">
        <w:rPr>
          <w:rFonts w:ascii="Arial" w:hAnsi="Arial" w:cs="Arial"/>
        </w:rPr>
        <w:tab/>
      </w:r>
      <w:r w:rsidRPr="00CF1E3C">
        <w:rPr>
          <w:rFonts w:ascii="Arial" w:hAnsi="Arial" w:cs="Arial"/>
        </w:rPr>
        <w:t>237</w:t>
      </w:r>
      <w:r w:rsidRPr="00CF1E3C">
        <w:rPr>
          <w:rFonts w:ascii="Arial" w:hAnsi="Arial" w:cs="Arial"/>
        </w:rPr>
        <w:tab/>
        <w:t>238</w:t>
      </w:r>
      <w:r w:rsidRPr="00CF1E3C">
        <w:rPr>
          <w:rFonts w:ascii="Arial" w:hAnsi="Arial" w:cs="Arial"/>
        </w:rPr>
        <w:tab/>
        <w:t>239</w:t>
      </w:r>
      <w:r w:rsidRPr="00CF1E3C">
        <w:rPr>
          <w:rFonts w:ascii="Arial" w:hAnsi="Arial" w:cs="Arial"/>
        </w:rPr>
        <w:tab/>
      </w:r>
      <w:r w:rsidR="00F94A24">
        <w:rPr>
          <w:rFonts w:ascii="Arial" w:hAnsi="Arial" w:cs="Arial"/>
        </w:rPr>
        <w:tab/>
      </w:r>
      <w:r w:rsidRPr="00CF1E3C">
        <w:rPr>
          <w:rFonts w:ascii="Arial" w:hAnsi="Arial" w:cs="Arial"/>
        </w:rPr>
        <w:t>240</w:t>
      </w:r>
    </w:p>
    <w:p w14:paraId="57E0D8E9" w14:textId="5042E1E4" w:rsidR="00CF1E3C" w:rsidRPr="00CF1E3C" w:rsidRDefault="00CF1E3C" w:rsidP="00CF1E3C">
      <w:pPr>
        <w:spacing w:after="0"/>
        <w:rPr>
          <w:rFonts w:ascii="Arial" w:hAnsi="Arial" w:cs="Arial"/>
        </w:rPr>
      </w:pPr>
      <w:r w:rsidRPr="00CF1E3C">
        <w:rPr>
          <w:rFonts w:ascii="Arial" w:hAnsi="Arial" w:cs="Arial"/>
        </w:rPr>
        <w:t>WF Blue Spanish</w:t>
      </w:r>
      <w:r w:rsidRPr="00CF1E3C">
        <w:rPr>
          <w:rFonts w:ascii="Arial" w:hAnsi="Arial" w:cs="Arial"/>
        </w:rPr>
        <w:tab/>
      </w:r>
      <w:r w:rsidR="00F94A24">
        <w:rPr>
          <w:rFonts w:ascii="Arial" w:hAnsi="Arial" w:cs="Arial"/>
        </w:rPr>
        <w:tab/>
      </w:r>
      <w:r w:rsidRPr="00CF1E3C">
        <w:rPr>
          <w:rFonts w:ascii="Arial" w:hAnsi="Arial" w:cs="Arial"/>
        </w:rPr>
        <w:t>241</w:t>
      </w:r>
      <w:r w:rsidRPr="00CF1E3C">
        <w:rPr>
          <w:rFonts w:ascii="Arial" w:hAnsi="Arial" w:cs="Arial"/>
        </w:rPr>
        <w:tab/>
        <w:t>242</w:t>
      </w:r>
      <w:r w:rsidRPr="00CF1E3C">
        <w:rPr>
          <w:rFonts w:ascii="Arial" w:hAnsi="Arial" w:cs="Arial"/>
        </w:rPr>
        <w:tab/>
        <w:t>243</w:t>
      </w:r>
      <w:r w:rsidRPr="00CF1E3C">
        <w:rPr>
          <w:rFonts w:ascii="Arial" w:hAnsi="Arial" w:cs="Arial"/>
        </w:rPr>
        <w:tab/>
      </w:r>
      <w:r w:rsidR="00F94A24">
        <w:rPr>
          <w:rFonts w:ascii="Arial" w:hAnsi="Arial" w:cs="Arial"/>
        </w:rPr>
        <w:tab/>
      </w:r>
      <w:r w:rsidRPr="00CF1E3C">
        <w:rPr>
          <w:rFonts w:ascii="Arial" w:hAnsi="Arial" w:cs="Arial"/>
        </w:rPr>
        <w:t>244</w:t>
      </w:r>
    </w:p>
    <w:p w14:paraId="67EE56DB" w14:textId="1DFB0484" w:rsidR="00CF1E3C" w:rsidRPr="00CF1E3C" w:rsidRDefault="00CF1E3C" w:rsidP="00CF1E3C">
      <w:pPr>
        <w:spacing w:after="0"/>
        <w:rPr>
          <w:rFonts w:ascii="Arial" w:hAnsi="Arial" w:cs="Arial"/>
        </w:rPr>
      </w:pPr>
      <w:r w:rsidRPr="00CF1E3C">
        <w:rPr>
          <w:rFonts w:ascii="Arial" w:hAnsi="Arial" w:cs="Arial"/>
        </w:rPr>
        <w:t>Blue Andalusian</w:t>
      </w:r>
      <w:r w:rsidRPr="00CF1E3C">
        <w:rPr>
          <w:rFonts w:ascii="Arial" w:hAnsi="Arial" w:cs="Arial"/>
        </w:rPr>
        <w:tab/>
      </w:r>
      <w:r w:rsidR="00F94A24">
        <w:rPr>
          <w:rFonts w:ascii="Arial" w:hAnsi="Arial" w:cs="Arial"/>
        </w:rPr>
        <w:tab/>
      </w:r>
      <w:r w:rsidRPr="00CF1E3C">
        <w:rPr>
          <w:rFonts w:ascii="Arial" w:hAnsi="Arial" w:cs="Arial"/>
        </w:rPr>
        <w:t>245</w:t>
      </w:r>
      <w:r w:rsidRPr="00CF1E3C">
        <w:rPr>
          <w:rFonts w:ascii="Arial" w:hAnsi="Arial" w:cs="Arial"/>
        </w:rPr>
        <w:tab/>
        <w:t>246</w:t>
      </w:r>
      <w:r w:rsidRPr="00CF1E3C">
        <w:rPr>
          <w:rFonts w:ascii="Arial" w:hAnsi="Arial" w:cs="Arial"/>
        </w:rPr>
        <w:tab/>
        <w:t>247</w:t>
      </w:r>
      <w:r w:rsidR="00F94A24">
        <w:rPr>
          <w:rFonts w:ascii="Arial" w:hAnsi="Arial" w:cs="Arial"/>
        </w:rPr>
        <w:tab/>
      </w:r>
      <w:r w:rsidR="00F94A24">
        <w:rPr>
          <w:rFonts w:ascii="Arial" w:hAnsi="Arial" w:cs="Arial"/>
        </w:rPr>
        <w:tab/>
      </w:r>
      <w:r w:rsidRPr="00CF1E3C">
        <w:rPr>
          <w:rFonts w:ascii="Arial" w:hAnsi="Arial" w:cs="Arial"/>
        </w:rPr>
        <w:t>248</w:t>
      </w:r>
    </w:p>
    <w:p w14:paraId="3D870532" w14:textId="14954D0B" w:rsidR="00CF1E3C" w:rsidRPr="00CF1E3C" w:rsidRDefault="00CF1E3C" w:rsidP="00CF1E3C">
      <w:pPr>
        <w:spacing w:after="0"/>
        <w:rPr>
          <w:rFonts w:ascii="Arial" w:hAnsi="Arial" w:cs="Arial"/>
        </w:rPr>
      </w:pPr>
      <w:r w:rsidRPr="00CF1E3C">
        <w:rPr>
          <w:rFonts w:ascii="Arial" w:hAnsi="Arial" w:cs="Arial"/>
        </w:rPr>
        <w:t>Buttercup</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249</w:t>
      </w:r>
      <w:r w:rsidRPr="00CF1E3C">
        <w:rPr>
          <w:rFonts w:ascii="Arial" w:hAnsi="Arial" w:cs="Arial"/>
        </w:rPr>
        <w:tab/>
        <w:t>250</w:t>
      </w:r>
      <w:r w:rsidRPr="00CF1E3C">
        <w:rPr>
          <w:rFonts w:ascii="Arial" w:hAnsi="Arial" w:cs="Arial"/>
        </w:rPr>
        <w:tab/>
        <w:t>251</w:t>
      </w:r>
      <w:r w:rsidRPr="00CF1E3C">
        <w:rPr>
          <w:rFonts w:ascii="Arial" w:hAnsi="Arial" w:cs="Arial"/>
        </w:rPr>
        <w:tab/>
      </w:r>
      <w:r w:rsidR="00F94A24">
        <w:rPr>
          <w:rFonts w:ascii="Arial" w:hAnsi="Arial" w:cs="Arial"/>
        </w:rPr>
        <w:tab/>
      </w:r>
      <w:r w:rsidRPr="00CF1E3C">
        <w:rPr>
          <w:rFonts w:ascii="Arial" w:hAnsi="Arial" w:cs="Arial"/>
        </w:rPr>
        <w:t>252</w:t>
      </w:r>
    </w:p>
    <w:p w14:paraId="7FDF2FBE" w14:textId="657E4A8F" w:rsidR="00CF1E3C" w:rsidRPr="00CF1E3C" w:rsidRDefault="00CF1E3C" w:rsidP="00CF1E3C">
      <w:pPr>
        <w:spacing w:after="0"/>
        <w:rPr>
          <w:rFonts w:ascii="Arial" w:hAnsi="Arial" w:cs="Arial"/>
        </w:rPr>
      </w:pPr>
      <w:r w:rsidRPr="00CF1E3C">
        <w:rPr>
          <w:rFonts w:ascii="Arial" w:hAnsi="Arial" w:cs="Arial"/>
        </w:rPr>
        <w:t>SC Mottled Ancona</w:t>
      </w:r>
      <w:r w:rsidRPr="00CF1E3C">
        <w:rPr>
          <w:rFonts w:ascii="Arial" w:hAnsi="Arial" w:cs="Arial"/>
        </w:rPr>
        <w:tab/>
      </w:r>
      <w:r w:rsidR="00F94A24">
        <w:rPr>
          <w:rFonts w:ascii="Arial" w:hAnsi="Arial" w:cs="Arial"/>
        </w:rPr>
        <w:tab/>
      </w:r>
      <w:r w:rsidRPr="00CF1E3C">
        <w:rPr>
          <w:rFonts w:ascii="Arial" w:hAnsi="Arial" w:cs="Arial"/>
        </w:rPr>
        <w:t>253</w:t>
      </w:r>
      <w:r w:rsidRPr="00CF1E3C">
        <w:rPr>
          <w:rFonts w:ascii="Arial" w:hAnsi="Arial" w:cs="Arial"/>
        </w:rPr>
        <w:tab/>
        <w:t>254</w:t>
      </w:r>
      <w:r w:rsidRPr="00CF1E3C">
        <w:rPr>
          <w:rFonts w:ascii="Arial" w:hAnsi="Arial" w:cs="Arial"/>
        </w:rPr>
        <w:tab/>
        <w:t>255</w:t>
      </w:r>
      <w:r w:rsidRPr="00CF1E3C">
        <w:rPr>
          <w:rFonts w:ascii="Arial" w:hAnsi="Arial" w:cs="Arial"/>
        </w:rPr>
        <w:tab/>
      </w:r>
      <w:r w:rsidR="00F94A24">
        <w:rPr>
          <w:rFonts w:ascii="Arial" w:hAnsi="Arial" w:cs="Arial"/>
        </w:rPr>
        <w:tab/>
      </w:r>
      <w:r w:rsidRPr="00CF1E3C">
        <w:rPr>
          <w:rFonts w:ascii="Arial" w:hAnsi="Arial" w:cs="Arial"/>
        </w:rPr>
        <w:t>256</w:t>
      </w:r>
    </w:p>
    <w:p w14:paraId="30379166" w14:textId="34260BB0" w:rsidR="00CF1E3C" w:rsidRPr="00CF1E3C" w:rsidRDefault="00CF1E3C" w:rsidP="00CF1E3C">
      <w:pPr>
        <w:spacing w:after="0"/>
        <w:rPr>
          <w:rFonts w:ascii="Arial" w:hAnsi="Arial" w:cs="Arial"/>
        </w:rPr>
      </w:pPr>
      <w:r w:rsidRPr="00CF1E3C">
        <w:rPr>
          <w:rFonts w:ascii="Arial" w:hAnsi="Arial" w:cs="Arial"/>
        </w:rPr>
        <w:t>RC Mottled Ancona</w:t>
      </w:r>
      <w:r w:rsidRPr="00CF1E3C">
        <w:rPr>
          <w:rFonts w:ascii="Arial" w:hAnsi="Arial" w:cs="Arial"/>
        </w:rPr>
        <w:tab/>
      </w:r>
      <w:r w:rsidR="00F94A24">
        <w:rPr>
          <w:rFonts w:ascii="Arial" w:hAnsi="Arial" w:cs="Arial"/>
        </w:rPr>
        <w:tab/>
      </w:r>
      <w:r w:rsidRPr="00CF1E3C">
        <w:rPr>
          <w:rFonts w:ascii="Arial" w:hAnsi="Arial" w:cs="Arial"/>
        </w:rPr>
        <w:t>257</w:t>
      </w:r>
      <w:r w:rsidRPr="00CF1E3C">
        <w:rPr>
          <w:rFonts w:ascii="Arial" w:hAnsi="Arial" w:cs="Arial"/>
        </w:rPr>
        <w:tab/>
        <w:t>258</w:t>
      </w:r>
      <w:r w:rsidRPr="00CF1E3C">
        <w:rPr>
          <w:rFonts w:ascii="Arial" w:hAnsi="Arial" w:cs="Arial"/>
        </w:rPr>
        <w:tab/>
        <w:t>259</w:t>
      </w:r>
      <w:r w:rsidRPr="00CF1E3C">
        <w:rPr>
          <w:rFonts w:ascii="Arial" w:hAnsi="Arial" w:cs="Arial"/>
        </w:rPr>
        <w:tab/>
      </w:r>
      <w:r w:rsidR="00F94A24">
        <w:rPr>
          <w:rFonts w:ascii="Arial" w:hAnsi="Arial" w:cs="Arial"/>
        </w:rPr>
        <w:tab/>
      </w:r>
      <w:r w:rsidRPr="00CF1E3C">
        <w:rPr>
          <w:rFonts w:ascii="Arial" w:hAnsi="Arial" w:cs="Arial"/>
        </w:rPr>
        <w:t>260</w:t>
      </w:r>
    </w:p>
    <w:p w14:paraId="5ED1B5D1" w14:textId="0FB0569F" w:rsidR="00CF1E3C" w:rsidRPr="00CF1E3C" w:rsidRDefault="00CF1E3C" w:rsidP="00CF1E3C">
      <w:pPr>
        <w:spacing w:after="0"/>
        <w:rPr>
          <w:rFonts w:ascii="Arial" w:hAnsi="Arial" w:cs="Arial"/>
        </w:rPr>
      </w:pPr>
      <w:r w:rsidRPr="00CF1E3C">
        <w:rPr>
          <w:rFonts w:ascii="Arial" w:hAnsi="Arial" w:cs="Arial"/>
        </w:rPr>
        <w:t>Buff Catalana</w:t>
      </w:r>
      <w:r w:rsidRPr="00CF1E3C">
        <w:rPr>
          <w:rFonts w:ascii="Arial" w:hAnsi="Arial" w:cs="Arial"/>
        </w:rPr>
        <w:tab/>
      </w:r>
      <w:r w:rsidR="00F94A24">
        <w:rPr>
          <w:rFonts w:ascii="Arial" w:hAnsi="Arial" w:cs="Arial"/>
        </w:rPr>
        <w:tab/>
      </w:r>
      <w:r w:rsidR="00F94A24">
        <w:rPr>
          <w:rFonts w:ascii="Arial" w:hAnsi="Arial" w:cs="Arial"/>
        </w:rPr>
        <w:tab/>
      </w:r>
      <w:r w:rsidRPr="00CF1E3C">
        <w:rPr>
          <w:rFonts w:ascii="Arial" w:hAnsi="Arial" w:cs="Arial"/>
        </w:rPr>
        <w:t>261</w:t>
      </w:r>
      <w:r w:rsidRPr="00CF1E3C">
        <w:rPr>
          <w:rFonts w:ascii="Arial" w:hAnsi="Arial" w:cs="Arial"/>
        </w:rPr>
        <w:tab/>
        <w:t>262</w:t>
      </w:r>
      <w:r w:rsidRPr="00CF1E3C">
        <w:rPr>
          <w:rFonts w:ascii="Arial" w:hAnsi="Arial" w:cs="Arial"/>
        </w:rPr>
        <w:tab/>
        <w:t>263</w:t>
      </w:r>
      <w:r w:rsidRPr="00CF1E3C">
        <w:rPr>
          <w:rFonts w:ascii="Arial" w:hAnsi="Arial" w:cs="Arial"/>
        </w:rPr>
        <w:tab/>
      </w:r>
      <w:r w:rsidR="00F94A24">
        <w:rPr>
          <w:rFonts w:ascii="Arial" w:hAnsi="Arial" w:cs="Arial"/>
        </w:rPr>
        <w:tab/>
      </w:r>
      <w:r w:rsidRPr="00CF1E3C">
        <w:rPr>
          <w:rFonts w:ascii="Arial" w:hAnsi="Arial" w:cs="Arial"/>
        </w:rPr>
        <w:t>264</w:t>
      </w:r>
    </w:p>
    <w:p w14:paraId="5DC2BE4F" w14:textId="4DFA103E" w:rsidR="00405B35" w:rsidRDefault="00CF1E3C" w:rsidP="00CF1E3C">
      <w:pPr>
        <w:spacing w:after="0"/>
        <w:rPr>
          <w:rFonts w:ascii="Arial" w:hAnsi="Arial" w:cs="Arial"/>
        </w:rPr>
      </w:pPr>
      <w:r w:rsidRPr="00CF1E3C">
        <w:rPr>
          <w:rFonts w:ascii="Arial" w:hAnsi="Arial" w:cs="Arial"/>
        </w:rPr>
        <w:t>AOV Mediterranean</w:t>
      </w:r>
      <w:r w:rsidRPr="00CF1E3C">
        <w:rPr>
          <w:rFonts w:ascii="Arial" w:hAnsi="Arial" w:cs="Arial"/>
        </w:rPr>
        <w:tab/>
      </w:r>
      <w:r w:rsidR="00F94A24">
        <w:rPr>
          <w:rFonts w:ascii="Arial" w:hAnsi="Arial" w:cs="Arial"/>
        </w:rPr>
        <w:tab/>
      </w:r>
      <w:r w:rsidRPr="00CF1E3C">
        <w:rPr>
          <w:rFonts w:ascii="Arial" w:hAnsi="Arial" w:cs="Arial"/>
        </w:rPr>
        <w:t>265</w:t>
      </w:r>
      <w:r w:rsidRPr="00CF1E3C">
        <w:rPr>
          <w:rFonts w:ascii="Arial" w:hAnsi="Arial" w:cs="Arial"/>
        </w:rPr>
        <w:tab/>
        <w:t>266</w:t>
      </w:r>
      <w:r w:rsidRPr="00CF1E3C">
        <w:rPr>
          <w:rFonts w:ascii="Arial" w:hAnsi="Arial" w:cs="Arial"/>
        </w:rPr>
        <w:tab/>
        <w:t>267</w:t>
      </w:r>
      <w:r w:rsidRPr="00CF1E3C">
        <w:rPr>
          <w:rFonts w:ascii="Arial" w:hAnsi="Arial" w:cs="Arial"/>
        </w:rPr>
        <w:tab/>
      </w:r>
      <w:r w:rsidR="00F94A24">
        <w:rPr>
          <w:rFonts w:ascii="Arial" w:hAnsi="Arial" w:cs="Arial"/>
        </w:rPr>
        <w:tab/>
      </w:r>
      <w:r w:rsidRPr="00CF1E3C">
        <w:rPr>
          <w:rFonts w:ascii="Arial" w:hAnsi="Arial" w:cs="Arial"/>
        </w:rPr>
        <w:t>268</w:t>
      </w:r>
    </w:p>
    <w:p w14:paraId="5C2FE6B9" w14:textId="160876D0" w:rsidR="00CF1E3C" w:rsidRPr="00405B35" w:rsidRDefault="00CF1E3C" w:rsidP="00CF1E3C">
      <w:pPr>
        <w:spacing w:after="0"/>
        <w:rPr>
          <w:rFonts w:ascii="Arial" w:hAnsi="Arial" w:cs="Arial"/>
          <w:b/>
          <w:bCs/>
        </w:rPr>
      </w:pPr>
      <w:r w:rsidRPr="00405B35">
        <w:rPr>
          <w:rFonts w:ascii="Arial" w:hAnsi="Arial" w:cs="Arial"/>
          <w:b/>
          <w:bCs/>
        </w:rPr>
        <w:t>CONTINENTAL</w:t>
      </w:r>
    </w:p>
    <w:p w14:paraId="767ED4F3" w14:textId="017F5BDB" w:rsidR="00CF1E3C" w:rsidRPr="00CF1E3C" w:rsidRDefault="00CF1E3C" w:rsidP="00CF1E3C">
      <w:pPr>
        <w:spacing w:after="0"/>
        <w:rPr>
          <w:rFonts w:ascii="Arial" w:hAnsi="Arial" w:cs="Arial"/>
        </w:rPr>
      </w:pPr>
      <w:r w:rsidRPr="00CF1E3C">
        <w:rPr>
          <w:rFonts w:ascii="Arial" w:hAnsi="Arial" w:cs="Arial"/>
        </w:rPr>
        <w:t>Black Hamburg</w:t>
      </w:r>
      <w:r w:rsidRPr="00CF1E3C">
        <w:rPr>
          <w:rFonts w:ascii="Arial" w:hAnsi="Arial" w:cs="Arial"/>
        </w:rPr>
        <w:tab/>
      </w:r>
      <w:r w:rsidR="00F94A24">
        <w:rPr>
          <w:rFonts w:ascii="Arial" w:hAnsi="Arial" w:cs="Arial"/>
        </w:rPr>
        <w:tab/>
      </w:r>
      <w:r w:rsidRPr="00CF1E3C">
        <w:rPr>
          <w:rFonts w:ascii="Arial" w:hAnsi="Arial" w:cs="Arial"/>
        </w:rPr>
        <w:t>269</w:t>
      </w:r>
      <w:r w:rsidRPr="00CF1E3C">
        <w:rPr>
          <w:rFonts w:ascii="Arial" w:hAnsi="Arial" w:cs="Arial"/>
        </w:rPr>
        <w:tab/>
        <w:t>270</w:t>
      </w:r>
      <w:r w:rsidRPr="00CF1E3C">
        <w:rPr>
          <w:rFonts w:ascii="Arial" w:hAnsi="Arial" w:cs="Arial"/>
        </w:rPr>
        <w:tab/>
        <w:t>271</w:t>
      </w:r>
      <w:r w:rsidRPr="00CF1E3C">
        <w:rPr>
          <w:rFonts w:ascii="Arial" w:hAnsi="Arial" w:cs="Arial"/>
        </w:rPr>
        <w:tab/>
      </w:r>
      <w:r w:rsidR="00F94A24">
        <w:rPr>
          <w:rFonts w:ascii="Arial" w:hAnsi="Arial" w:cs="Arial"/>
        </w:rPr>
        <w:tab/>
      </w:r>
      <w:r w:rsidRPr="00CF1E3C">
        <w:rPr>
          <w:rFonts w:ascii="Arial" w:hAnsi="Arial" w:cs="Arial"/>
        </w:rPr>
        <w:t>272</w:t>
      </w:r>
    </w:p>
    <w:p w14:paraId="7ABC59CC" w14:textId="0DF37EC2" w:rsidR="00CF1E3C" w:rsidRPr="00CF1E3C" w:rsidRDefault="00CF1E3C" w:rsidP="00CF1E3C">
      <w:pPr>
        <w:spacing w:after="0"/>
        <w:rPr>
          <w:rFonts w:ascii="Arial" w:hAnsi="Arial" w:cs="Arial"/>
        </w:rPr>
      </w:pPr>
      <w:r w:rsidRPr="00CF1E3C">
        <w:rPr>
          <w:rFonts w:ascii="Arial" w:hAnsi="Arial" w:cs="Arial"/>
        </w:rPr>
        <w:t>Golden Penciled Hamburg</w:t>
      </w:r>
      <w:r w:rsidRPr="00CF1E3C">
        <w:rPr>
          <w:rFonts w:ascii="Arial" w:hAnsi="Arial" w:cs="Arial"/>
        </w:rPr>
        <w:tab/>
        <w:t>273</w:t>
      </w:r>
      <w:r w:rsidRPr="00CF1E3C">
        <w:rPr>
          <w:rFonts w:ascii="Arial" w:hAnsi="Arial" w:cs="Arial"/>
        </w:rPr>
        <w:tab/>
        <w:t>274</w:t>
      </w:r>
      <w:r w:rsidRPr="00CF1E3C">
        <w:rPr>
          <w:rFonts w:ascii="Arial" w:hAnsi="Arial" w:cs="Arial"/>
        </w:rPr>
        <w:tab/>
        <w:t>275</w:t>
      </w:r>
      <w:r w:rsidRPr="00CF1E3C">
        <w:rPr>
          <w:rFonts w:ascii="Arial" w:hAnsi="Arial" w:cs="Arial"/>
        </w:rPr>
        <w:tab/>
      </w:r>
      <w:r w:rsidR="00F94A24">
        <w:rPr>
          <w:rFonts w:ascii="Arial" w:hAnsi="Arial" w:cs="Arial"/>
        </w:rPr>
        <w:tab/>
      </w:r>
      <w:r w:rsidRPr="00CF1E3C">
        <w:rPr>
          <w:rFonts w:ascii="Arial" w:hAnsi="Arial" w:cs="Arial"/>
        </w:rPr>
        <w:t>276</w:t>
      </w:r>
    </w:p>
    <w:p w14:paraId="272ACA68" w14:textId="35A2EC80" w:rsidR="00F94A24" w:rsidRDefault="00F94A24" w:rsidP="00405B35">
      <w:pPr>
        <w:spacing w:after="0"/>
        <w:ind w:left="2880" w:firstLine="720"/>
        <w:rPr>
          <w:rFonts w:ascii="Arial" w:hAnsi="Arial" w:cs="Arial"/>
        </w:rPr>
      </w:pPr>
      <w:r w:rsidRPr="00CF1E3C">
        <w:rPr>
          <w:rFonts w:ascii="Arial" w:hAnsi="Arial" w:cs="Arial"/>
        </w:rPr>
        <w:t>Cock</w:t>
      </w:r>
      <w:r w:rsidRPr="00CF1E3C">
        <w:rPr>
          <w:rFonts w:ascii="Arial" w:hAnsi="Arial" w:cs="Arial"/>
        </w:rPr>
        <w:tab/>
        <w:t>Hen</w:t>
      </w:r>
      <w:r w:rsidRPr="00CF1E3C">
        <w:rPr>
          <w:rFonts w:ascii="Arial" w:hAnsi="Arial" w:cs="Arial"/>
        </w:rPr>
        <w:tab/>
        <w:t>Cockerel</w:t>
      </w:r>
      <w:r w:rsidRPr="00CF1E3C">
        <w:rPr>
          <w:rFonts w:ascii="Arial" w:hAnsi="Arial" w:cs="Arial"/>
        </w:rPr>
        <w:tab/>
        <w:t>Pullet</w:t>
      </w:r>
    </w:p>
    <w:p w14:paraId="26CDDA20" w14:textId="5ECEF0F7" w:rsidR="00CF1E3C" w:rsidRPr="00CF1E3C" w:rsidRDefault="00CF1E3C" w:rsidP="00CF1E3C">
      <w:pPr>
        <w:spacing w:after="0"/>
        <w:rPr>
          <w:rFonts w:ascii="Arial" w:hAnsi="Arial" w:cs="Arial"/>
        </w:rPr>
      </w:pPr>
      <w:r w:rsidRPr="00CF1E3C">
        <w:rPr>
          <w:rFonts w:ascii="Arial" w:hAnsi="Arial" w:cs="Arial"/>
        </w:rPr>
        <w:t>Golden Spangled Hamburg</w:t>
      </w:r>
      <w:r w:rsidRPr="00CF1E3C">
        <w:rPr>
          <w:rFonts w:ascii="Arial" w:hAnsi="Arial" w:cs="Arial"/>
        </w:rPr>
        <w:tab/>
      </w:r>
      <w:r w:rsidR="00405B35">
        <w:rPr>
          <w:rFonts w:ascii="Arial" w:hAnsi="Arial" w:cs="Arial"/>
        </w:rPr>
        <w:tab/>
      </w:r>
      <w:r w:rsidRPr="00CF1E3C">
        <w:rPr>
          <w:rFonts w:ascii="Arial" w:hAnsi="Arial" w:cs="Arial"/>
        </w:rPr>
        <w:t>277</w:t>
      </w:r>
      <w:r w:rsidRPr="00CF1E3C">
        <w:rPr>
          <w:rFonts w:ascii="Arial" w:hAnsi="Arial" w:cs="Arial"/>
        </w:rPr>
        <w:tab/>
        <w:t>278</w:t>
      </w:r>
      <w:r w:rsidRPr="00CF1E3C">
        <w:rPr>
          <w:rFonts w:ascii="Arial" w:hAnsi="Arial" w:cs="Arial"/>
        </w:rPr>
        <w:tab/>
        <w:t>279</w:t>
      </w:r>
      <w:r w:rsidRPr="00CF1E3C">
        <w:rPr>
          <w:rFonts w:ascii="Arial" w:hAnsi="Arial" w:cs="Arial"/>
        </w:rPr>
        <w:tab/>
      </w:r>
      <w:r w:rsidR="00F94A24">
        <w:rPr>
          <w:rFonts w:ascii="Arial" w:hAnsi="Arial" w:cs="Arial"/>
        </w:rPr>
        <w:tab/>
      </w:r>
      <w:r w:rsidRPr="00CF1E3C">
        <w:rPr>
          <w:rFonts w:ascii="Arial" w:hAnsi="Arial" w:cs="Arial"/>
        </w:rPr>
        <w:t>280</w:t>
      </w:r>
    </w:p>
    <w:p w14:paraId="4235D092" w14:textId="43FF2AA4" w:rsidR="00CF1E3C" w:rsidRPr="00CF1E3C" w:rsidRDefault="00CF1E3C" w:rsidP="00CF1E3C">
      <w:pPr>
        <w:spacing w:after="0"/>
        <w:rPr>
          <w:rFonts w:ascii="Arial" w:hAnsi="Arial" w:cs="Arial"/>
        </w:rPr>
      </w:pPr>
      <w:r w:rsidRPr="00CF1E3C">
        <w:rPr>
          <w:rFonts w:ascii="Arial" w:hAnsi="Arial" w:cs="Arial"/>
        </w:rPr>
        <w:t>Silver Penciled Hamburg</w:t>
      </w:r>
      <w:r w:rsidRPr="00CF1E3C">
        <w:rPr>
          <w:rFonts w:ascii="Arial" w:hAnsi="Arial" w:cs="Arial"/>
        </w:rPr>
        <w:tab/>
      </w:r>
      <w:r w:rsidR="00405B35">
        <w:rPr>
          <w:rFonts w:ascii="Arial" w:hAnsi="Arial" w:cs="Arial"/>
        </w:rPr>
        <w:tab/>
      </w:r>
      <w:r w:rsidRPr="00CF1E3C">
        <w:rPr>
          <w:rFonts w:ascii="Arial" w:hAnsi="Arial" w:cs="Arial"/>
        </w:rPr>
        <w:t>281</w:t>
      </w:r>
      <w:r w:rsidRPr="00CF1E3C">
        <w:rPr>
          <w:rFonts w:ascii="Arial" w:hAnsi="Arial" w:cs="Arial"/>
        </w:rPr>
        <w:tab/>
        <w:t>282</w:t>
      </w:r>
      <w:r w:rsidRPr="00CF1E3C">
        <w:rPr>
          <w:rFonts w:ascii="Arial" w:hAnsi="Arial" w:cs="Arial"/>
        </w:rPr>
        <w:tab/>
        <w:t>283</w:t>
      </w:r>
      <w:r w:rsidRPr="00CF1E3C">
        <w:rPr>
          <w:rFonts w:ascii="Arial" w:hAnsi="Arial" w:cs="Arial"/>
        </w:rPr>
        <w:tab/>
      </w:r>
      <w:r w:rsidR="00F94A24">
        <w:rPr>
          <w:rFonts w:ascii="Arial" w:hAnsi="Arial" w:cs="Arial"/>
        </w:rPr>
        <w:tab/>
      </w:r>
      <w:r w:rsidRPr="00CF1E3C">
        <w:rPr>
          <w:rFonts w:ascii="Arial" w:hAnsi="Arial" w:cs="Arial"/>
        </w:rPr>
        <w:t>284</w:t>
      </w:r>
    </w:p>
    <w:p w14:paraId="258F4DCD" w14:textId="2F13B989" w:rsidR="00CF1E3C" w:rsidRPr="00CF1E3C" w:rsidRDefault="00CF1E3C" w:rsidP="00CF1E3C">
      <w:pPr>
        <w:spacing w:after="0"/>
        <w:rPr>
          <w:rFonts w:ascii="Arial" w:hAnsi="Arial" w:cs="Arial"/>
        </w:rPr>
      </w:pPr>
      <w:r w:rsidRPr="00CF1E3C">
        <w:rPr>
          <w:rFonts w:ascii="Arial" w:hAnsi="Arial" w:cs="Arial"/>
        </w:rPr>
        <w:t>Silver Spangled Hamburg</w:t>
      </w:r>
      <w:r w:rsidRPr="00CF1E3C">
        <w:rPr>
          <w:rFonts w:ascii="Arial" w:hAnsi="Arial" w:cs="Arial"/>
        </w:rPr>
        <w:tab/>
      </w:r>
      <w:r w:rsidR="00405B35">
        <w:rPr>
          <w:rFonts w:ascii="Arial" w:hAnsi="Arial" w:cs="Arial"/>
        </w:rPr>
        <w:tab/>
      </w:r>
      <w:r w:rsidRPr="00CF1E3C">
        <w:rPr>
          <w:rFonts w:ascii="Arial" w:hAnsi="Arial" w:cs="Arial"/>
        </w:rPr>
        <w:t>285</w:t>
      </w:r>
      <w:r w:rsidRPr="00CF1E3C">
        <w:rPr>
          <w:rFonts w:ascii="Arial" w:hAnsi="Arial" w:cs="Arial"/>
        </w:rPr>
        <w:tab/>
        <w:t>286</w:t>
      </w:r>
      <w:r w:rsidRPr="00CF1E3C">
        <w:rPr>
          <w:rFonts w:ascii="Arial" w:hAnsi="Arial" w:cs="Arial"/>
        </w:rPr>
        <w:tab/>
        <w:t>287</w:t>
      </w:r>
      <w:r w:rsidRPr="00CF1E3C">
        <w:rPr>
          <w:rFonts w:ascii="Arial" w:hAnsi="Arial" w:cs="Arial"/>
        </w:rPr>
        <w:tab/>
      </w:r>
      <w:r w:rsidR="00F94A24">
        <w:rPr>
          <w:rFonts w:ascii="Arial" w:hAnsi="Arial" w:cs="Arial"/>
        </w:rPr>
        <w:tab/>
      </w:r>
      <w:r w:rsidRPr="00CF1E3C">
        <w:rPr>
          <w:rFonts w:ascii="Arial" w:hAnsi="Arial" w:cs="Arial"/>
        </w:rPr>
        <w:t>288</w:t>
      </w:r>
    </w:p>
    <w:p w14:paraId="05A8865F" w14:textId="22C17C16" w:rsidR="00CF1E3C" w:rsidRPr="00CF1E3C" w:rsidRDefault="00CF1E3C" w:rsidP="00CF1E3C">
      <w:pPr>
        <w:spacing w:after="0"/>
        <w:rPr>
          <w:rFonts w:ascii="Arial" w:hAnsi="Arial" w:cs="Arial"/>
        </w:rPr>
      </w:pPr>
      <w:r w:rsidRPr="00CF1E3C">
        <w:rPr>
          <w:rFonts w:ascii="Arial" w:hAnsi="Arial" w:cs="Arial"/>
        </w:rPr>
        <w:t>White Hamburg</w:t>
      </w:r>
      <w:r w:rsidRPr="00CF1E3C">
        <w:rPr>
          <w:rFonts w:ascii="Arial" w:hAnsi="Arial" w:cs="Arial"/>
        </w:rPr>
        <w:tab/>
      </w:r>
      <w:r w:rsidR="00F94A24">
        <w:rPr>
          <w:rFonts w:ascii="Arial" w:hAnsi="Arial" w:cs="Arial"/>
        </w:rPr>
        <w:tab/>
      </w:r>
      <w:r w:rsidR="00405B35">
        <w:rPr>
          <w:rFonts w:ascii="Arial" w:hAnsi="Arial" w:cs="Arial"/>
        </w:rPr>
        <w:tab/>
      </w:r>
      <w:r w:rsidRPr="00CF1E3C">
        <w:rPr>
          <w:rFonts w:ascii="Arial" w:hAnsi="Arial" w:cs="Arial"/>
        </w:rPr>
        <w:t>289</w:t>
      </w:r>
      <w:r w:rsidRPr="00CF1E3C">
        <w:rPr>
          <w:rFonts w:ascii="Arial" w:hAnsi="Arial" w:cs="Arial"/>
        </w:rPr>
        <w:tab/>
        <w:t>290</w:t>
      </w:r>
      <w:r w:rsidRPr="00CF1E3C">
        <w:rPr>
          <w:rFonts w:ascii="Arial" w:hAnsi="Arial" w:cs="Arial"/>
        </w:rPr>
        <w:tab/>
        <w:t>291</w:t>
      </w:r>
      <w:r w:rsidRPr="00CF1E3C">
        <w:rPr>
          <w:rFonts w:ascii="Arial" w:hAnsi="Arial" w:cs="Arial"/>
        </w:rPr>
        <w:tab/>
      </w:r>
      <w:r w:rsidR="00F94A24">
        <w:rPr>
          <w:rFonts w:ascii="Arial" w:hAnsi="Arial" w:cs="Arial"/>
        </w:rPr>
        <w:tab/>
      </w:r>
      <w:r w:rsidRPr="00CF1E3C">
        <w:rPr>
          <w:rFonts w:ascii="Arial" w:hAnsi="Arial" w:cs="Arial"/>
        </w:rPr>
        <w:t>292</w:t>
      </w:r>
    </w:p>
    <w:p w14:paraId="2D379645" w14:textId="73C21E1F" w:rsidR="00CF1E3C" w:rsidRPr="00CF1E3C" w:rsidRDefault="00CF1E3C" w:rsidP="00CF1E3C">
      <w:pPr>
        <w:spacing w:after="0"/>
        <w:rPr>
          <w:rFonts w:ascii="Arial" w:hAnsi="Arial" w:cs="Arial"/>
        </w:rPr>
      </w:pPr>
      <w:r w:rsidRPr="00CF1E3C">
        <w:rPr>
          <w:rFonts w:ascii="Arial" w:hAnsi="Arial" w:cs="Arial"/>
        </w:rPr>
        <w:t>Mottled Houdan</w:t>
      </w:r>
      <w:r w:rsidRPr="00CF1E3C">
        <w:rPr>
          <w:rFonts w:ascii="Arial" w:hAnsi="Arial" w:cs="Arial"/>
        </w:rPr>
        <w:tab/>
      </w:r>
      <w:r w:rsidR="00F94A24">
        <w:rPr>
          <w:rFonts w:ascii="Arial" w:hAnsi="Arial" w:cs="Arial"/>
        </w:rPr>
        <w:tab/>
      </w:r>
      <w:r w:rsidR="00405B35">
        <w:rPr>
          <w:rFonts w:ascii="Arial" w:hAnsi="Arial" w:cs="Arial"/>
        </w:rPr>
        <w:tab/>
      </w:r>
      <w:r w:rsidRPr="00CF1E3C">
        <w:rPr>
          <w:rFonts w:ascii="Arial" w:hAnsi="Arial" w:cs="Arial"/>
        </w:rPr>
        <w:t>293</w:t>
      </w:r>
      <w:r w:rsidRPr="00CF1E3C">
        <w:rPr>
          <w:rFonts w:ascii="Arial" w:hAnsi="Arial" w:cs="Arial"/>
        </w:rPr>
        <w:tab/>
        <w:t>294</w:t>
      </w:r>
      <w:r w:rsidRPr="00CF1E3C">
        <w:rPr>
          <w:rFonts w:ascii="Arial" w:hAnsi="Arial" w:cs="Arial"/>
        </w:rPr>
        <w:tab/>
        <w:t>295</w:t>
      </w:r>
      <w:r w:rsidRPr="00CF1E3C">
        <w:rPr>
          <w:rFonts w:ascii="Arial" w:hAnsi="Arial" w:cs="Arial"/>
        </w:rPr>
        <w:tab/>
      </w:r>
      <w:r w:rsidR="00F94A24">
        <w:rPr>
          <w:rFonts w:ascii="Arial" w:hAnsi="Arial" w:cs="Arial"/>
        </w:rPr>
        <w:tab/>
      </w:r>
      <w:r w:rsidRPr="00CF1E3C">
        <w:rPr>
          <w:rFonts w:ascii="Arial" w:hAnsi="Arial" w:cs="Arial"/>
        </w:rPr>
        <w:t>296</w:t>
      </w:r>
    </w:p>
    <w:p w14:paraId="488CB1E7" w14:textId="790A8C0F" w:rsidR="00CF1E3C" w:rsidRPr="00CF1E3C" w:rsidRDefault="00CF1E3C" w:rsidP="00CF1E3C">
      <w:pPr>
        <w:spacing w:after="0"/>
        <w:rPr>
          <w:rFonts w:ascii="Arial" w:hAnsi="Arial" w:cs="Arial"/>
        </w:rPr>
      </w:pPr>
      <w:r w:rsidRPr="00CF1E3C">
        <w:rPr>
          <w:rFonts w:ascii="Arial" w:hAnsi="Arial" w:cs="Arial"/>
        </w:rPr>
        <w:t>Crevecoeur</w:t>
      </w:r>
      <w:r w:rsidRPr="00CF1E3C">
        <w:rPr>
          <w:rFonts w:ascii="Arial" w:hAnsi="Arial" w:cs="Arial"/>
        </w:rPr>
        <w:tab/>
      </w:r>
      <w:r w:rsidR="00F94A24">
        <w:rPr>
          <w:rFonts w:ascii="Arial" w:hAnsi="Arial" w:cs="Arial"/>
        </w:rPr>
        <w:tab/>
      </w:r>
      <w:r w:rsidR="00F94A24">
        <w:rPr>
          <w:rFonts w:ascii="Arial" w:hAnsi="Arial" w:cs="Arial"/>
        </w:rPr>
        <w:tab/>
      </w:r>
      <w:r w:rsidR="00405B35">
        <w:rPr>
          <w:rFonts w:ascii="Arial" w:hAnsi="Arial" w:cs="Arial"/>
        </w:rPr>
        <w:tab/>
      </w:r>
      <w:r w:rsidRPr="00CF1E3C">
        <w:rPr>
          <w:rFonts w:ascii="Arial" w:hAnsi="Arial" w:cs="Arial"/>
        </w:rPr>
        <w:t>297</w:t>
      </w:r>
      <w:r w:rsidRPr="00CF1E3C">
        <w:rPr>
          <w:rFonts w:ascii="Arial" w:hAnsi="Arial" w:cs="Arial"/>
        </w:rPr>
        <w:tab/>
        <w:t>298</w:t>
      </w:r>
      <w:r w:rsidRPr="00CF1E3C">
        <w:rPr>
          <w:rFonts w:ascii="Arial" w:hAnsi="Arial" w:cs="Arial"/>
        </w:rPr>
        <w:tab/>
        <w:t>299</w:t>
      </w:r>
      <w:r w:rsidRPr="00CF1E3C">
        <w:rPr>
          <w:rFonts w:ascii="Arial" w:hAnsi="Arial" w:cs="Arial"/>
        </w:rPr>
        <w:tab/>
      </w:r>
      <w:r w:rsidR="00F94A24">
        <w:rPr>
          <w:rFonts w:ascii="Arial" w:hAnsi="Arial" w:cs="Arial"/>
        </w:rPr>
        <w:tab/>
      </w:r>
      <w:r w:rsidRPr="00CF1E3C">
        <w:rPr>
          <w:rFonts w:ascii="Arial" w:hAnsi="Arial" w:cs="Arial"/>
        </w:rPr>
        <w:t>300</w:t>
      </w:r>
    </w:p>
    <w:p w14:paraId="5891C6C7" w14:textId="24AC24F2" w:rsidR="00CF1E3C" w:rsidRPr="00CF1E3C" w:rsidRDefault="00CF1E3C" w:rsidP="00CF1E3C">
      <w:pPr>
        <w:spacing w:after="0"/>
        <w:rPr>
          <w:rFonts w:ascii="Arial" w:hAnsi="Arial" w:cs="Arial"/>
        </w:rPr>
      </w:pPr>
      <w:r w:rsidRPr="00CF1E3C">
        <w:rPr>
          <w:rFonts w:ascii="Arial" w:hAnsi="Arial" w:cs="Arial"/>
        </w:rPr>
        <w:t>LeFleche</w:t>
      </w:r>
      <w:r w:rsidRPr="00CF1E3C">
        <w:rPr>
          <w:rFonts w:ascii="Arial" w:hAnsi="Arial" w:cs="Arial"/>
        </w:rPr>
        <w:tab/>
      </w:r>
      <w:r w:rsidR="00F94A24">
        <w:rPr>
          <w:rFonts w:ascii="Arial" w:hAnsi="Arial" w:cs="Arial"/>
        </w:rPr>
        <w:tab/>
      </w:r>
      <w:r w:rsidR="00F94A24">
        <w:rPr>
          <w:rFonts w:ascii="Arial" w:hAnsi="Arial" w:cs="Arial"/>
        </w:rPr>
        <w:tab/>
      </w:r>
      <w:r w:rsidR="00405B35">
        <w:rPr>
          <w:rFonts w:ascii="Arial" w:hAnsi="Arial" w:cs="Arial"/>
        </w:rPr>
        <w:tab/>
      </w:r>
      <w:r w:rsidRPr="00CF1E3C">
        <w:rPr>
          <w:rFonts w:ascii="Arial" w:hAnsi="Arial" w:cs="Arial"/>
        </w:rPr>
        <w:t>301</w:t>
      </w:r>
      <w:r w:rsidRPr="00CF1E3C">
        <w:rPr>
          <w:rFonts w:ascii="Arial" w:hAnsi="Arial" w:cs="Arial"/>
        </w:rPr>
        <w:tab/>
        <w:t>302</w:t>
      </w:r>
      <w:r w:rsidRPr="00CF1E3C">
        <w:rPr>
          <w:rFonts w:ascii="Arial" w:hAnsi="Arial" w:cs="Arial"/>
        </w:rPr>
        <w:tab/>
        <w:t>303</w:t>
      </w:r>
      <w:r w:rsidRPr="00CF1E3C">
        <w:rPr>
          <w:rFonts w:ascii="Arial" w:hAnsi="Arial" w:cs="Arial"/>
        </w:rPr>
        <w:tab/>
      </w:r>
      <w:r w:rsidR="00F94A24">
        <w:rPr>
          <w:rFonts w:ascii="Arial" w:hAnsi="Arial" w:cs="Arial"/>
        </w:rPr>
        <w:tab/>
      </w:r>
      <w:r w:rsidRPr="00CF1E3C">
        <w:rPr>
          <w:rFonts w:ascii="Arial" w:hAnsi="Arial" w:cs="Arial"/>
        </w:rPr>
        <w:t>304</w:t>
      </w:r>
    </w:p>
    <w:p w14:paraId="0FB018DE" w14:textId="7B121760" w:rsidR="00CF1E3C" w:rsidRPr="00CF1E3C" w:rsidRDefault="00CF1E3C" w:rsidP="00F94A24">
      <w:pPr>
        <w:spacing w:after="0"/>
        <w:rPr>
          <w:rFonts w:ascii="Arial" w:hAnsi="Arial" w:cs="Arial"/>
        </w:rPr>
      </w:pPr>
      <w:r w:rsidRPr="00CF1E3C">
        <w:rPr>
          <w:rFonts w:ascii="Arial" w:hAnsi="Arial" w:cs="Arial"/>
        </w:rPr>
        <w:t>Salmon Faverolle</w:t>
      </w:r>
      <w:r w:rsidRPr="00CF1E3C">
        <w:rPr>
          <w:rFonts w:ascii="Arial" w:hAnsi="Arial" w:cs="Arial"/>
        </w:rPr>
        <w:tab/>
      </w:r>
      <w:r w:rsidR="00F94A24">
        <w:rPr>
          <w:rFonts w:ascii="Arial" w:hAnsi="Arial" w:cs="Arial"/>
        </w:rPr>
        <w:tab/>
      </w:r>
      <w:r w:rsidR="00405B35">
        <w:rPr>
          <w:rFonts w:ascii="Arial" w:hAnsi="Arial" w:cs="Arial"/>
        </w:rPr>
        <w:tab/>
      </w:r>
      <w:r w:rsidRPr="00CF1E3C">
        <w:rPr>
          <w:rFonts w:ascii="Arial" w:hAnsi="Arial" w:cs="Arial"/>
        </w:rPr>
        <w:t>305</w:t>
      </w:r>
      <w:r w:rsidRPr="00CF1E3C">
        <w:rPr>
          <w:rFonts w:ascii="Arial" w:hAnsi="Arial" w:cs="Arial"/>
        </w:rPr>
        <w:tab/>
        <w:t>306</w:t>
      </w:r>
      <w:r w:rsidRPr="00CF1E3C">
        <w:rPr>
          <w:rFonts w:ascii="Arial" w:hAnsi="Arial" w:cs="Arial"/>
        </w:rPr>
        <w:tab/>
        <w:t>307</w:t>
      </w:r>
      <w:r w:rsidRPr="00CF1E3C">
        <w:rPr>
          <w:rFonts w:ascii="Arial" w:hAnsi="Arial" w:cs="Arial"/>
        </w:rPr>
        <w:tab/>
      </w:r>
      <w:r w:rsidR="00F94A24">
        <w:rPr>
          <w:rFonts w:ascii="Arial" w:hAnsi="Arial" w:cs="Arial"/>
        </w:rPr>
        <w:tab/>
      </w:r>
      <w:r w:rsidRPr="00CF1E3C">
        <w:rPr>
          <w:rFonts w:ascii="Arial" w:hAnsi="Arial" w:cs="Arial"/>
        </w:rPr>
        <w:t>308</w:t>
      </w:r>
    </w:p>
    <w:p w14:paraId="71B6B60A" w14:textId="0017B850" w:rsidR="00CF1E3C" w:rsidRPr="00CF1E3C" w:rsidRDefault="00CF1E3C" w:rsidP="00CF1E3C">
      <w:pPr>
        <w:spacing w:after="0"/>
        <w:rPr>
          <w:rFonts w:ascii="Arial" w:hAnsi="Arial" w:cs="Arial"/>
        </w:rPr>
      </w:pPr>
      <w:r w:rsidRPr="00CF1E3C">
        <w:rPr>
          <w:rFonts w:ascii="Arial" w:hAnsi="Arial" w:cs="Arial"/>
        </w:rPr>
        <w:t>White Faverolle</w:t>
      </w:r>
      <w:r w:rsidRPr="00CF1E3C">
        <w:rPr>
          <w:rFonts w:ascii="Arial" w:hAnsi="Arial" w:cs="Arial"/>
        </w:rPr>
        <w:tab/>
      </w:r>
      <w:r w:rsidR="00F94A24">
        <w:rPr>
          <w:rFonts w:ascii="Arial" w:hAnsi="Arial" w:cs="Arial"/>
        </w:rPr>
        <w:tab/>
      </w:r>
      <w:r w:rsidR="00405B35">
        <w:rPr>
          <w:rFonts w:ascii="Arial" w:hAnsi="Arial" w:cs="Arial"/>
        </w:rPr>
        <w:tab/>
      </w:r>
      <w:r w:rsidRPr="00CF1E3C">
        <w:rPr>
          <w:rFonts w:ascii="Arial" w:hAnsi="Arial" w:cs="Arial"/>
        </w:rPr>
        <w:t>309</w:t>
      </w:r>
      <w:r w:rsidRPr="00CF1E3C">
        <w:rPr>
          <w:rFonts w:ascii="Arial" w:hAnsi="Arial" w:cs="Arial"/>
        </w:rPr>
        <w:tab/>
        <w:t>310</w:t>
      </w:r>
      <w:r w:rsidRPr="00CF1E3C">
        <w:rPr>
          <w:rFonts w:ascii="Arial" w:hAnsi="Arial" w:cs="Arial"/>
        </w:rPr>
        <w:tab/>
        <w:t>311</w:t>
      </w:r>
      <w:r w:rsidRPr="00CF1E3C">
        <w:rPr>
          <w:rFonts w:ascii="Arial" w:hAnsi="Arial" w:cs="Arial"/>
        </w:rPr>
        <w:tab/>
      </w:r>
      <w:r w:rsidR="00F94A24">
        <w:rPr>
          <w:rFonts w:ascii="Arial" w:hAnsi="Arial" w:cs="Arial"/>
        </w:rPr>
        <w:tab/>
      </w:r>
      <w:r w:rsidRPr="00CF1E3C">
        <w:rPr>
          <w:rFonts w:ascii="Arial" w:hAnsi="Arial" w:cs="Arial"/>
        </w:rPr>
        <w:t>312</w:t>
      </w:r>
    </w:p>
    <w:p w14:paraId="0972A315" w14:textId="2906810C" w:rsidR="00CF1E3C" w:rsidRPr="00CF1E3C" w:rsidRDefault="00CF1E3C" w:rsidP="00CF1E3C">
      <w:pPr>
        <w:spacing w:after="0"/>
        <w:rPr>
          <w:rFonts w:ascii="Arial" w:hAnsi="Arial" w:cs="Arial"/>
        </w:rPr>
      </w:pPr>
      <w:r w:rsidRPr="00CF1E3C">
        <w:rPr>
          <w:rFonts w:ascii="Arial" w:hAnsi="Arial" w:cs="Arial"/>
        </w:rPr>
        <w:t>Golden Campine</w:t>
      </w:r>
      <w:r w:rsidRPr="00CF1E3C">
        <w:rPr>
          <w:rFonts w:ascii="Arial" w:hAnsi="Arial" w:cs="Arial"/>
        </w:rPr>
        <w:tab/>
      </w:r>
      <w:r w:rsidR="00F94A24">
        <w:rPr>
          <w:rFonts w:ascii="Arial" w:hAnsi="Arial" w:cs="Arial"/>
        </w:rPr>
        <w:tab/>
      </w:r>
      <w:r w:rsidR="00405B35">
        <w:rPr>
          <w:rFonts w:ascii="Arial" w:hAnsi="Arial" w:cs="Arial"/>
        </w:rPr>
        <w:tab/>
      </w:r>
      <w:r w:rsidRPr="00CF1E3C">
        <w:rPr>
          <w:rFonts w:ascii="Arial" w:hAnsi="Arial" w:cs="Arial"/>
        </w:rPr>
        <w:t>313</w:t>
      </w:r>
      <w:r w:rsidRPr="00CF1E3C">
        <w:rPr>
          <w:rFonts w:ascii="Arial" w:hAnsi="Arial" w:cs="Arial"/>
        </w:rPr>
        <w:tab/>
        <w:t>314</w:t>
      </w:r>
      <w:r w:rsidRPr="00CF1E3C">
        <w:rPr>
          <w:rFonts w:ascii="Arial" w:hAnsi="Arial" w:cs="Arial"/>
        </w:rPr>
        <w:tab/>
        <w:t>315</w:t>
      </w:r>
      <w:r w:rsidRPr="00CF1E3C">
        <w:rPr>
          <w:rFonts w:ascii="Arial" w:hAnsi="Arial" w:cs="Arial"/>
        </w:rPr>
        <w:tab/>
      </w:r>
      <w:r w:rsidR="00F94A24">
        <w:rPr>
          <w:rFonts w:ascii="Arial" w:hAnsi="Arial" w:cs="Arial"/>
        </w:rPr>
        <w:tab/>
      </w:r>
      <w:r w:rsidRPr="00CF1E3C">
        <w:rPr>
          <w:rFonts w:ascii="Arial" w:hAnsi="Arial" w:cs="Arial"/>
        </w:rPr>
        <w:t>316</w:t>
      </w:r>
    </w:p>
    <w:p w14:paraId="0DE72371" w14:textId="799174BC" w:rsidR="00CF1E3C" w:rsidRPr="00CF1E3C" w:rsidRDefault="00CF1E3C" w:rsidP="00CF1E3C">
      <w:pPr>
        <w:spacing w:after="0"/>
        <w:rPr>
          <w:rFonts w:ascii="Arial" w:hAnsi="Arial" w:cs="Arial"/>
        </w:rPr>
      </w:pPr>
      <w:r w:rsidRPr="00CF1E3C">
        <w:rPr>
          <w:rFonts w:ascii="Arial" w:hAnsi="Arial" w:cs="Arial"/>
        </w:rPr>
        <w:t>Silver Campine</w:t>
      </w:r>
      <w:r w:rsidRPr="00CF1E3C">
        <w:rPr>
          <w:rFonts w:ascii="Arial" w:hAnsi="Arial" w:cs="Arial"/>
        </w:rPr>
        <w:tab/>
      </w:r>
      <w:r w:rsidR="00F94A24">
        <w:rPr>
          <w:rFonts w:ascii="Arial" w:hAnsi="Arial" w:cs="Arial"/>
        </w:rPr>
        <w:tab/>
      </w:r>
      <w:r w:rsidR="00405B35">
        <w:rPr>
          <w:rFonts w:ascii="Arial" w:hAnsi="Arial" w:cs="Arial"/>
        </w:rPr>
        <w:tab/>
      </w:r>
      <w:r w:rsidRPr="00CF1E3C">
        <w:rPr>
          <w:rFonts w:ascii="Arial" w:hAnsi="Arial" w:cs="Arial"/>
        </w:rPr>
        <w:t>317</w:t>
      </w:r>
      <w:r w:rsidRPr="00CF1E3C">
        <w:rPr>
          <w:rFonts w:ascii="Arial" w:hAnsi="Arial" w:cs="Arial"/>
        </w:rPr>
        <w:tab/>
        <w:t>318</w:t>
      </w:r>
      <w:r w:rsidRPr="00CF1E3C">
        <w:rPr>
          <w:rFonts w:ascii="Arial" w:hAnsi="Arial" w:cs="Arial"/>
        </w:rPr>
        <w:tab/>
        <w:t>319</w:t>
      </w:r>
      <w:r w:rsidRPr="00CF1E3C">
        <w:rPr>
          <w:rFonts w:ascii="Arial" w:hAnsi="Arial" w:cs="Arial"/>
        </w:rPr>
        <w:tab/>
      </w:r>
      <w:r w:rsidR="00F94A24">
        <w:rPr>
          <w:rFonts w:ascii="Arial" w:hAnsi="Arial" w:cs="Arial"/>
        </w:rPr>
        <w:tab/>
      </w:r>
      <w:r w:rsidRPr="00CF1E3C">
        <w:rPr>
          <w:rFonts w:ascii="Arial" w:hAnsi="Arial" w:cs="Arial"/>
        </w:rPr>
        <w:t>320</w:t>
      </w:r>
    </w:p>
    <w:p w14:paraId="77474C1C" w14:textId="5C3853CB" w:rsidR="00CF1E3C" w:rsidRPr="00CF1E3C" w:rsidRDefault="00CF1E3C" w:rsidP="00CF1E3C">
      <w:pPr>
        <w:spacing w:after="0"/>
        <w:rPr>
          <w:rFonts w:ascii="Arial" w:hAnsi="Arial" w:cs="Arial"/>
        </w:rPr>
      </w:pPr>
      <w:r w:rsidRPr="00CF1E3C">
        <w:rPr>
          <w:rFonts w:ascii="Arial" w:hAnsi="Arial" w:cs="Arial"/>
        </w:rPr>
        <w:lastRenderedPageBreak/>
        <w:t>Lakenvelder</w:t>
      </w:r>
      <w:r w:rsidRPr="00CF1E3C">
        <w:rPr>
          <w:rFonts w:ascii="Arial" w:hAnsi="Arial" w:cs="Arial"/>
        </w:rPr>
        <w:tab/>
      </w:r>
      <w:r w:rsidR="00F94A24">
        <w:rPr>
          <w:rFonts w:ascii="Arial" w:hAnsi="Arial" w:cs="Arial"/>
        </w:rPr>
        <w:tab/>
      </w:r>
      <w:r w:rsidR="00F94A24">
        <w:rPr>
          <w:rFonts w:ascii="Arial" w:hAnsi="Arial" w:cs="Arial"/>
        </w:rPr>
        <w:tab/>
      </w:r>
      <w:r w:rsidR="00405B35">
        <w:rPr>
          <w:rFonts w:ascii="Arial" w:hAnsi="Arial" w:cs="Arial"/>
        </w:rPr>
        <w:tab/>
      </w:r>
      <w:r w:rsidRPr="00CF1E3C">
        <w:rPr>
          <w:rFonts w:ascii="Arial" w:hAnsi="Arial" w:cs="Arial"/>
        </w:rPr>
        <w:t>321</w:t>
      </w:r>
      <w:r w:rsidRPr="00CF1E3C">
        <w:rPr>
          <w:rFonts w:ascii="Arial" w:hAnsi="Arial" w:cs="Arial"/>
        </w:rPr>
        <w:tab/>
        <w:t>322</w:t>
      </w:r>
      <w:r w:rsidRPr="00CF1E3C">
        <w:rPr>
          <w:rFonts w:ascii="Arial" w:hAnsi="Arial" w:cs="Arial"/>
        </w:rPr>
        <w:tab/>
        <w:t>323</w:t>
      </w:r>
      <w:r w:rsidRPr="00CF1E3C">
        <w:rPr>
          <w:rFonts w:ascii="Arial" w:hAnsi="Arial" w:cs="Arial"/>
        </w:rPr>
        <w:tab/>
      </w:r>
      <w:r w:rsidR="00F94A24">
        <w:rPr>
          <w:rFonts w:ascii="Arial" w:hAnsi="Arial" w:cs="Arial"/>
        </w:rPr>
        <w:tab/>
      </w:r>
      <w:r w:rsidRPr="00CF1E3C">
        <w:rPr>
          <w:rFonts w:ascii="Arial" w:hAnsi="Arial" w:cs="Arial"/>
        </w:rPr>
        <w:t>324</w:t>
      </w:r>
    </w:p>
    <w:p w14:paraId="053FD8DE" w14:textId="77F38A8E" w:rsidR="00CF1E3C" w:rsidRPr="00CF1E3C" w:rsidRDefault="00CF1E3C" w:rsidP="00CF1E3C">
      <w:pPr>
        <w:spacing w:after="0"/>
        <w:rPr>
          <w:rFonts w:ascii="Arial" w:hAnsi="Arial" w:cs="Arial"/>
        </w:rPr>
      </w:pPr>
      <w:r w:rsidRPr="00CF1E3C">
        <w:rPr>
          <w:rFonts w:ascii="Arial" w:hAnsi="Arial" w:cs="Arial"/>
        </w:rPr>
        <w:t>WC Black Polish</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325</w:t>
      </w:r>
      <w:r w:rsidRPr="00CF1E3C">
        <w:rPr>
          <w:rFonts w:ascii="Arial" w:hAnsi="Arial" w:cs="Arial"/>
        </w:rPr>
        <w:tab/>
        <w:t>326</w:t>
      </w:r>
      <w:r w:rsidRPr="00CF1E3C">
        <w:rPr>
          <w:rFonts w:ascii="Arial" w:hAnsi="Arial" w:cs="Arial"/>
        </w:rPr>
        <w:tab/>
        <w:t>327</w:t>
      </w:r>
      <w:r w:rsidRPr="00CF1E3C">
        <w:rPr>
          <w:rFonts w:ascii="Arial" w:hAnsi="Arial" w:cs="Arial"/>
        </w:rPr>
        <w:tab/>
      </w:r>
      <w:r w:rsidR="00405B35">
        <w:rPr>
          <w:rFonts w:ascii="Arial" w:hAnsi="Arial" w:cs="Arial"/>
        </w:rPr>
        <w:tab/>
      </w:r>
      <w:r w:rsidRPr="00CF1E3C">
        <w:rPr>
          <w:rFonts w:ascii="Arial" w:hAnsi="Arial" w:cs="Arial"/>
        </w:rPr>
        <w:t>328</w:t>
      </w:r>
    </w:p>
    <w:p w14:paraId="7D6F7883" w14:textId="5517546F" w:rsidR="00CF1E3C" w:rsidRPr="00CF1E3C" w:rsidRDefault="00CF1E3C" w:rsidP="00CF1E3C">
      <w:pPr>
        <w:spacing w:after="0"/>
        <w:rPr>
          <w:rFonts w:ascii="Arial" w:hAnsi="Arial" w:cs="Arial"/>
        </w:rPr>
      </w:pPr>
      <w:r w:rsidRPr="00CF1E3C">
        <w:rPr>
          <w:rFonts w:ascii="Arial" w:hAnsi="Arial" w:cs="Arial"/>
        </w:rPr>
        <w:t>Bearded Buff Laced Polish</w:t>
      </w:r>
      <w:r w:rsidRPr="00CF1E3C">
        <w:rPr>
          <w:rFonts w:ascii="Arial" w:hAnsi="Arial" w:cs="Arial"/>
        </w:rPr>
        <w:tab/>
      </w:r>
      <w:r w:rsidR="00405B35">
        <w:rPr>
          <w:rFonts w:ascii="Arial" w:hAnsi="Arial" w:cs="Arial"/>
        </w:rPr>
        <w:tab/>
      </w:r>
      <w:r w:rsidRPr="00CF1E3C">
        <w:rPr>
          <w:rFonts w:ascii="Arial" w:hAnsi="Arial" w:cs="Arial"/>
        </w:rPr>
        <w:t>329</w:t>
      </w:r>
      <w:r w:rsidRPr="00CF1E3C">
        <w:rPr>
          <w:rFonts w:ascii="Arial" w:hAnsi="Arial" w:cs="Arial"/>
        </w:rPr>
        <w:tab/>
        <w:t>330</w:t>
      </w:r>
      <w:r w:rsidRPr="00CF1E3C">
        <w:rPr>
          <w:rFonts w:ascii="Arial" w:hAnsi="Arial" w:cs="Arial"/>
        </w:rPr>
        <w:tab/>
        <w:t>331</w:t>
      </w:r>
      <w:r w:rsidRPr="00CF1E3C">
        <w:rPr>
          <w:rFonts w:ascii="Arial" w:hAnsi="Arial" w:cs="Arial"/>
        </w:rPr>
        <w:tab/>
      </w:r>
      <w:r w:rsidR="00405B35">
        <w:rPr>
          <w:rFonts w:ascii="Arial" w:hAnsi="Arial" w:cs="Arial"/>
        </w:rPr>
        <w:tab/>
      </w:r>
      <w:r w:rsidRPr="00CF1E3C">
        <w:rPr>
          <w:rFonts w:ascii="Arial" w:hAnsi="Arial" w:cs="Arial"/>
        </w:rPr>
        <w:t>332</w:t>
      </w:r>
    </w:p>
    <w:p w14:paraId="386F3ED0" w14:textId="7B0F010F" w:rsidR="00CF1E3C" w:rsidRPr="00CF1E3C" w:rsidRDefault="00CF1E3C" w:rsidP="00CF1E3C">
      <w:pPr>
        <w:spacing w:after="0"/>
        <w:rPr>
          <w:rFonts w:ascii="Arial" w:hAnsi="Arial" w:cs="Arial"/>
        </w:rPr>
      </w:pPr>
      <w:r w:rsidRPr="00CF1E3C">
        <w:rPr>
          <w:rFonts w:ascii="Arial" w:hAnsi="Arial" w:cs="Arial"/>
        </w:rPr>
        <w:t>Bearded Golden Polish</w:t>
      </w:r>
      <w:r w:rsidRPr="00CF1E3C">
        <w:rPr>
          <w:rFonts w:ascii="Arial" w:hAnsi="Arial" w:cs="Arial"/>
        </w:rPr>
        <w:tab/>
      </w:r>
      <w:r w:rsidR="00405B35">
        <w:rPr>
          <w:rFonts w:ascii="Arial" w:hAnsi="Arial" w:cs="Arial"/>
        </w:rPr>
        <w:tab/>
      </w:r>
      <w:r w:rsidRPr="00CF1E3C">
        <w:rPr>
          <w:rFonts w:ascii="Arial" w:hAnsi="Arial" w:cs="Arial"/>
        </w:rPr>
        <w:t>333</w:t>
      </w:r>
      <w:r w:rsidRPr="00CF1E3C">
        <w:rPr>
          <w:rFonts w:ascii="Arial" w:hAnsi="Arial" w:cs="Arial"/>
        </w:rPr>
        <w:tab/>
        <w:t>334</w:t>
      </w:r>
      <w:r w:rsidRPr="00CF1E3C">
        <w:rPr>
          <w:rFonts w:ascii="Arial" w:hAnsi="Arial" w:cs="Arial"/>
        </w:rPr>
        <w:tab/>
        <w:t>335</w:t>
      </w:r>
      <w:r w:rsidRPr="00CF1E3C">
        <w:rPr>
          <w:rFonts w:ascii="Arial" w:hAnsi="Arial" w:cs="Arial"/>
        </w:rPr>
        <w:tab/>
      </w:r>
      <w:r w:rsidR="00405B35">
        <w:rPr>
          <w:rFonts w:ascii="Arial" w:hAnsi="Arial" w:cs="Arial"/>
        </w:rPr>
        <w:tab/>
      </w:r>
      <w:r w:rsidRPr="00CF1E3C">
        <w:rPr>
          <w:rFonts w:ascii="Arial" w:hAnsi="Arial" w:cs="Arial"/>
        </w:rPr>
        <w:t>336</w:t>
      </w:r>
    </w:p>
    <w:p w14:paraId="1EC989E8" w14:textId="5E0DD0F2" w:rsidR="00CF1E3C" w:rsidRPr="00CF1E3C" w:rsidRDefault="00CF1E3C" w:rsidP="00CF1E3C">
      <w:pPr>
        <w:spacing w:after="0"/>
        <w:rPr>
          <w:rFonts w:ascii="Arial" w:hAnsi="Arial" w:cs="Arial"/>
        </w:rPr>
      </w:pPr>
      <w:r w:rsidRPr="00CF1E3C">
        <w:rPr>
          <w:rFonts w:ascii="Arial" w:hAnsi="Arial" w:cs="Arial"/>
        </w:rPr>
        <w:t>Bearded Silver Polish</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337</w:t>
      </w:r>
      <w:r w:rsidRPr="00CF1E3C">
        <w:rPr>
          <w:rFonts w:ascii="Arial" w:hAnsi="Arial" w:cs="Arial"/>
        </w:rPr>
        <w:tab/>
        <w:t>338</w:t>
      </w:r>
      <w:r w:rsidRPr="00CF1E3C">
        <w:rPr>
          <w:rFonts w:ascii="Arial" w:hAnsi="Arial" w:cs="Arial"/>
        </w:rPr>
        <w:tab/>
        <w:t>339</w:t>
      </w:r>
      <w:r w:rsidRPr="00CF1E3C">
        <w:rPr>
          <w:rFonts w:ascii="Arial" w:hAnsi="Arial" w:cs="Arial"/>
        </w:rPr>
        <w:tab/>
      </w:r>
      <w:r w:rsidR="00405B35">
        <w:rPr>
          <w:rFonts w:ascii="Arial" w:hAnsi="Arial" w:cs="Arial"/>
        </w:rPr>
        <w:tab/>
      </w:r>
      <w:r w:rsidRPr="00CF1E3C">
        <w:rPr>
          <w:rFonts w:ascii="Arial" w:hAnsi="Arial" w:cs="Arial"/>
        </w:rPr>
        <w:t>340</w:t>
      </w:r>
    </w:p>
    <w:p w14:paraId="34BC42AD" w14:textId="7C798C71" w:rsidR="00CF1E3C" w:rsidRPr="00CF1E3C" w:rsidRDefault="00CF1E3C" w:rsidP="00CF1E3C">
      <w:pPr>
        <w:spacing w:after="0"/>
        <w:rPr>
          <w:rFonts w:ascii="Arial" w:hAnsi="Arial" w:cs="Arial"/>
        </w:rPr>
      </w:pPr>
      <w:r w:rsidRPr="00CF1E3C">
        <w:rPr>
          <w:rFonts w:ascii="Arial" w:hAnsi="Arial" w:cs="Arial"/>
        </w:rPr>
        <w:t>Bearded White Polish</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341</w:t>
      </w:r>
      <w:r w:rsidRPr="00CF1E3C">
        <w:rPr>
          <w:rFonts w:ascii="Arial" w:hAnsi="Arial" w:cs="Arial"/>
        </w:rPr>
        <w:tab/>
        <w:t>342</w:t>
      </w:r>
      <w:r w:rsidRPr="00CF1E3C">
        <w:rPr>
          <w:rFonts w:ascii="Arial" w:hAnsi="Arial" w:cs="Arial"/>
        </w:rPr>
        <w:tab/>
        <w:t>343</w:t>
      </w:r>
      <w:r w:rsidRPr="00CF1E3C">
        <w:rPr>
          <w:rFonts w:ascii="Arial" w:hAnsi="Arial" w:cs="Arial"/>
        </w:rPr>
        <w:tab/>
      </w:r>
      <w:r w:rsidR="00405B35">
        <w:rPr>
          <w:rFonts w:ascii="Arial" w:hAnsi="Arial" w:cs="Arial"/>
        </w:rPr>
        <w:tab/>
      </w:r>
      <w:r w:rsidRPr="00CF1E3C">
        <w:rPr>
          <w:rFonts w:ascii="Arial" w:hAnsi="Arial" w:cs="Arial"/>
        </w:rPr>
        <w:t>344</w:t>
      </w:r>
    </w:p>
    <w:p w14:paraId="3556C5EF" w14:textId="716CF82B" w:rsidR="00CF1E3C" w:rsidRPr="00CF1E3C" w:rsidRDefault="00CF1E3C" w:rsidP="00CF1E3C">
      <w:pPr>
        <w:spacing w:after="0"/>
        <w:rPr>
          <w:rFonts w:ascii="Arial" w:hAnsi="Arial" w:cs="Arial"/>
        </w:rPr>
      </w:pPr>
      <w:r w:rsidRPr="00CF1E3C">
        <w:rPr>
          <w:rFonts w:ascii="Arial" w:hAnsi="Arial" w:cs="Arial"/>
        </w:rPr>
        <w:t>Non-Bearded Buff Laced Polish</w:t>
      </w:r>
      <w:r w:rsidRPr="00CF1E3C">
        <w:rPr>
          <w:rFonts w:ascii="Arial" w:hAnsi="Arial" w:cs="Arial"/>
        </w:rPr>
        <w:tab/>
        <w:t>345</w:t>
      </w:r>
      <w:r w:rsidRPr="00CF1E3C">
        <w:rPr>
          <w:rFonts w:ascii="Arial" w:hAnsi="Arial" w:cs="Arial"/>
        </w:rPr>
        <w:tab/>
        <w:t>346</w:t>
      </w:r>
      <w:r w:rsidRPr="00CF1E3C">
        <w:rPr>
          <w:rFonts w:ascii="Arial" w:hAnsi="Arial" w:cs="Arial"/>
        </w:rPr>
        <w:tab/>
        <w:t>347</w:t>
      </w:r>
      <w:r w:rsidRPr="00CF1E3C">
        <w:rPr>
          <w:rFonts w:ascii="Arial" w:hAnsi="Arial" w:cs="Arial"/>
        </w:rPr>
        <w:tab/>
      </w:r>
      <w:r w:rsidR="00405B35">
        <w:rPr>
          <w:rFonts w:ascii="Arial" w:hAnsi="Arial" w:cs="Arial"/>
        </w:rPr>
        <w:tab/>
      </w:r>
      <w:r w:rsidRPr="00CF1E3C">
        <w:rPr>
          <w:rFonts w:ascii="Arial" w:hAnsi="Arial" w:cs="Arial"/>
        </w:rPr>
        <w:t>348</w:t>
      </w:r>
    </w:p>
    <w:p w14:paraId="5CF4288E" w14:textId="2378EEC6" w:rsidR="00CF1E3C" w:rsidRPr="00CF1E3C" w:rsidRDefault="00CF1E3C" w:rsidP="00CF1E3C">
      <w:pPr>
        <w:spacing w:after="0"/>
        <w:rPr>
          <w:rFonts w:ascii="Arial" w:hAnsi="Arial" w:cs="Arial"/>
        </w:rPr>
      </w:pPr>
      <w:r w:rsidRPr="00CF1E3C">
        <w:rPr>
          <w:rFonts w:ascii="Arial" w:hAnsi="Arial" w:cs="Arial"/>
        </w:rPr>
        <w:t>Non-Bearded Golden Polish</w:t>
      </w:r>
      <w:r w:rsidRPr="00CF1E3C">
        <w:rPr>
          <w:rFonts w:ascii="Arial" w:hAnsi="Arial" w:cs="Arial"/>
        </w:rPr>
        <w:tab/>
      </w:r>
      <w:r w:rsidR="00405B35">
        <w:rPr>
          <w:rFonts w:ascii="Arial" w:hAnsi="Arial" w:cs="Arial"/>
        </w:rPr>
        <w:tab/>
      </w:r>
      <w:r w:rsidRPr="00CF1E3C">
        <w:rPr>
          <w:rFonts w:ascii="Arial" w:hAnsi="Arial" w:cs="Arial"/>
        </w:rPr>
        <w:t>349</w:t>
      </w:r>
      <w:r w:rsidRPr="00CF1E3C">
        <w:rPr>
          <w:rFonts w:ascii="Arial" w:hAnsi="Arial" w:cs="Arial"/>
        </w:rPr>
        <w:tab/>
        <w:t>350</w:t>
      </w:r>
      <w:r w:rsidRPr="00CF1E3C">
        <w:rPr>
          <w:rFonts w:ascii="Arial" w:hAnsi="Arial" w:cs="Arial"/>
        </w:rPr>
        <w:tab/>
        <w:t>351</w:t>
      </w:r>
      <w:r w:rsidRPr="00CF1E3C">
        <w:rPr>
          <w:rFonts w:ascii="Arial" w:hAnsi="Arial" w:cs="Arial"/>
        </w:rPr>
        <w:tab/>
      </w:r>
      <w:r w:rsidR="00405B35">
        <w:rPr>
          <w:rFonts w:ascii="Arial" w:hAnsi="Arial" w:cs="Arial"/>
        </w:rPr>
        <w:tab/>
      </w:r>
      <w:r w:rsidRPr="00CF1E3C">
        <w:rPr>
          <w:rFonts w:ascii="Arial" w:hAnsi="Arial" w:cs="Arial"/>
        </w:rPr>
        <w:t>352</w:t>
      </w:r>
    </w:p>
    <w:p w14:paraId="1DC4BB69" w14:textId="218FC4AD" w:rsidR="00CF1E3C" w:rsidRPr="00CF1E3C" w:rsidRDefault="00CF1E3C" w:rsidP="00CF1E3C">
      <w:pPr>
        <w:spacing w:after="0"/>
        <w:rPr>
          <w:rFonts w:ascii="Arial" w:hAnsi="Arial" w:cs="Arial"/>
        </w:rPr>
      </w:pPr>
      <w:r w:rsidRPr="00CF1E3C">
        <w:rPr>
          <w:rFonts w:ascii="Arial" w:hAnsi="Arial" w:cs="Arial"/>
        </w:rPr>
        <w:t>Non-Bearded Silver Polish</w:t>
      </w:r>
      <w:r w:rsidRPr="00CF1E3C">
        <w:rPr>
          <w:rFonts w:ascii="Arial" w:hAnsi="Arial" w:cs="Arial"/>
        </w:rPr>
        <w:tab/>
      </w:r>
      <w:r w:rsidR="00405B35">
        <w:rPr>
          <w:rFonts w:ascii="Arial" w:hAnsi="Arial" w:cs="Arial"/>
        </w:rPr>
        <w:tab/>
      </w:r>
      <w:r w:rsidRPr="00CF1E3C">
        <w:rPr>
          <w:rFonts w:ascii="Arial" w:hAnsi="Arial" w:cs="Arial"/>
        </w:rPr>
        <w:t>353</w:t>
      </w:r>
      <w:r w:rsidRPr="00CF1E3C">
        <w:rPr>
          <w:rFonts w:ascii="Arial" w:hAnsi="Arial" w:cs="Arial"/>
        </w:rPr>
        <w:tab/>
        <w:t>354</w:t>
      </w:r>
      <w:r w:rsidRPr="00CF1E3C">
        <w:rPr>
          <w:rFonts w:ascii="Arial" w:hAnsi="Arial" w:cs="Arial"/>
        </w:rPr>
        <w:tab/>
        <w:t>355</w:t>
      </w:r>
      <w:r w:rsidRPr="00CF1E3C">
        <w:rPr>
          <w:rFonts w:ascii="Arial" w:hAnsi="Arial" w:cs="Arial"/>
        </w:rPr>
        <w:tab/>
      </w:r>
      <w:r w:rsidR="00405B35">
        <w:rPr>
          <w:rFonts w:ascii="Arial" w:hAnsi="Arial" w:cs="Arial"/>
        </w:rPr>
        <w:tab/>
      </w:r>
      <w:r w:rsidRPr="00CF1E3C">
        <w:rPr>
          <w:rFonts w:ascii="Arial" w:hAnsi="Arial" w:cs="Arial"/>
        </w:rPr>
        <w:t>356</w:t>
      </w:r>
    </w:p>
    <w:p w14:paraId="1F566D3C" w14:textId="29EA6E22" w:rsidR="00CF1E3C" w:rsidRPr="00CF1E3C" w:rsidRDefault="00CF1E3C" w:rsidP="00CF1E3C">
      <w:pPr>
        <w:spacing w:after="0"/>
        <w:rPr>
          <w:rFonts w:ascii="Arial" w:hAnsi="Arial" w:cs="Arial"/>
        </w:rPr>
      </w:pPr>
      <w:r w:rsidRPr="00CF1E3C">
        <w:rPr>
          <w:rFonts w:ascii="Arial" w:hAnsi="Arial" w:cs="Arial"/>
        </w:rPr>
        <w:t>Non-Bearded White Polish</w:t>
      </w:r>
      <w:r w:rsidRPr="00CF1E3C">
        <w:rPr>
          <w:rFonts w:ascii="Arial" w:hAnsi="Arial" w:cs="Arial"/>
        </w:rPr>
        <w:tab/>
      </w:r>
      <w:r w:rsidR="00405B35">
        <w:rPr>
          <w:rFonts w:ascii="Arial" w:hAnsi="Arial" w:cs="Arial"/>
        </w:rPr>
        <w:tab/>
      </w:r>
      <w:r w:rsidRPr="00CF1E3C">
        <w:rPr>
          <w:rFonts w:ascii="Arial" w:hAnsi="Arial" w:cs="Arial"/>
        </w:rPr>
        <w:t>357</w:t>
      </w:r>
      <w:r w:rsidRPr="00CF1E3C">
        <w:rPr>
          <w:rFonts w:ascii="Arial" w:hAnsi="Arial" w:cs="Arial"/>
        </w:rPr>
        <w:tab/>
        <w:t>358</w:t>
      </w:r>
      <w:r w:rsidRPr="00CF1E3C">
        <w:rPr>
          <w:rFonts w:ascii="Arial" w:hAnsi="Arial" w:cs="Arial"/>
        </w:rPr>
        <w:tab/>
        <w:t>359</w:t>
      </w:r>
      <w:r w:rsidRPr="00CF1E3C">
        <w:rPr>
          <w:rFonts w:ascii="Arial" w:hAnsi="Arial" w:cs="Arial"/>
        </w:rPr>
        <w:tab/>
      </w:r>
      <w:r w:rsidR="00405B35">
        <w:rPr>
          <w:rFonts w:ascii="Arial" w:hAnsi="Arial" w:cs="Arial"/>
        </w:rPr>
        <w:tab/>
      </w:r>
      <w:r w:rsidRPr="00CF1E3C">
        <w:rPr>
          <w:rFonts w:ascii="Arial" w:hAnsi="Arial" w:cs="Arial"/>
        </w:rPr>
        <w:t>360</w:t>
      </w:r>
    </w:p>
    <w:p w14:paraId="51A95237" w14:textId="0732260D" w:rsidR="00CF1E3C" w:rsidRPr="00CF1E3C" w:rsidRDefault="00CF1E3C" w:rsidP="00CF1E3C">
      <w:pPr>
        <w:spacing w:after="0"/>
        <w:rPr>
          <w:rFonts w:ascii="Arial" w:hAnsi="Arial" w:cs="Arial"/>
        </w:rPr>
      </w:pPr>
      <w:r w:rsidRPr="00CF1E3C">
        <w:rPr>
          <w:rFonts w:ascii="Arial" w:hAnsi="Arial" w:cs="Arial"/>
        </w:rPr>
        <w:t>Blue Polish</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361</w:t>
      </w:r>
      <w:r w:rsidRPr="00CF1E3C">
        <w:rPr>
          <w:rFonts w:ascii="Arial" w:hAnsi="Arial" w:cs="Arial"/>
        </w:rPr>
        <w:tab/>
        <w:t>362</w:t>
      </w:r>
      <w:r w:rsidRPr="00CF1E3C">
        <w:rPr>
          <w:rFonts w:ascii="Arial" w:hAnsi="Arial" w:cs="Arial"/>
        </w:rPr>
        <w:tab/>
        <w:t>363</w:t>
      </w:r>
      <w:r w:rsidRPr="00CF1E3C">
        <w:rPr>
          <w:rFonts w:ascii="Arial" w:hAnsi="Arial" w:cs="Arial"/>
        </w:rPr>
        <w:tab/>
      </w:r>
      <w:r w:rsidR="00405B35">
        <w:rPr>
          <w:rFonts w:ascii="Arial" w:hAnsi="Arial" w:cs="Arial"/>
        </w:rPr>
        <w:tab/>
      </w:r>
      <w:r w:rsidRPr="00CF1E3C">
        <w:rPr>
          <w:rFonts w:ascii="Arial" w:hAnsi="Arial" w:cs="Arial"/>
        </w:rPr>
        <w:t>364</w:t>
      </w:r>
    </w:p>
    <w:p w14:paraId="67C3E364" w14:textId="34A709DD" w:rsidR="00CF1E3C" w:rsidRPr="00CF1E3C" w:rsidRDefault="00CF1E3C" w:rsidP="00CF1E3C">
      <w:pPr>
        <w:spacing w:after="0"/>
        <w:rPr>
          <w:rFonts w:ascii="Arial" w:hAnsi="Arial" w:cs="Arial"/>
        </w:rPr>
      </w:pPr>
      <w:r w:rsidRPr="00CF1E3C">
        <w:rPr>
          <w:rFonts w:ascii="Arial" w:hAnsi="Arial" w:cs="Arial"/>
        </w:rPr>
        <w:t>AOV Polish</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365</w:t>
      </w:r>
      <w:r w:rsidRPr="00CF1E3C">
        <w:rPr>
          <w:rFonts w:ascii="Arial" w:hAnsi="Arial" w:cs="Arial"/>
        </w:rPr>
        <w:tab/>
        <w:t>366</w:t>
      </w:r>
      <w:r w:rsidRPr="00CF1E3C">
        <w:rPr>
          <w:rFonts w:ascii="Arial" w:hAnsi="Arial" w:cs="Arial"/>
        </w:rPr>
        <w:tab/>
        <w:t>367</w:t>
      </w:r>
      <w:r w:rsidRPr="00CF1E3C">
        <w:rPr>
          <w:rFonts w:ascii="Arial" w:hAnsi="Arial" w:cs="Arial"/>
        </w:rPr>
        <w:tab/>
      </w:r>
      <w:r w:rsidR="00405B35">
        <w:rPr>
          <w:rFonts w:ascii="Arial" w:hAnsi="Arial" w:cs="Arial"/>
        </w:rPr>
        <w:tab/>
      </w:r>
      <w:r w:rsidRPr="00CF1E3C">
        <w:rPr>
          <w:rFonts w:ascii="Arial" w:hAnsi="Arial" w:cs="Arial"/>
        </w:rPr>
        <w:t>368</w:t>
      </w:r>
    </w:p>
    <w:p w14:paraId="60F7643E" w14:textId="6DB0D9F9" w:rsidR="00CF1E3C" w:rsidRPr="00CF1E3C" w:rsidRDefault="00CF1E3C" w:rsidP="00CF1E3C">
      <w:pPr>
        <w:spacing w:after="0"/>
        <w:rPr>
          <w:rFonts w:ascii="Arial" w:hAnsi="Arial" w:cs="Arial"/>
        </w:rPr>
      </w:pPr>
      <w:r w:rsidRPr="00CF1E3C">
        <w:rPr>
          <w:rFonts w:ascii="Arial" w:hAnsi="Arial" w:cs="Arial"/>
        </w:rPr>
        <w:t>Barnevelders</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369</w:t>
      </w:r>
      <w:r w:rsidRPr="00CF1E3C">
        <w:rPr>
          <w:rFonts w:ascii="Arial" w:hAnsi="Arial" w:cs="Arial"/>
        </w:rPr>
        <w:tab/>
        <w:t>370</w:t>
      </w:r>
      <w:r w:rsidRPr="00CF1E3C">
        <w:rPr>
          <w:rFonts w:ascii="Arial" w:hAnsi="Arial" w:cs="Arial"/>
        </w:rPr>
        <w:tab/>
        <w:t>371</w:t>
      </w:r>
      <w:r w:rsidRPr="00CF1E3C">
        <w:rPr>
          <w:rFonts w:ascii="Arial" w:hAnsi="Arial" w:cs="Arial"/>
        </w:rPr>
        <w:tab/>
      </w:r>
      <w:r w:rsidR="00405B35">
        <w:rPr>
          <w:rFonts w:ascii="Arial" w:hAnsi="Arial" w:cs="Arial"/>
        </w:rPr>
        <w:tab/>
      </w:r>
      <w:r w:rsidRPr="00CF1E3C">
        <w:rPr>
          <w:rFonts w:ascii="Arial" w:hAnsi="Arial" w:cs="Arial"/>
        </w:rPr>
        <w:t>372</w:t>
      </w:r>
    </w:p>
    <w:p w14:paraId="15EBE6F8" w14:textId="0D4DF723" w:rsidR="00405B35" w:rsidRDefault="00CF1E3C" w:rsidP="00CF1E3C">
      <w:pPr>
        <w:spacing w:after="0"/>
        <w:rPr>
          <w:rFonts w:ascii="Arial" w:hAnsi="Arial" w:cs="Arial"/>
        </w:rPr>
      </w:pPr>
      <w:r w:rsidRPr="00CF1E3C">
        <w:rPr>
          <w:rFonts w:ascii="Arial" w:hAnsi="Arial" w:cs="Arial"/>
        </w:rPr>
        <w:t>AOV Continental</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373</w:t>
      </w:r>
      <w:r w:rsidRPr="00CF1E3C">
        <w:rPr>
          <w:rFonts w:ascii="Arial" w:hAnsi="Arial" w:cs="Arial"/>
        </w:rPr>
        <w:tab/>
        <w:t>374</w:t>
      </w:r>
      <w:r w:rsidRPr="00CF1E3C">
        <w:rPr>
          <w:rFonts w:ascii="Arial" w:hAnsi="Arial" w:cs="Arial"/>
        </w:rPr>
        <w:tab/>
        <w:t>375</w:t>
      </w:r>
      <w:r w:rsidRPr="00CF1E3C">
        <w:rPr>
          <w:rFonts w:ascii="Arial" w:hAnsi="Arial" w:cs="Arial"/>
        </w:rPr>
        <w:tab/>
      </w:r>
      <w:r w:rsidR="00405B35">
        <w:rPr>
          <w:rFonts w:ascii="Arial" w:hAnsi="Arial" w:cs="Arial"/>
        </w:rPr>
        <w:tab/>
      </w:r>
      <w:r w:rsidRPr="00CF1E3C">
        <w:rPr>
          <w:rFonts w:ascii="Arial" w:hAnsi="Arial" w:cs="Arial"/>
        </w:rPr>
        <w:t>376</w:t>
      </w:r>
    </w:p>
    <w:p w14:paraId="22C548F6" w14:textId="7F310078" w:rsidR="00CF1E3C" w:rsidRPr="00405B35" w:rsidRDefault="00CF1E3C" w:rsidP="00CF1E3C">
      <w:pPr>
        <w:spacing w:after="0"/>
        <w:rPr>
          <w:rFonts w:ascii="Arial" w:hAnsi="Arial" w:cs="Arial"/>
          <w:b/>
          <w:bCs/>
        </w:rPr>
      </w:pPr>
      <w:r w:rsidRPr="00405B35">
        <w:rPr>
          <w:rFonts w:ascii="Arial" w:hAnsi="Arial" w:cs="Arial"/>
          <w:b/>
          <w:bCs/>
        </w:rPr>
        <w:t>ENGLISH</w:t>
      </w:r>
    </w:p>
    <w:p w14:paraId="6665D33F" w14:textId="281D7430" w:rsidR="00CF1E3C" w:rsidRPr="00CF1E3C" w:rsidRDefault="00CF1E3C" w:rsidP="00CF1E3C">
      <w:pPr>
        <w:spacing w:after="0"/>
        <w:rPr>
          <w:rFonts w:ascii="Arial" w:hAnsi="Arial" w:cs="Arial"/>
        </w:rPr>
      </w:pPr>
      <w:r w:rsidRPr="00CF1E3C">
        <w:rPr>
          <w:rFonts w:ascii="Arial" w:hAnsi="Arial" w:cs="Arial"/>
        </w:rPr>
        <w:t>Silver-Gray Dorking</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377</w:t>
      </w:r>
      <w:r w:rsidRPr="00CF1E3C">
        <w:rPr>
          <w:rFonts w:ascii="Arial" w:hAnsi="Arial" w:cs="Arial"/>
        </w:rPr>
        <w:tab/>
        <w:t>378</w:t>
      </w:r>
      <w:r w:rsidRPr="00CF1E3C">
        <w:rPr>
          <w:rFonts w:ascii="Arial" w:hAnsi="Arial" w:cs="Arial"/>
        </w:rPr>
        <w:tab/>
        <w:t>379</w:t>
      </w:r>
      <w:r w:rsidRPr="00CF1E3C">
        <w:rPr>
          <w:rFonts w:ascii="Arial" w:hAnsi="Arial" w:cs="Arial"/>
        </w:rPr>
        <w:tab/>
      </w:r>
      <w:r w:rsidR="00405B35">
        <w:rPr>
          <w:rFonts w:ascii="Arial" w:hAnsi="Arial" w:cs="Arial"/>
        </w:rPr>
        <w:tab/>
      </w:r>
      <w:r w:rsidRPr="00CF1E3C">
        <w:rPr>
          <w:rFonts w:ascii="Arial" w:hAnsi="Arial" w:cs="Arial"/>
        </w:rPr>
        <w:t>380</w:t>
      </w:r>
    </w:p>
    <w:p w14:paraId="6B660E33" w14:textId="10760CA9" w:rsidR="00CF1E3C" w:rsidRPr="00CF1E3C" w:rsidRDefault="00CF1E3C" w:rsidP="00CF1E3C">
      <w:pPr>
        <w:spacing w:after="0"/>
        <w:rPr>
          <w:rFonts w:ascii="Arial" w:hAnsi="Arial" w:cs="Arial"/>
        </w:rPr>
      </w:pPr>
      <w:r w:rsidRPr="00CF1E3C">
        <w:rPr>
          <w:rFonts w:ascii="Arial" w:hAnsi="Arial" w:cs="Arial"/>
        </w:rPr>
        <w:t>White Dorking</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381</w:t>
      </w:r>
      <w:r w:rsidRPr="00CF1E3C">
        <w:rPr>
          <w:rFonts w:ascii="Arial" w:hAnsi="Arial" w:cs="Arial"/>
        </w:rPr>
        <w:tab/>
        <w:t>382</w:t>
      </w:r>
      <w:r w:rsidRPr="00CF1E3C">
        <w:rPr>
          <w:rFonts w:ascii="Arial" w:hAnsi="Arial" w:cs="Arial"/>
        </w:rPr>
        <w:tab/>
        <w:t>383</w:t>
      </w:r>
      <w:r w:rsidRPr="00CF1E3C">
        <w:rPr>
          <w:rFonts w:ascii="Arial" w:hAnsi="Arial" w:cs="Arial"/>
        </w:rPr>
        <w:tab/>
      </w:r>
      <w:r w:rsidR="00405B35">
        <w:rPr>
          <w:rFonts w:ascii="Arial" w:hAnsi="Arial" w:cs="Arial"/>
        </w:rPr>
        <w:tab/>
      </w:r>
      <w:r w:rsidRPr="00CF1E3C">
        <w:rPr>
          <w:rFonts w:ascii="Arial" w:hAnsi="Arial" w:cs="Arial"/>
        </w:rPr>
        <w:t>384</w:t>
      </w:r>
    </w:p>
    <w:p w14:paraId="453BA41A" w14:textId="1BD06FD6" w:rsidR="00CF1E3C" w:rsidRPr="00CF1E3C" w:rsidRDefault="00CF1E3C" w:rsidP="00CF1E3C">
      <w:pPr>
        <w:spacing w:after="0"/>
        <w:rPr>
          <w:rFonts w:ascii="Arial" w:hAnsi="Arial" w:cs="Arial"/>
        </w:rPr>
      </w:pPr>
      <w:r w:rsidRPr="00CF1E3C">
        <w:rPr>
          <w:rFonts w:ascii="Arial" w:hAnsi="Arial" w:cs="Arial"/>
        </w:rPr>
        <w:t>AOV Dorking</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385</w:t>
      </w:r>
      <w:r w:rsidRPr="00CF1E3C">
        <w:rPr>
          <w:rFonts w:ascii="Arial" w:hAnsi="Arial" w:cs="Arial"/>
        </w:rPr>
        <w:tab/>
        <w:t>386</w:t>
      </w:r>
      <w:r w:rsidRPr="00CF1E3C">
        <w:rPr>
          <w:rFonts w:ascii="Arial" w:hAnsi="Arial" w:cs="Arial"/>
        </w:rPr>
        <w:tab/>
        <w:t>387</w:t>
      </w:r>
      <w:r w:rsidRPr="00CF1E3C">
        <w:rPr>
          <w:rFonts w:ascii="Arial" w:hAnsi="Arial" w:cs="Arial"/>
        </w:rPr>
        <w:tab/>
      </w:r>
      <w:r w:rsidR="00405B35">
        <w:rPr>
          <w:rFonts w:ascii="Arial" w:hAnsi="Arial" w:cs="Arial"/>
        </w:rPr>
        <w:tab/>
      </w:r>
      <w:r w:rsidRPr="00CF1E3C">
        <w:rPr>
          <w:rFonts w:ascii="Arial" w:hAnsi="Arial" w:cs="Arial"/>
        </w:rPr>
        <w:t>388</w:t>
      </w:r>
    </w:p>
    <w:p w14:paraId="1C1350BD" w14:textId="5ADC9508" w:rsidR="00CF1E3C" w:rsidRPr="00CF1E3C" w:rsidRDefault="00CF1E3C" w:rsidP="00CF1E3C">
      <w:pPr>
        <w:spacing w:after="0"/>
        <w:rPr>
          <w:rFonts w:ascii="Arial" w:hAnsi="Arial" w:cs="Arial"/>
        </w:rPr>
      </w:pPr>
      <w:r w:rsidRPr="00CF1E3C">
        <w:rPr>
          <w:rFonts w:ascii="Arial" w:hAnsi="Arial" w:cs="Arial"/>
        </w:rPr>
        <w:t>SC Buff Orpington</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389</w:t>
      </w:r>
      <w:r w:rsidRPr="00CF1E3C">
        <w:rPr>
          <w:rFonts w:ascii="Arial" w:hAnsi="Arial" w:cs="Arial"/>
        </w:rPr>
        <w:tab/>
        <w:t>390</w:t>
      </w:r>
      <w:r w:rsidRPr="00CF1E3C">
        <w:rPr>
          <w:rFonts w:ascii="Arial" w:hAnsi="Arial" w:cs="Arial"/>
        </w:rPr>
        <w:tab/>
        <w:t>391</w:t>
      </w:r>
      <w:r w:rsidRPr="00CF1E3C">
        <w:rPr>
          <w:rFonts w:ascii="Arial" w:hAnsi="Arial" w:cs="Arial"/>
        </w:rPr>
        <w:tab/>
      </w:r>
      <w:r w:rsidR="00405B35">
        <w:rPr>
          <w:rFonts w:ascii="Arial" w:hAnsi="Arial" w:cs="Arial"/>
        </w:rPr>
        <w:tab/>
      </w:r>
      <w:r w:rsidRPr="00CF1E3C">
        <w:rPr>
          <w:rFonts w:ascii="Arial" w:hAnsi="Arial" w:cs="Arial"/>
        </w:rPr>
        <w:t>392</w:t>
      </w:r>
    </w:p>
    <w:p w14:paraId="2C0D2D97" w14:textId="7262BABE" w:rsidR="00CF1E3C" w:rsidRPr="00CF1E3C" w:rsidRDefault="00CF1E3C" w:rsidP="00CF1E3C">
      <w:pPr>
        <w:spacing w:after="0"/>
        <w:rPr>
          <w:rFonts w:ascii="Arial" w:hAnsi="Arial" w:cs="Arial"/>
        </w:rPr>
      </w:pPr>
      <w:r w:rsidRPr="00CF1E3C">
        <w:rPr>
          <w:rFonts w:ascii="Arial" w:hAnsi="Arial" w:cs="Arial"/>
        </w:rPr>
        <w:t>SC Black Orpington</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393</w:t>
      </w:r>
      <w:r w:rsidRPr="00CF1E3C">
        <w:rPr>
          <w:rFonts w:ascii="Arial" w:hAnsi="Arial" w:cs="Arial"/>
        </w:rPr>
        <w:tab/>
        <w:t>394</w:t>
      </w:r>
      <w:r w:rsidRPr="00CF1E3C">
        <w:rPr>
          <w:rFonts w:ascii="Arial" w:hAnsi="Arial" w:cs="Arial"/>
        </w:rPr>
        <w:tab/>
        <w:t>395</w:t>
      </w:r>
      <w:r w:rsidRPr="00CF1E3C">
        <w:rPr>
          <w:rFonts w:ascii="Arial" w:hAnsi="Arial" w:cs="Arial"/>
        </w:rPr>
        <w:tab/>
      </w:r>
      <w:r w:rsidR="00405B35">
        <w:rPr>
          <w:rFonts w:ascii="Arial" w:hAnsi="Arial" w:cs="Arial"/>
        </w:rPr>
        <w:tab/>
      </w:r>
      <w:r w:rsidRPr="00CF1E3C">
        <w:rPr>
          <w:rFonts w:ascii="Arial" w:hAnsi="Arial" w:cs="Arial"/>
        </w:rPr>
        <w:t>396</w:t>
      </w:r>
    </w:p>
    <w:p w14:paraId="109AC5E9" w14:textId="46F411AE" w:rsidR="00CF1E3C" w:rsidRPr="00CF1E3C" w:rsidRDefault="00CF1E3C" w:rsidP="00CF1E3C">
      <w:pPr>
        <w:spacing w:after="0"/>
        <w:rPr>
          <w:rFonts w:ascii="Arial" w:hAnsi="Arial" w:cs="Arial"/>
        </w:rPr>
      </w:pPr>
      <w:r w:rsidRPr="00CF1E3C">
        <w:rPr>
          <w:rFonts w:ascii="Arial" w:hAnsi="Arial" w:cs="Arial"/>
        </w:rPr>
        <w:t>SC White Orpington</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397</w:t>
      </w:r>
      <w:r w:rsidRPr="00CF1E3C">
        <w:rPr>
          <w:rFonts w:ascii="Arial" w:hAnsi="Arial" w:cs="Arial"/>
        </w:rPr>
        <w:tab/>
        <w:t>398</w:t>
      </w:r>
      <w:r w:rsidRPr="00CF1E3C">
        <w:rPr>
          <w:rFonts w:ascii="Arial" w:hAnsi="Arial" w:cs="Arial"/>
        </w:rPr>
        <w:tab/>
        <w:t>399</w:t>
      </w:r>
      <w:r w:rsidRPr="00CF1E3C">
        <w:rPr>
          <w:rFonts w:ascii="Arial" w:hAnsi="Arial" w:cs="Arial"/>
        </w:rPr>
        <w:tab/>
      </w:r>
      <w:r w:rsidR="00405B35">
        <w:rPr>
          <w:rFonts w:ascii="Arial" w:hAnsi="Arial" w:cs="Arial"/>
        </w:rPr>
        <w:tab/>
      </w:r>
      <w:r w:rsidRPr="00CF1E3C">
        <w:rPr>
          <w:rFonts w:ascii="Arial" w:hAnsi="Arial" w:cs="Arial"/>
        </w:rPr>
        <w:t>400</w:t>
      </w:r>
    </w:p>
    <w:p w14:paraId="1CA73D22" w14:textId="31DDD8E1" w:rsidR="00CF1E3C" w:rsidRPr="00CF1E3C" w:rsidRDefault="00CF1E3C" w:rsidP="00CF1E3C">
      <w:pPr>
        <w:spacing w:after="0"/>
        <w:rPr>
          <w:rFonts w:ascii="Arial" w:hAnsi="Arial" w:cs="Arial"/>
        </w:rPr>
      </w:pPr>
      <w:r w:rsidRPr="00CF1E3C">
        <w:rPr>
          <w:rFonts w:ascii="Arial" w:hAnsi="Arial" w:cs="Arial"/>
        </w:rPr>
        <w:t>Australorp</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401</w:t>
      </w:r>
      <w:r w:rsidRPr="00CF1E3C">
        <w:rPr>
          <w:rFonts w:ascii="Arial" w:hAnsi="Arial" w:cs="Arial"/>
        </w:rPr>
        <w:tab/>
        <w:t>402</w:t>
      </w:r>
      <w:r w:rsidRPr="00CF1E3C">
        <w:rPr>
          <w:rFonts w:ascii="Arial" w:hAnsi="Arial" w:cs="Arial"/>
        </w:rPr>
        <w:tab/>
        <w:t>403</w:t>
      </w:r>
      <w:r w:rsidRPr="00CF1E3C">
        <w:rPr>
          <w:rFonts w:ascii="Arial" w:hAnsi="Arial" w:cs="Arial"/>
        </w:rPr>
        <w:tab/>
      </w:r>
      <w:r w:rsidR="00405B35">
        <w:rPr>
          <w:rFonts w:ascii="Arial" w:hAnsi="Arial" w:cs="Arial"/>
        </w:rPr>
        <w:tab/>
      </w:r>
      <w:r w:rsidRPr="00CF1E3C">
        <w:rPr>
          <w:rFonts w:ascii="Arial" w:hAnsi="Arial" w:cs="Arial"/>
        </w:rPr>
        <w:t>404</w:t>
      </w:r>
    </w:p>
    <w:p w14:paraId="56E111C0" w14:textId="65B41877" w:rsidR="00CF1E3C" w:rsidRPr="00CF1E3C" w:rsidRDefault="00CF1E3C" w:rsidP="00CF1E3C">
      <w:pPr>
        <w:spacing w:after="0"/>
        <w:rPr>
          <w:rFonts w:ascii="Arial" w:hAnsi="Arial" w:cs="Arial"/>
        </w:rPr>
      </w:pPr>
      <w:r w:rsidRPr="00CF1E3C">
        <w:rPr>
          <w:rFonts w:ascii="Arial" w:hAnsi="Arial" w:cs="Arial"/>
        </w:rPr>
        <w:t>Dark Cornish</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405</w:t>
      </w:r>
      <w:r w:rsidRPr="00CF1E3C">
        <w:rPr>
          <w:rFonts w:ascii="Arial" w:hAnsi="Arial" w:cs="Arial"/>
        </w:rPr>
        <w:tab/>
        <w:t>406</w:t>
      </w:r>
      <w:r w:rsidRPr="00CF1E3C">
        <w:rPr>
          <w:rFonts w:ascii="Arial" w:hAnsi="Arial" w:cs="Arial"/>
        </w:rPr>
        <w:tab/>
        <w:t>407</w:t>
      </w:r>
      <w:r w:rsidRPr="00CF1E3C">
        <w:rPr>
          <w:rFonts w:ascii="Arial" w:hAnsi="Arial" w:cs="Arial"/>
        </w:rPr>
        <w:tab/>
      </w:r>
      <w:r w:rsidR="00405B35">
        <w:rPr>
          <w:rFonts w:ascii="Arial" w:hAnsi="Arial" w:cs="Arial"/>
        </w:rPr>
        <w:tab/>
      </w:r>
      <w:r w:rsidRPr="00CF1E3C">
        <w:rPr>
          <w:rFonts w:ascii="Arial" w:hAnsi="Arial" w:cs="Arial"/>
        </w:rPr>
        <w:t>408</w:t>
      </w:r>
    </w:p>
    <w:p w14:paraId="1372C8C5" w14:textId="37A6414B" w:rsidR="00CF1E3C" w:rsidRPr="00CF1E3C" w:rsidRDefault="00CF1E3C" w:rsidP="00CF1E3C">
      <w:pPr>
        <w:spacing w:after="0"/>
        <w:rPr>
          <w:rFonts w:ascii="Arial" w:hAnsi="Arial" w:cs="Arial"/>
        </w:rPr>
      </w:pPr>
      <w:r w:rsidRPr="00CF1E3C">
        <w:rPr>
          <w:rFonts w:ascii="Arial" w:hAnsi="Arial" w:cs="Arial"/>
        </w:rPr>
        <w:t>White Cornish</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409</w:t>
      </w:r>
      <w:r w:rsidRPr="00CF1E3C">
        <w:rPr>
          <w:rFonts w:ascii="Arial" w:hAnsi="Arial" w:cs="Arial"/>
        </w:rPr>
        <w:tab/>
        <w:t>410</w:t>
      </w:r>
      <w:r w:rsidRPr="00CF1E3C">
        <w:rPr>
          <w:rFonts w:ascii="Arial" w:hAnsi="Arial" w:cs="Arial"/>
        </w:rPr>
        <w:tab/>
        <w:t>411</w:t>
      </w:r>
      <w:r w:rsidRPr="00CF1E3C">
        <w:rPr>
          <w:rFonts w:ascii="Arial" w:hAnsi="Arial" w:cs="Arial"/>
        </w:rPr>
        <w:tab/>
      </w:r>
      <w:r w:rsidR="00405B35">
        <w:rPr>
          <w:rFonts w:ascii="Arial" w:hAnsi="Arial" w:cs="Arial"/>
        </w:rPr>
        <w:tab/>
      </w:r>
      <w:r w:rsidRPr="00CF1E3C">
        <w:rPr>
          <w:rFonts w:ascii="Arial" w:hAnsi="Arial" w:cs="Arial"/>
        </w:rPr>
        <w:t>412</w:t>
      </w:r>
    </w:p>
    <w:p w14:paraId="358CF520" w14:textId="75645A4A" w:rsidR="00CF1E3C" w:rsidRPr="00CF1E3C" w:rsidRDefault="00CF1E3C" w:rsidP="00CF1E3C">
      <w:pPr>
        <w:spacing w:after="0"/>
        <w:rPr>
          <w:rFonts w:ascii="Arial" w:hAnsi="Arial" w:cs="Arial"/>
        </w:rPr>
      </w:pPr>
      <w:r w:rsidRPr="00CF1E3C">
        <w:rPr>
          <w:rFonts w:ascii="Arial" w:hAnsi="Arial" w:cs="Arial"/>
        </w:rPr>
        <w:t>White-Laced Red Cornish</w:t>
      </w:r>
      <w:r w:rsidRPr="00CF1E3C">
        <w:rPr>
          <w:rFonts w:ascii="Arial" w:hAnsi="Arial" w:cs="Arial"/>
        </w:rPr>
        <w:tab/>
      </w:r>
      <w:r w:rsidR="00405B35">
        <w:rPr>
          <w:rFonts w:ascii="Arial" w:hAnsi="Arial" w:cs="Arial"/>
        </w:rPr>
        <w:tab/>
      </w:r>
      <w:r w:rsidRPr="00CF1E3C">
        <w:rPr>
          <w:rFonts w:ascii="Arial" w:hAnsi="Arial" w:cs="Arial"/>
        </w:rPr>
        <w:t>413</w:t>
      </w:r>
      <w:r w:rsidRPr="00CF1E3C">
        <w:rPr>
          <w:rFonts w:ascii="Arial" w:hAnsi="Arial" w:cs="Arial"/>
        </w:rPr>
        <w:tab/>
        <w:t>414</w:t>
      </w:r>
      <w:r w:rsidRPr="00CF1E3C">
        <w:rPr>
          <w:rFonts w:ascii="Arial" w:hAnsi="Arial" w:cs="Arial"/>
        </w:rPr>
        <w:tab/>
        <w:t>415</w:t>
      </w:r>
      <w:r w:rsidRPr="00CF1E3C">
        <w:rPr>
          <w:rFonts w:ascii="Arial" w:hAnsi="Arial" w:cs="Arial"/>
        </w:rPr>
        <w:tab/>
      </w:r>
      <w:r w:rsidR="00405B35">
        <w:rPr>
          <w:rFonts w:ascii="Arial" w:hAnsi="Arial" w:cs="Arial"/>
        </w:rPr>
        <w:tab/>
      </w:r>
      <w:r w:rsidRPr="00CF1E3C">
        <w:rPr>
          <w:rFonts w:ascii="Arial" w:hAnsi="Arial" w:cs="Arial"/>
        </w:rPr>
        <w:t>416</w:t>
      </w:r>
    </w:p>
    <w:p w14:paraId="7BA49201" w14:textId="120AA604" w:rsidR="00CF1E3C" w:rsidRPr="00CF1E3C" w:rsidRDefault="00CF1E3C" w:rsidP="00CF1E3C">
      <w:pPr>
        <w:spacing w:after="0"/>
        <w:rPr>
          <w:rFonts w:ascii="Arial" w:hAnsi="Arial" w:cs="Arial"/>
        </w:rPr>
      </w:pPr>
      <w:r w:rsidRPr="00CF1E3C">
        <w:rPr>
          <w:rFonts w:ascii="Arial" w:hAnsi="Arial" w:cs="Arial"/>
        </w:rPr>
        <w:t>AOV Cornish</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417</w:t>
      </w:r>
      <w:r w:rsidRPr="00CF1E3C">
        <w:rPr>
          <w:rFonts w:ascii="Arial" w:hAnsi="Arial" w:cs="Arial"/>
        </w:rPr>
        <w:tab/>
        <w:t>418</w:t>
      </w:r>
      <w:r w:rsidRPr="00CF1E3C">
        <w:rPr>
          <w:rFonts w:ascii="Arial" w:hAnsi="Arial" w:cs="Arial"/>
        </w:rPr>
        <w:tab/>
        <w:t>419</w:t>
      </w:r>
      <w:r w:rsidRPr="00CF1E3C">
        <w:rPr>
          <w:rFonts w:ascii="Arial" w:hAnsi="Arial" w:cs="Arial"/>
        </w:rPr>
        <w:tab/>
      </w:r>
      <w:r w:rsidR="00405B35">
        <w:rPr>
          <w:rFonts w:ascii="Arial" w:hAnsi="Arial" w:cs="Arial"/>
        </w:rPr>
        <w:tab/>
      </w:r>
      <w:r w:rsidRPr="00CF1E3C">
        <w:rPr>
          <w:rFonts w:ascii="Arial" w:hAnsi="Arial" w:cs="Arial"/>
        </w:rPr>
        <w:t>420</w:t>
      </w:r>
    </w:p>
    <w:p w14:paraId="73823835" w14:textId="2006FF0D" w:rsidR="00CF1E3C" w:rsidRPr="00CF1E3C" w:rsidRDefault="00CF1E3C" w:rsidP="00CF1E3C">
      <w:pPr>
        <w:spacing w:after="0"/>
        <w:rPr>
          <w:rFonts w:ascii="Arial" w:hAnsi="Arial" w:cs="Arial"/>
        </w:rPr>
      </w:pPr>
      <w:r w:rsidRPr="00CF1E3C">
        <w:rPr>
          <w:rFonts w:ascii="Arial" w:hAnsi="Arial" w:cs="Arial"/>
        </w:rPr>
        <w:t>Speckled Sussex</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421</w:t>
      </w:r>
      <w:r w:rsidRPr="00CF1E3C">
        <w:rPr>
          <w:rFonts w:ascii="Arial" w:hAnsi="Arial" w:cs="Arial"/>
        </w:rPr>
        <w:tab/>
        <w:t>422</w:t>
      </w:r>
      <w:r w:rsidRPr="00CF1E3C">
        <w:rPr>
          <w:rFonts w:ascii="Arial" w:hAnsi="Arial" w:cs="Arial"/>
        </w:rPr>
        <w:tab/>
        <w:t>423</w:t>
      </w:r>
      <w:r w:rsidRPr="00CF1E3C">
        <w:rPr>
          <w:rFonts w:ascii="Arial" w:hAnsi="Arial" w:cs="Arial"/>
        </w:rPr>
        <w:tab/>
      </w:r>
      <w:r w:rsidR="00405B35">
        <w:rPr>
          <w:rFonts w:ascii="Arial" w:hAnsi="Arial" w:cs="Arial"/>
        </w:rPr>
        <w:tab/>
      </w:r>
      <w:r w:rsidRPr="00CF1E3C">
        <w:rPr>
          <w:rFonts w:ascii="Arial" w:hAnsi="Arial" w:cs="Arial"/>
        </w:rPr>
        <w:t>424</w:t>
      </w:r>
    </w:p>
    <w:p w14:paraId="65B32F3B" w14:textId="330773DD" w:rsidR="00CF1E3C" w:rsidRPr="00CF1E3C" w:rsidRDefault="00CF1E3C" w:rsidP="00CF1E3C">
      <w:pPr>
        <w:spacing w:after="0"/>
        <w:rPr>
          <w:rFonts w:ascii="Arial" w:hAnsi="Arial" w:cs="Arial"/>
        </w:rPr>
      </w:pPr>
      <w:r w:rsidRPr="00CF1E3C">
        <w:rPr>
          <w:rFonts w:ascii="Arial" w:hAnsi="Arial" w:cs="Arial"/>
        </w:rPr>
        <w:t>AOV English</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425</w:t>
      </w:r>
      <w:r w:rsidRPr="00CF1E3C">
        <w:rPr>
          <w:rFonts w:ascii="Arial" w:hAnsi="Arial" w:cs="Arial"/>
        </w:rPr>
        <w:tab/>
        <w:t>426</w:t>
      </w:r>
      <w:r w:rsidRPr="00CF1E3C">
        <w:rPr>
          <w:rFonts w:ascii="Arial" w:hAnsi="Arial" w:cs="Arial"/>
        </w:rPr>
        <w:tab/>
        <w:t>427</w:t>
      </w:r>
      <w:r w:rsidRPr="00CF1E3C">
        <w:rPr>
          <w:rFonts w:ascii="Arial" w:hAnsi="Arial" w:cs="Arial"/>
        </w:rPr>
        <w:tab/>
      </w:r>
      <w:r w:rsidR="00405B35">
        <w:rPr>
          <w:rFonts w:ascii="Arial" w:hAnsi="Arial" w:cs="Arial"/>
        </w:rPr>
        <w:tab/>
      </w:r>
      <w:r w:rsidRPr="00CF1E3C">
        <w:rPr>
          <w:rFonts w:ascii="Arial" w:hAnsi="Arial" w:cs="Arial"/>
        </w:rPr>
        <w:t>428</w:t>
      </w:r>
    </w:p>
    <w:p w14:paraId="2627CC84" w14:textId="77777777" w:rsidR="00CF1E3C" w:rsidRPr="00405B35" w:rsidRDefault="00CF1E3C" w:rsidP="00CF1E3C">
      <w:pPr>
        <w:spacing w:after="0"/>
        <w:rPr>
          <w:rFonts w:ascii="Arial" w:hAnsi="Arial" w:cs="Arial"/>
          <w:b/>
          <w:bCs/>
        </w:rPr>
      </w:pPr>
      <w:r w:rsidRPr="00405B35">
        <w:rPr>
          <w:rFonts w:ascii="Arial" w:hAnsi="Arial" w:cs="Arial"/>
          <w:b/>
          <w:bCs/>
        </w:rPr>
        <w:t>MISCELLANEOUS</w:t>
      </w:r>
    </w:p>
    <w:p w14:paraId="2DD4D185" w14:textId="60D99F03" w:rsidR="00CF1E3C" w:rsidRPr="00CF1E3C" w:rsidRDefault="00CF1E3C" w:rsidP="00CF1E3C">
      <w:pPr>
        <w:spacing w:after="0"/>
        <w:rPr>
          <w:rFonts w:ascii="Arial" w:hAnsi="Arial" w:cs="Arial"/>
        </w:rPr>
      </w:pPr>
      <w:r w:rsidRPr="00CF1E3C">
        <w:rPr>
          <w:rFonts w:ascii="Arial" w:hAnsi="Arial" w:cs="Arial"/>
        </w:rPr>
        <w:t>Golden Phoenix</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429</w:t>
      </w:r>
      <w:r w:rsidRPr="00CF1E3C">
        <w:rPr>
          <w:rFonts w:ascii="Arial" w:hAnsi="Arial" w:cs="Arial"/>
        </w:rPr>
        <w:tab/>
        <w:t>430</w:t>
      </w:r>
      <w:r w:rsidRPr="00CF1E3C">
        <w:rPr>
          <w:rFonts w:ascii="Arial" w:hAnsi="Arial" w:cs="Arial"/>
        </w:rPr>
        <w:tab/>
        <w:t>431</w:t>
      </w:r>
      <w:r w:rsidR="00405B35">
        <w:rPr>
          <w:rFonts w:ascii="Arial" w:hAnsi="Arial" w:cs="Arial"/>
        </w:rPr>
        <w:tab/>
      </w:r>
      <w:r w:rsidR="00405B35">
        <w:rPr>
          <w:rFonts w:ascii="Arial" w:hAnsi="Arial" w:cs="Arial"/>
        </w:rPr>
        <w:tab/>
      </w:r>
      <w:r w:rsidRPr="00CF1E3C">
        <w:rPr>
          <w:rFonts w:ascii="Arial" w:hAnsi="Arial" w:cs="Arial"/>
        </w:rPr>
        <w:t>432</w:t>
      </w:r>
    </w:p>
    <w:p w14:paraId="5876A412" w14:textId="4B686984" w:rsidR="00CF1E3C" w:rsidRPr="00CF1E3C" w:rsidRDefault="00CF1E3C" w:rsidP="00CF1E3C">
      <w:pPr>
        <w:spacing w:after="0"/>
        <w:rPr>
          <w:rFonts w:ascii="Arial" w:hAnsi="Arial" w:cs="Arial"/>
        </w:rPr>
      </w:pPr>
      <w:r w:rsidRPr="00CF1E3C">
        <w:rPr>
          <w:rFonts w:ascii="Arial" w:hAnsi="Arial" w:cs="Arial"/>
        </w:rPr>
        <w:t>Silver Phoenix</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433</w:t>
      </w:r>
      <w:r w:rsidRPr="00CF1E3C">
        <w:rPr>
          <w:rFonts w:ascii="Arial" w:hAnsi="Arial" w:cs="Arial"/>
        </w:rPr>
        <w:tab/>
        <w:t>434</w:t>
      </w:r>
      <w:r w:rsidRPr="00CF1E3C">
        <w:rPr>
          <w:rFonts w:ascii="Arial" w:hAnsi="Arial" w:cs="Arial"/>
        </w:rPr>
        <w:tab/>
        <w:t>435</w:t>
      </w:r>
      <w:r w:rsidRPr="00CF1E3C">
        <w:rPr>
          <w:rFonts w:ascii="Arial" w:hAnsi="Arial" w:cs="Arial"/>
        </w:rPr>
        <w:tab/>
      </w:r>
      <w:r w:rsidR="00405B35">
        <w:rPr>
          <w:rFonts w:ascii="Arial" w:hAnsi="Arial" w:cs="Arial"/>
        </w:rPr>
        <w:tab/>
      </w:r>
      <w:r w:rsidRPr="00CF1E3C">
        <w:rPr>
          <w:rFonts w:ascii="Arial" w:hAnsi="Arial" w:cs="Arial"/>
        </w:rPr>
        <w:t>436</w:t>
      </w:r>
    </w:p>
    <w:p w14:paraId="5A812EB0" w14:textId="3D6CAA53" w:rsidR="00CF1E3C" w:rsidRPr="00CF1E3C" w:rsidRDefault="00CF1E3C" w:rsidP="00CF1E3C">
      <w:pPr>
        <w:spacing w:after="0"/>
        <w:rPr>
          <w:rFonts w:ascii="Arial" w:hAnsi="Arial" w:cs="Arial"/>
        </w:rPr>
      </w:pPr>
      <w:r w:rsidRPr="00CF1E3C">
        <w:rPr>
          <w:rFonts w:ascii="Arial" w:hAnsi="Arial" w:cs="Arial"/>
        </w:rPr>
        <w:t>White Phoenix</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437</w:t>
      </w:r>
      <w:r w:rsidRPr="00CF1E3C">
        <w:rPr>
          <w:rFonts w:ascii="Arial" w:hAnsi="Arial" w:cs="Arial"/>
        </w:rPr>
        <w:tab/>
        <w:t>438</w:t>
      </w:r>
      <w:r w:rsidRPr="00CF1E3C">
        <w:rPr>
          <w:rFonts w:ascii="Arial" w:hAnsi="Arial" w:cs="Arial"/>
        </w:rPr>
        <w:tab/>
        <w:t>439</w:t>
      </w:r>
      <w:r w:rsidRPr="00CF1E3C">
        <w:rPr>
          <w:rFonts w:ascii="Arial" w:hAnsi="Arial" w:cs="Arial"/>
        </w:rPr>
        <w:tab/>
      </w:r>
      <w:r w:rsidR="00405B35">
        <w:rPr>
          <w:rFonts w:ascii="Arial" w:hAnsi="Arial" w:cs="Arial"/>
        </w:rPr>
        <w:tab/>
      </w:r>
      <w:r w:rsidRPr="00CF1E3C">
        <w:rPr>
          <w:rFonts w:ascii="Arial" w:hAnsi="Arial" w:cs="Arial"/>
        </w:rPr>
        <w:t>440</w:t>
      </w:r>
    </w:p>
    <w:p w14:paraId="28E90236" w14:textId="06792EDE" w:rsidR="00CF1E3C" w:rsidRPr="00CF1E3C" w:rsidRDefault="00CF1E3C" w:rsidP="00CF1E3C">
      <w:pPr>
        <w:spacing w:after="0"/>
        <w:rPr>
          <w:rFonts w:ascii="Arial" w:hAnsi="Arial" w:cs="Arial"/>
        </w:rPr>
      </w:pPr>
      <w:r w:rsidRPr="00CF1E3C">
        <w:rPr>
          <w:rFonts w:ascii="Arial" w:hAnsi="Arial" w:cs="Arial"/>
        </w:rPr>
        <w:t>AOV Phoenix</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441</w:t>
      </w:r>
      <w:r w:rsidRPr="00CF1E3C">
        <w:rPr>
          <w:rFonts w:ascii="Arial" w:hAnsi="Arial" w:cs="Arial"/>
        </w:rPr>
        <w:tab/>
        <w:t>442</w:t>
      </w:r>
      <w:r w:rsidRPr="00CF1E3C">
        <w:rPr>
          <w:rFonts w:ascii="Arial" w:hAnsi="Arial" w:cs="Arial"/>
        </w:rPr>
        <w:tab/>
        <w:t>443</w:t>
      </w:r>
      <w:r w:rsidRPr="00CF1E3C">
        <w:rPr>
          <w:rFonts w:ascii="Arial" w:hAnsi="Arial" w:cs="Arial"/>
        </w:rPr>
        <w:tab/>
      </w:r>
      <w:r w:rsidR="00405B35">
        <w:rPr>
          <w:rFonts w:ascii="Arial" w:hAnsi="Arial" w:cs="Arial"/>
        </w:rPr>
        <w:tab/>
      </w:r>
      <w:r w:rsidRPr="00CF1E3C">
        <w:rPr>
          <w:rFonts w:ascii="Arial" w:hAnsi="Arial" w:cs="Arial"/>
        </w:rPr>
        <w:t>444</w:t>
      </w:r>
    </w:p>
    <w:p w14:paraId="0E069727" w14:textId="2CBEF493" w:rsidR="00CF1E3C" w:rsidRPr="00CF1E3C" w:rsidRDefault="00CF1E3C" w:rsidP="00CF1E3C">
      <w:pPr>
        <w:spacing w:after="0"/>
        <w:rPr>
          <w:rFonts w:ascii="Arial" w:hAnsi="Arial" w:cs="Arial"/>
        </w:rPr>
      </w:pPr>
      <w:r w:rsidRPr="00CF1E3C">
        <w:rPr>
          <w:rFonts w:ascii="Arial" w:hAnsi="Arial" w:cs="Arial"/>
        </w:rPr>
        <w:t>Frizzle</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445</w:t>
      </w:r>
      <w:r w:rsidRPr="00CF1E3C">
        <w:rPr>
          <w:rFonts w:ascii="Arial" w:hAnsi="Arial" w:cs="Arial"/>
        </w:rPr>
        <w:tab/>
        <w:t>446</w:t>
      </w:r>
      <w:r w:rsidRPr="00CF1E3C">
        <w:rPr>
          <w:rFonts w:ascii="Arial" w:hAnsi="Arial" w:cs="Arial"/>
        </w:rPr>
        <w:tab/>
        <w:t>447</w:t>
      </w:r>
      <w:r w:rsidRPr="00CF1E3C">
        <w:rPr>
          <w:rFonts w:ascii="Arial" w:hAnsi="Arial" w:cs="Arial"/>
        </w:rPr>
        <w:tab/>
      </w:r>
      <w:r w:rsidR="00405B35">
        <w:rPr>
          <w:rFonts w:ascii="Arial" w:hAnsi="Arial" w:cs="Arial"/>
        </w:rPr>
        <w:tab/>
      </w:r>
      <w:r w:rsidRPr="00CF1E3C">
        <w:rPr>
          <w:rFonts w:ascii="Arial" w:hAnsi="Arial" w:cs="Arial"/>
        </w:rPr>
        <w:t>448</w:t>
      </w:r>
    </w:p>
    <w:p w14:paraId="2DE17C39" w14:textId="025D4EA5" w:rsidR="00CF1E3C" w:rsidRPr="00CF1E3C" w:rsidRDefault="00CF1E3C" w:rsidP="00CF1E3C">
      <w:pPr>
        <w:spacing w:after="0"/>
        <w:rPr>
          <w:rFonts w:ascii="Arial" w:hAnsi="Arial" w:cs="Arial"/>
        </w:rPr>
      </w:pPr>
      <w:r w:rsidRPr="00CF1E3C">
        <w:rPr>
          <w:rFonts w:ascii="Arial" w:hAnsi="Arial" w:cs="Arial"/>
        </w:rPr>
        <w:t>Naked Neck</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449</w:t>
      </w:r>
      <w:r w:rsidRPr="00CF1E3C">
        <w:rPr>
          <w:rFonts w:ascii="Arial" w:hAnsi="Arial" w:cs="Arial"/>
        </w:rPr>
        <w:tab/>
        <w:t>450</w:t>
      </w:r>
      <w:r w:rsidRPr="00CF1E3C">
        <w:rPr>
          <w:rFonts w:ascii="Arial" w:hAnsi="Arial" w:cs="Arial"/>
        </w:rPr>
        <w:tab/>
        <w:t>451</w:t>
      </w:r>
      <w:r w:rsidRPr="00CF1E3C">
        <w:rPr>
          <w:rFonts w:ascii="Arial" w:hAnsi="Arial" w:cs="Arial"/>
        </w:rPr>
        <w:tab/>
      </w:r>
      <w:r w:rsidR="00405B35">
        <w:rPr>
          <w:rFonts w:ascii="Arial" w:hAnsi="Arial" w:cs="Arial"/>
        </w:rPr>
        <w:tab/>
      </w:r>
      <w:r w:rsidRPr="00CF1E3C">
        <w:rPr>
          <w:rFonts w:ascii="Arial" w:hAnsi="Arial" w:cs="Arial"/>
        </w:rPr>
        <w:t>452</w:t>
      </w:r>
    </w:p>
    <w:p w14:paraId="343688B2" w14:textId="2B26D148" w:rsidR="00405B35" w:rsidRDefault="00405B35" w:rsidP="00405B35">
      <w:pPr>
        <w:spacing w:after="0"/>
        <w:ind w:left="2880" w:firstLine="720"/>
        <w:rPr>
          <w:rFonts w:ascii="Arial" w:hAnsi="Arial" w:cs="Arial"/>
        </w:rPr>
      </w:pPr>
      <w:r w:rsidRPr="00CF1E3C">
        <w:rPr>
          <w:rFonts w:ascii="Arial" w:hAnsi="Arial" w:cs="Arial"/>
        </w:rPr>
        <w:t>Cock</w:t>
      </w:r>
      <w:r w:rsidRPr="00CF1E3C">
        <w:rPr>
          <w:rFonts w:ascii="Arial" w:hAnsi="Arial" w:cs="Arial"/>
        </w:rPr>
        <w:tab/>
        <w:t>Hen</w:t>
      </w:r>
      <w:r w:rsidRPr="00CF1E3C">
        <w:rPr>
          <w:rFonts w:ascii="Arial" w:hAnsi="Arial" w:cs="Arial"/>
        </w:rPr>
        <w:tab/>
        <w:t>Cockerel</w:t>
      </w:r>
      <w:r w:rsidRPr="00CF1E3C">
        <w:rPr>
          <w:rFonts w:ascii="Arial" w:hAnsi="Arial" w:cs="Arial"/>
        </w:rPr>
        <w:tab/>
        <w:t>Pullet</w:t>
      </w:r>
    </w:p>
    <w:p w14:paraId="3E67745E" w14:textId="04F0A945" w:rsidR="00CF1E3C" w:rsidRPr="00CF1E3C" w:rsidRDefault="00CF1E3C" w:rsidP="00CF1E3C">
      <w:pPr>
        <w:spacing w:after="0"/>
        <w:rPr>
          <w:rFonts w:ascii="Arial" w:hAnsi="Arial" w:cs="Arial"/>
        </w:rPr>
      </w:pPr>
      <w:r w:rsidRPr="00CF1E3C">
        <w:rPr>
          <w:rFonts w:ascii="Arial" w:hAnsi="Arial" w:cs="Arial"/>
        </w:rPr>
        <w:t>Black Sumatra</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453</w:t>
      </w:r>
      <w:r w:rsidRPr="00CF1E3C">
        <w:rPr>
          <w:rFonts w:ascii="Arial" w:hAnsi="Arial" w:cs="Arial"/>
        </w:rPr>
        <w:tab/>
        <w:t>454</w:t>
      </w:r>
      <w:r w:rsidRPr="00CF1E3C">
        <w:rPr>
          <w:rFonts w:ascii="Arial" w:hAnsi="Arial" w:cs="Arial"/>
        </w:rPr>
        <w:tab/>
        <w:t>455</w:t>
      </w:r>
      <w:r w:rsidRPr="00CF1E3C">
        <w:rPr>
          <w:rFonts w:ascii="Arial" w:hAnsi="Arial" w:cs="Arial"/>
        </w:rPr>
        <w:tab/>
      </w:r>
      <w:r w:rsidR="00405B35">
        <w:rPr>
          <w:rFonts w:ascii="Arial" w:hAnsi="Arial" w:cs="Arial"/>
        </w:rPr>
        <w:tab/>
      </w:r>
      <w:r w:rsidRPr="00CF1E3C">
        <w:rPr>
          <w:rFonts w:ascii="Arial" w:hAnsi="Arial" w:cs="Arial"/>
        </w:rPr>
        <w:t>456</w:t>
      </w:r>
    </w:p>
    <w:p w14:paraId="21E815F0" w14:textId="1F9A759D" w:rsidR="00CF1E3C" w:rsidRPr="00CF1E3C" w:rsidRDefault="00CF1E3C" w:rsidP="00CF1E3C">
      <w:pPr>
        <w:spacing w:after="0"/>
        <w:rPr>
          <w:rFonts w:ascii="Arial" w:hAnsi="Arial" w:cs="Arial"/>
        </w:rPr>
      </w:pPr>
      <w:r w:rsidRPr="00CF1E3C">
        <w:rPr>
          <w:rFonts w:ascii="Arial" w:hAnsi="Arial" w:cs="Arial"/>
        </w:rPr>
        <w:t>Blue Sumatra</w:t>
      </w:r>
      <w:r w:rsidR="00405B35">
        <w:rPr>
          <w:rFonts w:ascii="Arial" w:hAnsi="Arial" w:cs="Arial"/>
        </w:rPr>
        <w:tab/>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457</w:t>
      </w:r>
      <w:r w:rsidRPr="00CF1E3C">
        <w:rPr>
          <w:rFonts w:ascii="Arial" w:hAnsi="Arial" w:cs="Arial"/>
        </w:rPr>
        <w:tab/>
        <w:t>458</w:t>
      </w:r>
      <w:r w:rsidRPr="00CF1E3C">
        <w:rPr>
          <w:rFonts w:ascii="Arial" w:hAnsi="Arial" w:cs="Arial"/>
        </w:rPr>
        <w:tab/>
        <w:t>459</w:t>
      </w:r>
      <w:r w:rsidRPr="00CF1E3C">
        <w:rPr>
          <w:rFonts w:ascii="Arial" w:hAnsi="Arial" w:cs="Arial"/>
        </w:rPr>
        <w:tab/>
      </w:r>
      <w:r w:rsidR="00405B35">
        <w:rPr>
          <w:rFonts w:ascii="Arial" w:hAnsi="Arial" w:cs="Arial"/>
        </w:rPr>
        <w:tab/>
      </w:r>
      <w:r w:rsidRPr="00CF1E3C">
        <w:rPr>
          <w:rFonts w:ascii="Arial" w:hAnsi="Arial" w:cs="Arial"/>
        </w:rPr>
        <w:t>460</w:t>
      </w:r>
    </w:p>
    <w:p w14:paraId="5F9E5F38" w14:textId="039ECEB2" w:rsidR="00CF1E3C" w:rsidRPr="00CF1E3C" w:rsidRDefault="00CF1E3C" w:rsidP="00CF1E3C">
      <w:pPr>
        <w:spacing w:after="0"/>
        <w:rPr>
          <w:rFonts w:ascii="Arial" w:hAnsi="Arial" w:cs="Arial"/>
        </w:rPr>
      </w:pPr>
      <w:r w:rsidRPr="00CF1E3C">
        <w:rPr>
          <w:rFonts w:ascii="Arial" w:hAnsi="Arial" w:cs="Arial"/>
        </w:rPr>
        <w:t>Malay</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461</w:t>
      </w:r>
      <w:r w:rsidRPr="00CF1E3C">
        <w:rPr>
          <w:rFonts w:ascii="Arial" w:hAnsi="Arial" w:cs="Arial"/>
        </w:rPr>
        <w:tab/>
        <w:t>462</w:t>
      </w:r>
      <w:r w:rsidRPr="00CF1E3C">
        <w:rPr>
          <w:rFonts w:ascii="Arial" w:hAnsi="Arial" w:cs="Arial"/>
        </w:rPr>
        <w:tab/>
        <w:t>463</w:t>
      </w:r>
      <w:r w:rsidRPr="00CF1E3C">
        <w:rPr>
          <w:rFonts w:ascii="Arial" w:hAnsi="Arial" w:cs="Arial"/>
        </w:rPr>
        <w:tab/>
      </w:r>
      <w:r w:rsidR="00405B35">
        <w:rPr>
          <w:rFonts w:ascii="Arial" w:hAnsi="Arial" w:cs="Arial"/>
        </w:rPr>
        <w:tab/>
      </w:r>
      <w:r w:rsidRPr="00CF1E3C">
        <w:rPr>
          <w:rFonts w:ascii="Arial" w:hAnsi="Arial" w:cs="Arial"/>
        </w:rPr>
        <w:t>464</w:t>
      </w:r>
    </w:p>
    <w:p w14:paraId="59B7C8AD" w14:textId="7E6C4127" w:rsidR="00CF1E3C" w:rsidRPr="00CF1E3C" w:rsidRDefault="00CF1E3C" w:rsidP="00CF1E3C">
      <w:pPr>
        <w:spacing w:after="0"/>
        <w:rPr>
          <w:rFonts w:ascii="Arial" w:hAnsi="Arial" w:cs="Arial"/>
        </w:rPr>
      </w:pPr>
      <w:r w:rsidRPr="00CF1E3C">
        <w:rPr>
          <w:rFonts w:ascii="Arial" w:hAnsi="Arial" w:cs="Arial"/>
        </w:rPr>
        <w:t>Black Maran</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465</w:t>
      </w:r>
      <w:r w:rsidRPr="00CF1E3C">
        <w:rPr>
          <w:rFonts w:ascii="Arial" w:hAnsi="Arial" w:cs="Arial"/>
        </w:rPr>
        <w:tab/>
        <w:t>466</w:t>
      </w:r>
      <w:r w:rsidRPr="00CF1E3C">
        <w:rPr>
          <w:rFonts w:ascii="Arial" w:hAnsi="Arial" w:cs="Arial"/>
        </w:rPr>
        <w:tab/>
        <w:t>467</w:t>
      </w:r>
      <w:r w:rsidRPr="00CF1E3C">
        <w:rPr>
          <w:rFonts w:ascii="Arial" w:hAnsi="Arial" w:cs="Arial"/>
        </w:rPr>
        <w:tab/>
      </w:r>
      <w:r w:rsidR="00405B35">
        <w:rPr>
          <w:rFonts w:ascii="Arial" w:hAnsi="Arial" w:cs="Arial"/>
        </w:rPr>
        <w:tab/>
      </w:r>
      <w:r w:rsidRPr="00CF1E3C">
        <w:rPr>
          <w:rFonts w:ascii="Arial" w:hAnsi="Arial" w:cs="Arial"/>
        </w:rPr>
        <w:t>468</w:t>
      </w:r>
    </w:p>
    <w:p w14:paraId="7A9A6CCF" w14:textId="1A0C61BE" w:rsidR="00CF1E3C" w:rsidRPr="00CF1E3C" w:rsidRDefault="00CF1E3C" w:rsidP="00CF1E3C">
      <w:pPr>
        <w:spacing w:after="0"/>
        <w:rPr>
          <w:rFonts w:ascii="Arial" w:hAnsi="Arial" w:cs="Arial"/>
        </w:rPr>
      </w:pPr>
      <w:r w:rsidRPr="00CF1E3C">
        <w:rPr>
          <w:rFonts w:ascii="Arial" w:hAnsi="Arial" w:cs="Arial"/>
        </w:rPr>
        <w:t>Black Copper Maran</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469</w:t>
      </w:r>
      <w:r w:rsidRPr="00CF1E3C">
        <w:rPr>
          <w:rFonts w:ascii="Arial" w:hAnsi="Arial" w:cs="Arial"/>
        </w:rPr>
        <w:tab/>
        <w:t>470</w:t>
      </w:r>
      <w:r w:rsidRPr="00CF1E3C">
        <w:rPr>
          <w:rFonts w:ascii="Arial" w:hAnsi="Arial" w:cs="Arial"/>
        </w:rPr>
        <w:tab/>
        <w:t>471</w:t>
      </w:r>
      <w:r w:rsidRPr="00CF1E3C">
        <w:rPr>
          <w:rFonts w:ascii="Arial" w:hAnsi="Arial" w:cs="Arial"/>
        </w:rPr>
        <w:tab/>
      </w:r>
      <w:r w:rsidR="00405B35">
        <w:rPr>
          <w:rFonts w:ascii="Arial" w:hAnsi="Arial" w:cs="Arial"/>
        </w:rPr>
        <w:tab/>
      </w:r>
      <w:r w:rsidRPr="00CF1E3C">
        <w:rPr>
          <w:rFonts w:ascii="Arial" w:hAnsi="Arial" w:cs="Arial"/>
        </w:rPr>
        <w:t>472</w:t>
      </w:r>
    </w:p>
    <w:p w14:paraId="114D4AD8" w14:textId="680E7124" w:rsidR="00CF1E3C" w:rsidRPr="00CF1E3C" w:rsidRDefault="00CF1E3C" w:rsidP="00CF1E3C">
      <w:pPr>
        <w:spacing w:after="0"/>
        <w:rPr>
          <w:rFonts w:ascii="Arial" w:hAnsi="Arial" w:cs="Arial"/>
        </w:rPr>
      </w:pPr>
      <w:r w:rsidRPr="00CF1E3C">
        <w:rPr>
          <w:rFonts w:ascii="Arial" w:hAnsi="Arial" w:cs="Arial"/>
        </w:rPr>
        <w:t>Blue Copper Maran</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473</w:t>
      </w:r>
      <w:r w:rsidRPr="00CF1E3C">
        <w:rPr>
          <w:rFonts w:ascii="Arial" w:hAnsi="Arial" w:cs="Arial"/>
        </w:rPr>
        <w:tab/>
        <w:t>474</w:t>
      </w:r>
      <w:r w:rsidRPr="00CF1E3C">
        <w:rPr>
          <w:rFonts w:ascii="Arial" w:hAnsi="Arial" w:cs="Arial"/>
        </w:rPr>
        <w:tab/>
        <w:t>475</w:t>
      </w:r>
      <w:r w:rsidRPr="00CF1E3C">
        <w:rPr>
          <w:rFonts w:ascii="Arial" w:hAnsi="Arial" w:cs="Arial"/>
        </w:rPr>
        <w:tab/>
      </w:r>
      <w:r w:rsidR="00405B35">
        <w:rPr>
          <w:rFonts w:ascii="Arial" w:hAnsi="Arial" w:cs="Arial"/>
        </w:rPr>
        <w:tab/>
      </w:r>
      <w:r w:rsidRPr="00CF1E3C">
        <w:rPr>
          <w:rFonts w:ascii="Arial" w:hAnsi="Arial" w:cs="Arial"/>
        </w:rPr>
        <w:t>476</w:t>
      </w:r>
    </w:p>
    <w:p w14:paraId="5D3D0DDE" w14:textId="0D1757FC" w:rsidR="00CF1E3C" w:rsidRPr="00CF1E3C" w:rsidRDefault="00CF1E3C" w:rsidP="00CF1E3C">
      <w:pPr>
        <w:spacing w:after="0"/>
        <w:rPr>
          <w:rFonts w:ascii="Arial" w:hAnsi="Arial" w:cs="Arial"/>
        </w:rPr>
      </w:pPr>
      <w:r w:rsidRPr="00CF1E3C">
        <w:rPr>
          <w:rFonts w:ascii="Arial" w:hAnsi="Arial" w:cs="Arial"/>
        </w:rPr>
        <w:t>Cuckoo Maran</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477</w:t>
      </w:r>
      <w:r w:rsidRPr="00CF1E3C">
        <w:rPr>
          <w:rFonts w:ascii="Arial" w:hAnsi="Arial" w:cs="Arial"/>
        </w:rPr>
        <w:tab/>
        <w:t>478</w:t>
      </w:r>
      <w:r w:rsidRPr="00CF1E3C">
        <w:rPr>
          <w:rFonts w:ascii="Arial" w:hAnsi="Arial" w:cs="Arial"/>
        </w:rPr>
        <w:tab/>
        <w:t>479</w:t>
      </w:r>
      <w:r w:rsidRPr="00CF1E3C">
        <w:rPr>
          <w:rFonts w:ascii="Arial" w:hAnsi="Arial" w:cs="Arial"/>
        </w:rPr>
        <w:tab/>
      </w:r>
      <w:r w:rsidR="00405B35">
        <w:rPr>
          <w:rFonts w:ascii="Arial" w:hAnsi="Arial" w:cs="Arial"/>
        </w:rPr>
        <w:tab/>
      </w:r>
      <w:r w:rsidRPr="00CF1E3C">
        <w:rPr>
          <w:rFonts w:ascii="Arial" w:hAnsi="Arial" w:cs="Arial"/>
        </w:rPr>
        <w:t>480</w:t>
      </w:r>
    </w:p>
    <w:p w14:paraId="0A49EFD8" w14:textId="53971338" w:rsidR="00CF1E3C" w:rsidRPr="00CF1E3C" w:rsidRDefault="00CF1E3C" w:rsidP="00CF1E3C">
      <w:pPr>
        <w:spacing w:after="0"/>
        <w:rPr>
          <w:rFonts w:ascii="Arial" w:hAnsi="Arial" w:cs="Arial"/>
        </w:rPr>
      </w:pPr>
      <w:r w:rsidRPr="00CF1E3C">
        <w:rPr>
          <w:rFonts w:ascii="Arial" w:hAnsi="Arial" w:cs="Arial"/>
        </w:rPr>
        <w:t>AOV Maran</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481</w:t>
      </w:r>
      <w:r w:rsidRPr="00CF1E3C">
        <w:rPr>
          <w:rFonts w:ascii="Arial" w:hAnsi="Arial" w:cs="Arial"/>
        </w:rPr>
        <w:tab/>
        <w:t>482</w:t>
      </w:r>
      <w:r w:rsidRPr="00CF1E3C">
        <w:rPr>
          <w:rFonts w:ascii="Arial" w:hAnsi="Arial" w:cs="Arial"/>
        </w:rPr>
        <w:tab/>
        <w:t>483</w:t>
      </w:r>
      <w:r w:rsidRPr="00CF1E3C">
        <w:rPr>
          <w:rFonts w:ascii="Arial" w:hAnsi="Arial" w:cs="Arial"/>
        </w:rPr>
        <w:tab/>
      </w:r>
      <w:r w:rsidR="00405B35">
        <w:rPr>
          <w:rFonts w:ascii="Arial" w:hAnsi="Arial" w:cs="Arial"/>
        </w:rPr>
        <w:tab/>
      </w:r>
      <w:r w:rsidRPr="00CF1E3C">
        <w:rPr>
          <w:rFonts w:ascii="Arial" w:hAnsi="Arial" w:cs="Arial"/>
        </w:rPr>
        <w:t>484</w:t>
      </w:r>
    </w:p>
    <w:p w14:paraId="5182DE0D" w14:textId="65C93FC8" w:rsidR="00CF1E3C" w:rsidRPr="00CF1E3C" w:rsidRDefault="00CF1E3C" w:rsidP="00CF1E3C">
      <w:pPr>
        <w:spacing w:after="0"/>
        <w:rPr>
          <w:rFonts w:ascii="Arial" w:hAnsi="Arial" w:cs="Arial"/>
        </w:rPr>
      </w:pPr>
      <w:r w:rsidRPr="00CF1E3C">
        <w:rPr>
          <w:rFonts w:ascii="Arial" w:hAnsi="Arial" w:cs="Arial"/>
        </w:rPr>
        <w:t>Shamo Japanese</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485</w:t>
      </w:r>
      <w:r w:rsidRPr="00CF1E3C">
        <w:rPr>
          <w:rFonts w:ascii="Arial" w:hAnsi="Arial" w:cs="Arial"/>
        </w:rPr>
        <w:tab/>
        <w:t>486</w:t>
      </w:r>
      <w:r w:rsidRPr="00CF1E3C">
        <w:rPr>
          <w:rFonts w:ascii="Arial" w:hAnsi="Arial" w:cs="Arial"/>
        </w:rPr>
        <w:tab/>
        <w:t>487</w:t>
      </w:r>
      <w:r w:rsidRPr="00CF1E3C">
        <w:rPr>
          <w:rFonts w:ascii="Arial" w:hAnsi="Arial" w:cs="Arial"/>
        </w:rPr>
        <w:tab/>
      </w:r>
      <w:r w:rsidR="00405B35">
        <w:rPr>
          <w:rFonts w:ascii="Arial" w:hAnsi="Arial" w:cs="Arial"/>
        </w:rPr>
        <w:tab/>
      </w:r>
      <w:r w:rsidRPr="00CF1E3C">
        <w:rPr>
          <w:rFonts w:ascii="Arial" w:hAnsi="Arial" w:cs="Arial"/>
        </w:rPr>
        <w:t>488</w:t>
      </w:r>
    </w:p>
    <w:p w14:paraId="248D757C" w14:textId="74A0BFD5" w:rsidR="00CF1E3C" w:rsidRPr="00CF1E3C" w:rsidRDefault="00CF1E3C" w:rsidP="00CF1E3C">
      <w:pPr>
        <w:spacing w:after="0"/>
        <w:rPr>
          <w:rFonts w:ascii="Arial" w:hAnsi="Arial" w:cs="Arial"/>
        </w:rPr>
      </w:pPr>
      <w:r w:rsidRPr="00CF1E3C">
        <w:rPr>
          <w:rFonts w:ascii="Arial" w:hAnsi="Arial" w:cs="Arial"/>
        </w:rPr>
        <w:t>Sultan</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489</w:t>
      </w:r>
      <w:r w:rsidRPr="00CF1E3C">
        <w:rPr>
          <w:rFonts w:ascii="Arial" w:hAnsi="Arial" w:cs="Arial"/>
        </w:rPr>
        <w:tab/>
        <w:t>490</w:t>
      </w:r>
      <w:r w:rsidRPr="00CF1E3C">
        <w:rPr>
          <w:rFonts w:ascii="Arial" w:hAnsi="Arial" w:cs="Arial"/>
        </w:rPr>
        <w:tab/>
        <w:t>491</w:t>
      </w:r>
      <w:r w:rsidRPr="00CF1E3C">
        <w:rPr>
          <w:rFonts w:ascii="Arial" w:hAnsi="Arial" w:cs="Arial"/>
        </w:rPr>
        <w:tab/>
      </w:r>
      <w:r w:rsidR="00405B35">
        <w:rPr>
          <w:rFonts w:ascii="Arial" w:hAnsi="Arial" w:cs="Arial"/>
        </w:rPr>
        <w:tab/>
      </w:r>
      <w:r w:rsidRPr="00CF1E3C">
        <w:rPr>
          <w:rFonts w:ascii="Arial" w:hAnsi="Arial" w:cs="Arial"/>
        </w:rPr>
        <w:t>492</w:t>
      </w:r>
    </w:p>
    <w:p w14:paraId="61E0EAF0" w14:textId="55EC48F6" w:rsidR="00CF1E3C" w:rsidRPr="00CF1E3C" w:rsidRDefault="00CF1E3C" w:rsidP="00CF1E3C">
      <w:pPr>
        <w:spacing w:after="0"/>
        <w:rPr>
          <w:rFonts w:ascii="Arial" w:hAnsi="Arial" w:cs="Arial"/>
        </w:rPr>
      </w:pPr>
      <w:r w:rsidRPr="00CF1E3C">
        <w:rPr>
          <w:rFonts w:ascii="Arial" w:hAnsi="Arial" w:cs="Arial"/>
        </w:rPr>
        <w:t>AOV Miscellaneous</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493</w:t>
      </w:r>
      <w:r w:rsidRPr="00CF1E3C">
        <w:rPr>
          <w:rFonts w:ascii="Arial" w:hAnsi="Arial" w:cs="Arial"/>
        </w:rPr>
        <w:tab/>
        <w:t>494</w:t>
      </w:r>
      <w:r w:rsidRPr="00CF1E3C">
        <w:rPr>
          <w:rFonts w:ascii="Arial" w:hAnsi="Arial" w:cs="Arial"/>
        </w:rPr>
        <w:tab/>
        <w:t>495</w:t>
      </w:r>
      <w:r w:rsidRPr="00CF1E3C">
        <w:rPr>
          <w:rFonts w:ascii="Arial" w:hAnsi="Arial" w:cs="Arial"/>
        </w:rPr>
        <w:tab/>
      </w:r>
      <w:r w:rsidR="00405B35">
        <w:rPr>
          <w:rFonts w:ascii="Arial" w:hAnsi="Arial" w:cs="Arial"/>
        </w:rPr>
        <w:tab/>
      </w:r>
      <w:r w:rsidRPr="00CF1E3C">
        <w:rPr>
          <w:rFonts w:ascii="Arial" w:hAnsi="Arial" w:cs="Arial"/>
        </w:rPr>
        <w:t>496</w:t>
      </w:r>
    </w:p>
    <w:p w14:paraId="0CA1F1AD" w14:textId="64B7E580" w:rsidR="00CF1E3C" w:rsidRPr="00CF1E3C" w:rsidRDefault="00CF1E3C" w:rsidP="00CF1E3C">
      <w:pPr>
        <w:spacing w:after="0"/>
        <w:rPr>
          <w:rFonts w:ascii="Arial" w:hAnsi="Arial" w:cs="Arial"/>
        </w:rPr>
      </w:pPr>
      <w:r w:rsidRPr="00CF1E3C">
        <w:rPr>
          <w:rFonts w:ascii="Arial" w:hAnsi="Arial" w:cs="Arial"/>
        </w:rPr>
        <w:lastRenderedPageBreak/>
        <w:t>Black Breasted Red Modern</w:t>
      </w:r>
      <w:r w:rsidRPr="00CF1E3C">
        <w:rPr>
          <w:rFonts w:ascii="Arial" w:hAnsi="Arial" w:cs="Arial"/>
        </w:rPr>
        <w:tab/>
      </w:r>
      <w:r w:rsidR="00405B35">
        <w:rPr>
          <w:rFonts w:ascii="Arial" w:hAnsi="Arial" w:cs="Arial"/>
        </w:rPr>
        <w:tab/>
      </w:r>
      <w:r w:rsidRPr="00CF1E3C">
        <w:rPr>
          <w:rFonts w:ascii="Arial" w:hAnsi="Arial" w:cs="Arial"/>
        </w:rPr>
        <w:t>497</w:t>
      </w:r>
      <w:r w:rsidRPr="00CF1E3C">
        <w:rPr>
          <w:rFonts w:ascii="Arial" w:hAnsi="Arial" w:cs="Arial"/>
        </w:rPr>
        <w:tab/>
        <w:t>498</w:t>
      </w:r>
      <w:r w:rsidRPr="00CF1E3C">
        <w:rPr>
          <w:rFonts w:ascii="Arial" w:hAnsi="Arial" w:cs="Arial"/>
        </w:rPr>
        <w:tab/>
        <w:t>499</w:t>
      </w:r>
      <w:r w:rsidRPr="00CF1E3C">
        <w:rPr>
          <w:rFonts w:ascii="Arial" w:hAnsi="Arial" w:cs="Arial"/>
        </w:rPr>
        <w:tab/>
      </w:r>
      <w:r w:rsidR="00405B35">
        <w:rPr>
          <w:rFonts w:ascii="Arial" w:hAnsi="Arial" w:cs="Arial"/>
        </w:rPr>
        <w:tab/>
      </w:r>
      <w:r w:rsidRPr="00CF1E3C">
        <w:rPr>
          <w:rFonts w:ascii="Arial" w:hAnsi="Arial" w:cs="Arial"/>
        </w:rPr>
        <w:t>500</w:t>
      </w:r>
    </w:p>
    <w:p w14:paraId="3BC13052" w14:textId="7DEC3B0F" w:rsidR="00CF1E3C" w:rsidRPr="00CF1E3C" w:rsidRDefault="00CF1E3C" w:rsidP="00CF1E3C">
      <w:pPr>
        <w:spacing w:after="0"/>
        <w:rPr>
          <w:rFonts w:ascii="Arial" w:hAnsi="Arial" w:cs="Arial"/>
        </w:rPr>
      </w:pPr>
      <w:r w:rsidRPr="00CF1E3C">
        <w:rPr>
          <w:rFonts w:ascii="Arial" w:hAnsi="Arial" w:cs="Arial"/>
        </w:rPr>
        <w:t>AOV Modern</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501</w:t>
      </w:r>
      <w:r w:rsidRPr="00CF1E3C">
        <w:rPr>
          <w:rFonts w:ascii="Arial" w:hAnsi="Arial" w:cs="Arial"/>
        </w:rPr>
        <w:tab/>
        <w:t>502</w:t>
      </w:r>
      <w:r w:rsidRPr="00CF1E3C">
        <w:rPr>
          <w:rFonts w:ascii="Arial" w:hAnsi="Arial" w:cs="Arial"/>
        </w:rPr>
        <w:tab/>
        <w:t>503</w:t>
      </w:r>
      <w:r w:rsidRPr="00CF1E3C">
        <w:rPr>
          <w:rFonts w:ascii="Arial" w:hAnsi="Arial" w:cs="Arial"/>
        </w:rPr>
        <w:tab/>
      </w:r>
      <w:r w:rsidR="00405B35">
        <w:rPr>
          <w:rFonts w:ascii="Arial" w:hAnsi="Arial" w:cs="Arial"/>
        </w:rPr>
        <w:tab/>
      </w:r>
      <w:r w:rsidRPr="00CF1E3C">
        <w:rPr>
          <w:rFonts w:ascii="Arial" w:hAnsi="Arial" w:cs="Arial"/>
        </w:rPr>
        <w:t>504</w:t>
      </w:r>
    </w:p>
    <w:p w14:paraId="7D6795A6" w14:textId="6AA2AD4D" w:rsidR="00CF1E3C" w:rsidRPr="00CF1E3C" w:rsidRDefault="00CF1E3C" w:rsidP="00CF1E3C">
      <w:pPr>
        <w:spacing w:after="0"/>
        <w:rPr>
          <w:rFonts w:ascii="Arial" w:hAnsi="Arial" w:cs="Arial"/>
        </w:rPr>
      </w:pPr>
      <w:r w:rsidRPr="00CF1E3C">
        <w:rPr>
          <w:rFonts w:ascii="Arial" w:hAnsi="Arial" w:cs="Arial"/>
        </w:rPr>
        <w:t>Black Old English</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505</w:t>
      </w:r>
      <w:r w:rsidRPr="00CF1E3C">
        <w:rPr>
          <w:rFonts w:ascii="Arial" w:hAnsi="Arial" w:cs="Arial"/>
        </w:rPr>
        <w:tab/>
        <w:t>506</w:t>
      </w:r>
      <w:r w:rsidRPr="00CF1E3C">
        <w:rPr>
          <w:rFonts w:ascii="Arial" w:hAnsi="Arial" w:cs="Arial"/>
        </w:rPr>
        <w:tab/>
        <w:t>507</w:t>
      </w:r>
      <w:r w:rsidRPr="00CF1E3C">
        <w:rPr>
          <w:rFonts w:ascii="Arial" w:hAnsi="Arial" w:cs="Arial"/>
        </w:rPr>
        <w:tab/>
      </w:r>
      <w:r w:rsidR="00405B35">
        <w:rPr>
          <w:rFonts w:ascii="Arial" w:hAnsi="Arial" w:cs="Arial"/>
        </w:rPr>
        <w:tab/>
      </w:r>
      <w:r w:rsidRPr="00CF1E3C">
        <w:rPr>
          <w:rFonts w:ascii="Arial" w:hAnsi="Arial" w:cs="Arial"/>
        </w:rPr>
        <w:t>508</w:t>
      </w:r>
    </w:p>
    <w:p w14:paraId="09E4F5AC" w14:textId="7DDF50BD" w:rsidR="00CF1E3C" w:rsidRPr="00CF1E3C" w:rsidRDefault="00CF1E3C" w:rsidP="00CF1E3C">
      <w:pPr>
        <w:spacing w:after="0"/>
        <w:rPr>
          <w:rFonts w:ascii="Arial" w:hAnsi="Arial" w:cs="Arial"/>
        </w:rPr>
      </w:pPr>
      <w:r w:rsidRPr="00CF1E3C">
        <w:rPr>
          <w:rFonts w:ascii="Arial" w:hAnsi="Arial" w:cs="Arial"/>
        </w:rPr>
        <w:t>Black Breasted Red Old English</w:t>
      </w:r>
      <w:r w:rsidRPr="00CF1E3C">
        <w:rPr>
          <w:rFonts w:ascii="Arial" w:hAnsi="Arial" w:cs="Arial"/>
        </w:rPr>
        <w:tab/>
        <w:t>509</w:t>
      </w:r>
      <w:r w:rsidRPr="00CF1E3C">
        <w:rPr>
          <w:rFonts w:ascii="Arial" w:hAnsi="Arial" w:cs="Arial"/>
        </w:rPr>
        <w:tab/>
        <w:t>510</w:t>
      </w:r>
      <w:r w:rsidRPr="00CF1E3C">
        <w:rPr>
          <w:rFonts w:ascii="Arial" w:hAnsi="Arial" w:cs="Arial"/>
        </w:rPr>
        <w:tab/>
        <w:t>511</w:t>
      </w:r>
      <w:r w:rsidRPr="00CF1E3C">
        <w:rPr>
          <w:rFonts w:ascii="Arial" w:hAnsi="Arial" w:cs="Arial"/>
        </w:rPr>
        <w:tab/>
      </w:r>
      <w:r w:rsidR="00405B35">
        <w:rPr>
          <w:rFonts w:ascii="Arial" w:hAnsi="Arial" w:cs="Arial"/>
        </w:rPr>
        <w:tab/>
      </w:r>
      <w:r w:rsidRPr="00CF1E3C">
        <w:rPr>
          <w:rFonts w:ascii="Arial" w:hAnsi="Arial" w:cs="Arial"/>
        </w:rPr>
        <w:t>512</w:t>
      </w:r>
    </w:p>
    <w:p w14:paraId="2FB17E68" w14:textId="1A2F4C9D" w:rsidR="00CF1E3C" w:rsidRPr="00CF1E3C" w:rsidRDefault="00CF1E3C" w:rsidP="00CF1E3C">
      <w:pPr>
        <w:spacing w:after="0"/>
        <w:rPr>
          <w:rFonts w:ascii="Arial" w:hAnsi="Arial" w:cs="Arial"/>
        </w:rPr>
      </w:pPr>
      <w:r w:rsidRPr="00CF1E3C">
        <w:rPr>
          <w:rFonts w:ascii="Arial" w:hAnsi="Arial" w:cs="Arial"/>
        </w:rPr>
        <w:t>Brown Red Old English</w:t>
      </w:r>
      <w:r w:rsidRPr="00CF1E3C">
        <w:rPr>
          <w:rFonts w:ascii="Arial" w:hAnsi="Arial" w:cs="Arial"/>
        </w:rPr>
        <w:tab/>
      </w:r>
      <w:r w:rsidR="00405B35">
        <w:rPr>
          <w:rFonts w:ascii="Arial" w:hAnsi="Arial" w:cs="Arial"/>
        </w:rPr>
        <w:tab/>
      </w:r>
      <w:r w:rsidRPr="00CF1E3C">
        <w:rPr>
          <w:rFonts w:ascii="Arial" w:hAnsi="Arial" w:cs="Arial"/>
        </w:rPr>
        <w:t>513</w:t>
      </w:r>
      <w:r w:rsidRPr="00CF1E3C">
        <w:rPr>
          <w:rFonts w:ascii="Arial" w:hAnsi="Arial" w:cs="Arial"/>
        </w:rPr>
        <w:tab/>
        <w:t>514</w:t>
      </w:r>
      <w:r w:rsidRPr="00CF1E3C">
        <w:rPr>
          <w:rFonts w:ascii="Arial" w:hAnsi="Arial" w:cs="Arial"/>
        </w:rPr>
        <w:tab/>
        <w:t>515</w:t>
      </w:r>
      <w:r w:rsidRPr="00CF1E3C">
        <w:rPr>
          <w:rFonts w:ascii="Arial" w:hAnsi="Arial" w:cs="Arial"/>
        </w:rPr>
        <w:tab/>
      </w:r>
      <w:r w:rsidR="00405B35">
        <w:rPr>
          <w:rFonts w:ascii="Arial" w:hAnsi="Arial" w:cs="Arial"/>
        </w:rPr>
        <w:tab/>
      </w:r>
      <w:r w:rsidRPr="00CF1E3C">
        <w:rPr>
          <w:rFonts w:ascii="Arial" w:hAnsi="Arial" w:cs="Arial"/>
        </w:rPr>
        <w:t>516</w:t>
      </w:r>
    </w:p>
    <w:p w14:paraId="474B3B17" w14:textId="3F81997A" w:rsidR="00CF1E3C" w:rsidRPr="00CF1E3C" w:rsidRDefault="00CF1E3C" w:rsidP="00CF1E3C">
      <w:pPr>
        <w:spacing w:after="0"/>
        <w:rPr>
          <w:rFonts w:ascii="Arial" w:hAnsi="Arial" w:cs="Arial"/>
        </w:rPr>
      </w:pPr>
      <w:r w:rsidRPr="00CF1E3C">
        <w:rPr>
          <w:rFonts w:ascii="Arial" w:hAnsi="Arial" w:cs="Arial"/>
        </w:rPr>
        <w:t>Blue Old English</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517</w:t>
      </w:r>
      <w:r w:rsidRPr="00CF1E3C">
        <w:rPr>
          <w:rFonts w:ascii="Arial" w:hAnsi="Arial" w:cs="Arial"/>
        </w:rPr>
        <w:tab/>
        <w:t>518</w:t>
      </w:r>
      <w:r w:rsidRPr="00CF1E3C">
        <w:rPr>
          <w:rFonts w:ascii="Arial" w:hAnsi="Arial" w:cs="Arial"/>
        </w:rPr>
        <w:tab/>
        <w:t>519</w:t>
      </w:r>
      <w:r w:rsidRPr="00CF1E3C">
        <w:rPr>
          <w:rFonts w:ascii="Arial" w:hAnsi="Arial" w:cs="Arial"/>
        </w:rPr>
        <w:tab/>
      </w:r>
      <w:r w:rsidR="00405B35">
        <w:rPr>
          <w:rFonts w:ascii="Arial" w:hAnsi="Arial" w:cs="Arial"/>
        </w:rPr>
        <w:tab/>
      </w:r>
      <w:r w:rsidRPr="00CF1E3C">
        <w:rPr>
          <w:rFonts w:ascii="Arial" w:hAnsi="Arial" w:cs="Arial"/>
        </w:rPr>
        <w:t>520</w:t>
      </w:r>
    </w:p>
    <w:p w14:paraId="2C26BCFF" w14:textId="7951D7C3" w:rsidR="00CF1E3C" w:rsidRPr="00CF1E3C" w:rsidRDefault="00CF1E3C" w:rsidP="00CF1E3C">
      <w:pPr>
        <w:spacing w:after="0"/>
        <w:rPr>
          <w:rFonts w:ascii="Arial" w:hAnsi="Arial" w:cs="Arial"/>
        </w:rPr>
      </w:pPr>
      <w:r w:rsidRPr="00CF1E3C">
        <w:rPr>
          <w:rFonts w:ascii="Arial" w:hAnsi="Arial" w:cs="Arial"/>
        </w:rPr>
        <w:t>Duckwing Old English</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521</w:t>
      </w:r>
      <w:r w:rsidRPr="00CF1E3C">
        <w:rPr>
          <w:rFonts w:ascii="Arial" w:hAnsi="Arial" w:cs="Arial"/>
        </w:rPr>
        <w:tab/>
        <w:t>522</w:t>
      </w:r>
      <w:r w:rsidRPr="00CF1E3C">
        <w:rPr>
          <w:rFonts w:ascii="Arial" w:hAnsi="Arial" w:cs="Arial"/>
        </w:rPr>
        <w:tab/>
        <w:t>523</w:t>
      </w:r>
      <w:r w:rsidRPr="00CF1E3C">
        <w:rPr>
          <w:rFonts w:ascii="Arial" w:hAnsi="Arial" w:cs="Arial"/>
        </w:rPr>
        <w:tab/>
      </w:r>
      <w:r w:rsidR="00405B35">
        <w:rPr>
          <w:rFonts w:ascii="Arial" w:hAnsi="Arial" w:cs="Arial"/>
        </w:rPr>
        <w:tab/>
      </w:r>
      <w:r w:rsidRPr="00CF1E3C">
        <w:rPr>
          <w:rFonts w:ascii="Arial" w:hAnsi="Arial" w:cs="Arial"/>
        </w:rPr>
        <w:t>524</w:t>
      </w:r>
    </w:p>
    <w:p w14:paraId="652D3BBB" w14:textId="4AF044DB" w:rsidR="00CF1E3C" w:rsidRPr="00CF1E3C" w:rsidRDefault="00CF1E3C" w:rsidP="00CF1E3C">
      <w:pPr>
        <w:spacing w:after="0"/>
        <w:rPr>
          <w:rFonts w:ascii="Arial" w:hAnsi="Arial" w:cs="Arial"/>
        </w:rPr>
      </w:pPr>
      <w:r w:rsidRPr="00CF1E3C">
        <w:rPr>
          <w:rFonts w:ascii="Arial" w:hAnsi="Arial" w:cs="Arial"/>
        </w:rPr>
        <w:t>Red Pyle Old English</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525</w:t>
      </w:r>
      <w:r w:rsidRPr="00CF1E3C">
        <w:rPr>
          <w:rFonts w:ascii="Arial" w:hAnsi="Arial" w:cs="Arial"/>
        </w:rPr>
        <w:tab/>
        <w:t>526</w:t>
      </w:r>
      <w:r w:rsidRPr="00CF1E3C">
        <w:rPr>
          <w:rFonts w:ascii="Arial" w:hAnsi="Arial" w:cs="Arial"/>
        </w:rPr>
        <w:tab/>
        <w:t>527</w:t>
      </w:r>
      <w:r w:rsidRPr="00CF1E3C">
        <w:rPr>
          <w:rFonts w:ascii="Arial" w:hAnsi="Arial" w:cs="Arial"/>
        </w:rPr>
        <w:tab/>
      </w:r>
      <w:r w:rsidR="00405B35">
        <w:rPr>
          <w:rFonts w:ascii="Arial" w:hAnsi="Arial" w:cs="Arial"/>
        </w:rPr>
        <w:tab/>
      </w:r>
      <w:r w:rsidRPr="00CF1E3C">
        <w:rPr>
          <w:rFonts w:ascii="Arial" w:hAnsi="Arial" w:cs="Arial"/>
        </w:rPr>
        <w:t>528</w:t>
      </w:r>
    </w:p>
    <w:p w14:paraId="13595E83" w14:textId="4FD8CB6C" w:rsidR="00CF1E3C" w:rsidRPr="00CF1E3C" w:rsidRDefault="00CF1E3C" w:rsidP="00CF1E3C">
      <w:pPr>
        <w:spacing w:after="0"/>
        <w:rPr>
          <w:rFonts w:ascii="Arial" w:hAnsi="Arial" w:cs="Arial"/>
        </w:rPr>
      </w:pPr>
      <w:r w:rsidRPr="00CF1E3C">
        <w:rPr>
          <w:rFonts w:ascii="Arial" w:hAnsi="Arial" w:cs="Arial"/>
        </w:rPr>
        <w:t>Spangled Old English</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529</w:t>
      </w:r>
      <w:r w:rsidRPr="00CF1E3C">
        <w:rPr>
          <w:rFonts w:ascii="Arial" w:hAnsi="Arial" w:cs="Arial"/>
        </w:rPr>
        <w:tab/>
        <w:t>530</w:t>
      </w:r>
      <w:r w:rsidRPr="00CF1E3C">
        <w:rPr>
          <w:rFonts w:ascii="Arial" w:hAnsi="Arial" w:cs="Arial"/>
        </w:rPr>
        <w:tab/>
        <w:t>531</w:t>
      </w:r>
      <w:r w:rsidRPr="00CF1E3C">
        <w:rPr>
          <w:rFonts w:ascii="Arial" w:hAnsi="Arial" w:cs="Arial"/>
        </w:rPr>
        <w:tab/>
      </w:r>
      <w:r w:rsidR="00405B35">
        <w:rPr>
          <w:rFonts w:ascii="Arial" w:hAnsi="Arial" w:cs="Arial"/>
        </w:rPr>
        <w:tab/>
      </w:r>
      <w:r w:rsidRPr="00CF1E3C">
        <w:rPr>
          <w:rFonts w:ascii="Arial" w:hAnsi="Arial" w:cs="Arial"/>
        </w:rPr>
        <w:t>532</w:t>
      </w:r>
    </w:p>
    <w:p w14:paraId="668B7871" w14:textId="745AABF6" w:rsidR="00CF1E3C" w:rsidRPr="00CF1E3C" w:rsidRDefault="00CF1E3C" w:rsidP="00CF1E3C">
      <w:pPr>
        <w:spacing w:after="0"/>
        <w:rPr>
          <w:rFonts w:ascii="Arial" w:hAnsi="Arial" w:cs="Arial"/>
        </w:rPr>
      </w:pPr>
      <w:r w:rsidRPr="00CF1E3C">
        <w:rPr>
          <w:rFonts w:ascii="Arial" w:hAnsi="Arial" w:cs="Arial"/>
        </w:rPr>
        <w:t>White Old English</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533</w:t>
      </w:r>
      <w:r w:rsidRPr="00CF1E3C">
        <w:rPr>
          <w:rFonts w:ascii="Arial" w:hAnsi="Arial" w:cs="Arial"/>
        </w:rPr>
        <w:tab/>
        <w:t>534</w:t>
      </w:r>
      <w:r w:rsidRPr="00CF1E3C">
        <w:rPr>
          <w:rFonts w:ascii="Arial" w:hAnsi="Arial" w:cs="Arial"/>
        </w:rPr>
        <w:tab/>
        <w:t>535</w:t>
      </w:r>
      <w:r w:rsidRPr="00CF1E3C">
        <w:rPr>
          <w:rFonts w:ascii="Arial" w:hAnsi="Arial" w:cs="Arial"/>
        </w:rPr>
        <w:tab/>
      </w:r>
      <w:r w:rsidR="00405B35">
        <w:rPr>
          <w:rFonts w:ascii="Arial" w:hAnsi="Arial" w:cs="Arial"/>
        </w:rPr>
        <w:tab/>
      </w:r>
      <w:r w:rsidRPr="00CF1E3C">
        <w:rPr>
          <w:rFonts w:ascii="Arial" w:hAnsi="Arial" w:cs="Arial"/>
        </w:rPr>
        <w:t>536</w:t>
      </w:r>
    </w:p>
    <w:p w14:paraId="0F987161" w14:textId="7C5A6E2D" w:rsidR="00CF1E3C" w:rsidRPr="00CF1E3C" w:rsidRDefault="00CF1E3C" w:rsidP="00CF1E3C">
      <w:pPr>
        <w:spacing w:after="0"/>
        <w:rPr>
          <w:rFonts w:ascii="Arial" w:hAnsi="Arial" w:cs="Arial"/>
        </w:rPr>
      </w:pPr>
      <w:r w:rsidRPr="00CF1E3C">
        <w:rPr>
          <w:rFonts w:ascii="Arial" w:hAnsi="Arial" w:cs="Arial"/>
        </w:rPr>
        <w:t>AOV Old English</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537</w:t>
      </w:r>
      <w:r w:rsidRPr="00CF1E3C">
        <w:rPr>
          <w:rFonts w:ascii="Arial" w:hAnsi="Arial" w:cs="Arial"/>
        </w:rPr>
        <w:tab/>
        <w:t>538</w:t>
      </w:r>
      <w:r w:rsidRPr="00CF1E3C">
        <w:rPr>
          <w:rFonts w:ascii="Arial" w:hAnsi="Arial" w:cs="Arial"/>
        </w:rPr>
        <w:tab/>
        <w:t>539</w:t>
      </w:r>
      <w:r w:rsidRPr="00CF1E3C">
        <w:rPr>
          <w:rFonts w:ascii="Arial" w:hAnsi="Arial" w:cs="Arial"/>
        </w:rPr>
        <w:tab/>
      </w:r>
      <w:r w:rsidR="00405B35">
        <w:rPr>
          <w:rFonts w:ascii="Arial" w:hAnsi="Arial" w:cs="Arial"/>
        </w:rPr>
        <w:tab/>
      </w:r>
      <w:r w:rsidRPr="00CF1E3C">
        <w:rPr>
          <w:rFonts w:ascii="Arial" w:hAnsi="Arial" w:cs="Arial"/>
        </w:rPr>
        <w:t>540</w:t>
      </w:r>
    </w:p>
    <w:p w14:paraId="6642400C" w14:textId="55C42D79" w:rsidR="00CF1E3C" w:rsidRPr="00CF1E3C" w:rsidRDefault="00CF1E3C" w:rsidP="00CF1E3C">
      <w:pPr>
        <w:spacing w:after="0"/>
        <w:rPr>
          <w:rFonts w:ascii="Arial" w:hAnsi="Arial" w:cs="Arial"/>
        </w:rPr>
      </w:pPr>
      <w:r w:rsidRPr="00CF1E3C">
        <w:rPr>
          <w:rFonts w:ascii="Arial" w:hAnsi="Arial" w:cs="Arial"/>
        </w:rPr>
        <w:t>Red Shoulder Yokohama</w:t>
      </w:r>
      <w:r w:rsidRPr="00CF1E3C">
        <w:rPr>
          <w:rFonts w:ascii="Arial" w:hAnsi="Arial" w:cs="Arial"/>
        </w:rPr>
        <w:tab/>
      </w:r>
      <w:r w:rsidR="00405B35">
        <w:rPr>
          <w:rFonts w:ascii="Arial" w:hAnsi="Arial" w:cs="Arial"/>
        </w:rPr>
        <w:tab/>
      </w:r>
      <w:r w:rsidRPr="00CF1E3C">
        <w:rPr>
          <w:rFonts w:ascii="Arial" w:hAnsi="Arial" w:cs="Arial"/>
        </w:rPr>
        <w:t>541</w:t>
      </w:r>
      <w:r w:rsidRPr="00CF1E3C">
        <w:rPr>
          <w:rFonts w:ascii="Arial" w:hAnsi="Arial" w:cs="Arial"/>
        </w:rPr>
        <w:tab/>
        <w:t>542</w:t>
      </w:r>
      <w:r w:rsidRPr="00CF1E3C">
        <w:rPr>
          <w:rFonts w:ascii="Arial" w:hAnsi="Arial" w:cs="Arial"/>
        </w:rPr>
        <w:tab/>
        <w:t>543</w:t>
      </w:r>
      <w:r w:rsidRPr="00CF1E3C">
        <w:rPr>
          <w:rFonts w:ascii="Arial" w:hAnsi="Arial" w:cs="Arial"/>
        </w:rPr>
        <w:tab/>
      </w:r>
      <w:r w:rsidR="00405B35">
        <w:rPr>
          <w:rFonts w:ascii="Arial" w:hAnsi="Arial" w:cs="Arial"/>
        </w:rPr>
        <w:tab/>
      </w:r>
      <w:r w:rsidRPr="00CF1E3C">
        <w:rPr>
          <w:rFonts w:ascii="Arial" w:hAnsi="Arial" w:cs="Arial"/>
        </w:rPr>
        <w:t>544</w:t>
      </w:r>
    </w:p>
    <w:p w14:paraId="4FA4C546" w14:textId="030EC0AD" w:rsidR="00405B35" w:rsidRPr="00CF1E3C" w:rsidRDefault="00CF1E3C" w:rsidP="00CF1E3C">
      <w:pPr>
        <w:spacing w:after="0"/>
        <w:rPr>
          <w:rFonts w:ascii="Arial" w:hAnsi="Arial" w:cs="Arial"/>
        </w:rPr>
      </w:pPr>
      <w:r w:rsidRPr="00CF1E3C">
        <w:rPr>
          <w:rFonts w:ascii="Arial" w:hAnsi="Arial" w:cs="Arial"/>
        </w:rPr>
        <w:t>Russian Orloffs</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545</w:t>
      </w:r>
      <w:r w:rsidRPr="00CF1E3C">
        <w:rPr>
          <w:rFonts w:ascii="Arial" w:hAnsi="Arial" w:cs="Arial"/>
        </w:rPr>
        <w:tab/>
        <w:t>546</w:t>
      </w:r>
      <w:r w:rsidRPr="00CF1E3C">
        <w:rPr>
          <w:rFonts w:ascii="Arial" w:hAnsi="Arial" w:cs="Arial"/>
        </w:rPr>
        <w:tab/>
        <w:t>547</w:t>
      </w:r>
      <w:r w:rsidRPr="00CF1E3C">
        <w:rPr>
          <w:rFonts w:ascii="Arial" w:hAnsi="Arial" w:cs="Arial"/>
        </w:rPr>
        <w:tab/>
      </w:r>
      <w:r w:rsidR="00405B35">
        <w:rPr>
          <w:rFonts w:ascii="Arial" w:hAnsi="Arial" w:cs="Arial"/>
        </w:rPr>
        <w:tab/>
      </w:r>
      <w:r w:rsidRPr="00CF1E3C">
        <w:rPr>
          <w:rFonts w:ascii="Arial" w:hAnsi="Arial" w:cs="Arial"/>
        </w:rPr>
        <w:t>548</w:t>
      </w:r>
    </w:p>
    <w:p w14:paraId="4B703A04" w14:textId="77777777" w:rsidR="00CF1E3C" w:rsidRPr="00405B35" w:rsidRDefault="00CF1E3C" w:rsidP="00CF1E3C">
      <w:pPr>
        <w:spacing w:after="0"/>
        <w:rPr>
          <w:rFonts w:ascii="Arial" w:hAnsi="Arial" w:cs="Arial"/>
          <w:b/>
          <w:bCs/>
        </w:rPr>
      </w:pPr>
      <w:r w:rsidRPr="00405B35">
        <w:rPr>
          <w:rFonts w:ascii="Arial" w:hAnsi="Arial" w:cs="Arial"/>
          <w:b/>
          <w:bCs/>
        </w:rPr>
        <w:t>BANTAM</w:t>
      </w:r>
      <w:r w:rsidRPr="00405B35">
        <w:rPr>
          <w:rFonts w:ascii="Arial" w:hAnsi="Arial" w:cs="Arial"/>
          <w:b/>
          <w:bCs/>
        </w:rPr>
        <w:tab/>
      </w:r>
      <w:r w:rsidRPr="00405B35">
        <w:rPr>
          <w:rFonts w:ascii="Arial" w:hAnsi="Arial" w:cs="Arial"/>
          <w:b/>
          <w:bCs/>
        </w:rPr>
        <w:tab/>
      </w:r>
      <w:r w:rsidRPr="00405B35">
        <w:rPr>
          <w:rFonts w:ascii="Arial" w:hAnsi="Arial" w:cs="Arial"/>
          <w:b/>
          <w:bCs/>
        </w:rPr>
        <w:tab/>
      </w:r>
      <w:r w:rsidRPr="00405B35">
        <w:rPr>
          <w:rFonts w:ascii="Arial" w:hAnsi="Arial" w:cs="Arial"/>
          <w:b/>
          <w:bCs/>
        </w:rPr>
        <w:tab/>
      </w:r>
    </w:p>
    <w:p w14:paraId="2B6E9780" w14:textId="680260D9" w:rsidR="00CF1E3C" w:rsidRPr="00CF1E3C" w:rsidRDefault="00CF1E3C" w:rsidP="00CF1E3C">
      <w:pPr>
        <w:spacing w:after="0"/>
        <w:rPr>
          <w:rFonts w:ascii="Arial" w:hAnsi="Arial" w:cs="Arial"/>
        </w:rPr>
      </w:pPr>
      <w:r w:rsidRPr="00405B35">
        <w:rPr>
          <w:rFonts w:ascii="Arial" w:hAnsi="Arial" w:cs="Arial"/>
          <w:b/>
          <w:bCs/>
        </w:rPr>
        <w:t>MODERN GAME</w:t>
      </w:r>
      <w:r w:rsidRPr="00CF1E3C">
        <w:rPr>
          <w:rFonts w:ascii="Arial" w:hAnsi="Arial" w:cs="Arial"/>
        </w:rPr>
        <w:tab/>
      </w:r>
    </w:p>
    <w:p w14:paraId="4CB6E07E" w14:textId="1C6B9EF1" w:rsidR="00CF1E3C" w:rsidRPr="00CF1E3C" w:rsidRDefault="00CF1E3C" w:rsidP="00CF1E3C">
      <w:pPr>
        <w:spacing w:after="0"/>
        <w:rPr>
          <w:rFonts w:ascii="Arial" w:hAnsi="Arial" w:cs="Arial"/>
        </w:rPr>
      </w:pPr>
      <w:r w:rsidRPr="00CF1E3C">
        <w:rPr>
          <w:rFonts w:ascii="Arial" w:hAnsi="Arial" w:cs="Arial"/>
        </w:rPr>
        <w:t>Birchen Modern</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549</w:t>
      </w:r>
      <w:r w:rsidRPr="00CF1E3C">
        <w:rPr>
          <w:rFonts w:ascii="Arial" w:hAnsi="Arial" w:cs="Arial"/>
        </w:rPr>
        <w:tab/>
        <w:t>550</w:t>
      </w:r>
      <w:r w:rsidRPr="00CF1E3C">
        <w:rPr>
          <w:rFonts w:ascii="Arial" w:hAnsi="Arial" w:cs="Arial"/>
        </w:rPr>
        <w:tab/>
        <w:t>551</w:t>
      </w:r>
      <w:r w:rsidRPr="00CF1E3C">
        <w:rPr>
          <w:rFonts w:ascii="Arial" w:hAnsi="Arial" w:cs="Arial"/>
        </w:rPr>
        <w:tab/>
      </w:r>
      <w:r w:rsidR="00405B35">
        <w:rPr>
          <w:rFonts w:ascii="Arial" w:hAnsi="Arial" w:cs="Arial"/>
        </w:rPr>
        <w:tab/>
      </w:r>
      <w:r w:rsidRPr="00CF1E3C">
        <w:rPr>
          <w:rFonts w:ascii="Arial" w:hAnsi="Arial" w:cs="Arial"/>
        </w:rPr>
        <w:t>552</w:t>
      </w:r>
    </w:p>
    <w:p w14:paraId="1ECF1732" w14:textId="726BA7F3" w:rsidR="00CF1E3C" w:rsidRPr="00CF1E3C" w:rsidRDefault="00CF1E3C" w:rsidP="00CF1E3C">
      <w:pPr>
        <w:spacing w:after="0"/>
        <w:rPr>
          <w:rFonts w:ascii="Arial" w:hAnsi="Arial" w:cs="Arial"/>
        </w:rPr>
      </w:pPr>
      <w:r w:rsidRPr="00CF1E3C">
        <w:rPr>
          <w:rFonts w:ascii="Arial" w:hAnsi="Arial" w:cs="Arial"/>
        </w:rPr>
        <w:t>Black Modern</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553</w:t>
      </w:r>
      <w:r w:rsidRPr="00CF1E3C">
        <w:rPr>
          <w:rFonts w:ascii="Arial" w:hAnsi="Arial" w:cs="Arial"/>
        </w:rPr>
        <w:tab/>
        <w:t>554</w:t>
      </w:r>
      <w:r w:rsidRPr="00CF1E3C">
        <w:rPr>
          <w:rFonts w:ascii="Arial" w:hAnsi="Arial" w:cs="Arial"/>
        </w:rPr>
        <w:tab/>
        <w:t>555</w:t>
      </w:r>
      <w:r w:rsidRPr="00CF1E3C">
        <w:rPr>
          <w:rFonts w:ascii="Arial" w:hAnsi="Arial" w:cs="Arial"/>
        </w:rPr>
        <w:tab/>
      </w:r>
      <w:r w:rsidR="00405B35">
        <w:rPr>
          <w:rFonts w:ascii="Arial" w:hAnsi="Arial" w:cs="Arial"/>
        </w:rPr>
        <w:tab/>
      </w:r>
      <w:r w:rsidRPr="00CF1E3C">
        <w:rPr>
          <w:rFonts w:ascii="Arial" w:hAnsi="Arial" w:cs="Arial"/>
        </w:rPr>
        <w:t>556</w:t>
      </w:r>
    </w:p>
    <w:p w14:paraId="09B98F57" w14:textId="3C189C00" w:rsidR="00CF1E3C" w:rsidRPr="00CF1E3C" w:rsidRDefault="00CF1E3C" w:rsidP="00CF1E3C">
      <w:pPr>
        <w:spacing w:after="0"/>
        <w:rPr>
          <w:rFonts w:ascii="Arial" w:hAnsi="Arial" w:cs="Arial"/>
        </w:rPr>
      </w:pPr>
      <w:r w:rsidRPr="00CF1E3C">
        <w:rPr>
          <w:rFonts w:ascii="Arial" w:hAnsi="Arial" w:cs="Arial"/>
        </w:rPr>
        <w:t>Black-Breasted Red, Modern</w:t>
      </w:r>
      <w:r w:rsidRPr="00CF1E3C">
        <w:rPr>
          <w:rFonts w:ascii="Arial" w:hAnsi="Arial" w:cs="Arial"/>
        </w:rPr>
        <w:tab/>
      </w:r>
      <w:r w:rsidR="00405B35">
        <w:rPr>
          <w:rFonts w:ascii="Arial" w:hAnsi="Arial" w:cs="Arial"/>
        </w:rPr>
        <w:tab/>
      </w:r>
      <w:r w:rsidRPr="00CF1E3C">
        <w:rPr>
          <w:rFonts w:ascii="Arial" w:hAnsi="Arial" w:cs="Arial"/>
        </w:rPr>
        <w:t>557</w:t>
      </w:r>
      <w:r w:rsidRPr="00CF1E3C">
        <w:rPr>
          <w:rFonts w:ascii="Arial" w:hAnsi="Arial" w:cs="Arial"/>
        </w:rPr>
        <w:tab/>
        <w:t>558</w:t>
      </w:r>
      <w:r w:rsidRPr="00CF1E3C">
        <w:rPr>
          <w:rFonts w:ascii="Arial" w:hAnsi="Arial" w:cs="Arial"/>
        </w:rPr>
        <w:tab/>
        <w:t>559</w:t>
      </w:r>
      <w:r w:rsidRPr="00CF1E3C">
        <w:rPr>
          <w:rFonts w:ascii="Arial" w:hAnsi="Arial" w:cs="Arial"/>
        </w:rPr>
        <w:tab/>
      </w:r>
      <w:r w:rsidR="00405B35">
        <w:rPr>
          <w:rFonts w:ascii="Arial" w:hAnsi="Arial" w:cs="Arial"/>
        </w:rPr>
        <w:tab/>
      </w:r>
      <w:r w:rsidRPr="00CF1E3C">
        <w:rPr>
          <w:rFonts w:ascii="Arial" w:hAnsi="Arial" w:cs="Arial"/>
        </w:rPr>
        <w:t>560</w:t>
      </w:r>
    </w:p>
    <w:p w14:paraId="2EBCBC98" w14:textId="3D82FD51" w:rsidR="00CF1E3C" w:rsidRPr="00CF1E3C" w:rsidRDefault="00CF1E3C" w:rsidP="00CF1E3C">
      <w:pPr>
        <w:spacing w:after="0"/>
        <w:rPr>
          <w:rFonts w:ascii="Arial" w:hAnsi="Arial" w:cs="Arial"/>
        </w:rPr>
      </w:pPr>
      <w:r w:rsidRPr="00CF1E3C">
        <w:rPr>
          <w:rFonts w:ascii="Arial" w:hAnsi="Arial" w:cs="Arial"/>
        </w:rPr>
        <w:t>Blue-Modern</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561</w:t>
      </w:r>
      <w:r w:rsidRPr="00CF1E3C">
        <w:rPr>
          <w:rFonts w:ascii="Arial" w:hAnsi="Arial" w:cs="Arial"/>
        </w:rPr>
        <w:tab/>
        <w:t>562</w:t>
      </w:r>
      <w:r w:rsidRPr="00CF1E3C">
        <w:rPr>
          <w:rFonts w:ascii="Arial" w:hAnsi="Arial" w:cs="Arial"/>
        </w:rPr>
        <w:tab/>
        <w:t>563</w:t>
      </w:r>
      <w:r w:rsidRPr="00CF1E3C">
        <w:rPr>
          <w:rFonts w:ascii="Arial" w:hAnsi="Arial" w:cs="Arial"/>
        </w:rPr>
        <w:tab/>
      </w:r>
      <w:r w:rsidR="00405B35">
        <w:rPr>
          <w:rFonts w:ascii="Arial" w:hAnsi="Arial" w:cs="Arial"/>
        </w:rPr>
        <w:tab/>
      </w:r>
      <w:r w:rsidRPr="00CF1E3C">
        <w:rPr>
          <w:rFonts w:ascii="Arial" w:hAnsi="Arial" w:cs="Arial"/>
        </w:rPr>
        <w:t>564</w:t>
      </w:r>
    </w:p>
    <w:p w14:paraId="199BF1B5" w14:textId="24BF6F37" w:rsidR="00CF1E3C" w:rsidRPr="00CF1E3C" w:rsidRDefault="00CF1E3C" w:rsidP="00CF1E3C">
      <w:pPr>
        <w:spacing w:after="0"/>
        <w:rPr>
          <w:rFonts w:ascii="Arial" w:hAnsi="Arial" w:cs="Arial"/>
        </w:rPr>
      </w:pPr>
      <w:r w:rsidRPr="00CF1E3C">
        <w:rPr>
          <w:rFonts w:ascii="Arial" w:hAnsi="Arial" w:cs="Arial"/>
        </w:rPr>
        <w:t>Self Blue Modern</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565</w:t>
      </w:r>
      <w:r w:rsidRPr="00CF1E3C">
        <w:rPr>
          <w:rFonts w:ascii="Arial" w:hAnsi="Arial" w:cs="Arial"/>
        </w:rPr>
        <w:tab/>
        <w:t>566</w:t>
      </w:r>
      <w:r w:rsidRPr="00CF1E3C">
        <w:rPr>
          <w:rFonts w:ascii="Arial" w:hAnsi="Arial" w:cs="Arial"/>
        </w:rPr>
        <w:tab/>
        <w:t>567</w:t>
      </w:r>
      <w:r w:rsidRPr="00CF1E3C">
        <w:rPr>
          <w:rFonts w:ascii="Arial" w:hAnsi="Arial" w:cs="Arial"/>
        </w:rPr>
        <w:tab/>
      </w:r>
      <w:r w:rsidR="00405B35">
        <w:rPr>
          <w:rFonts w:ascii="Arial" w:hAnsi="Arial" w:cs="Arial"/>
        </w:rPr>
        <w:tab/>
      </w:r>
      <w:r w:rsidRPr="00CF1E3C">
        <w:rPr>
          <w:rFonts w:ascii="Arial" w:hAnsi="Arial" w:cs="Arial"/>
        </w:rPr>
        <w:t>568</w:t>
      </w:r>
    </w:p>
    <w:p w14:paraId="0E94621B" w14:textId="40248F76" w:rsidR="00CF1E3C" w:rsidRPr="00CF1E3C" w:rsidRDefault="00CF1E3C" w:rsidP="00CF1E3C">
      <w:pPr>
        <w:spacing w:after="0"/>
        <w:rPr>
          <w:rFonts w:ascii="Arial" w:hAnsi="Arial" w:cs="Arial"/>
        </w:rPr>
      </w:pPr>
      <w:r w:rsidRPr="00CF1E3C">
        <w:rPr>
          <w:rFonts w:ascii="Arial" w:hAnsi="Arial" w:cs="Arial"/>
        </w:rPr>
        <w:t>Brown-Red Modern</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569</w:t>
      </w:r>
      <w:r w:rsidRPr="00CF1E3C">
        <w:rPr>
          <w:rFonts w:ascii="Arial" w:hAnsi="Arial" w:cs="Arial"/>
        </w:rPr>
        <w:tab/>
        <w:t>570</w:t>
      </w:r>
      <w:r w:rsidRPr="00CF1E3C">
        <w:rPr>
          <w:rFonts w:ascii="Arial" w:hAnsi="Arial" w:cs="Arial"/>
        </w:rPr>
        <w:tab/>
        <w:t>571</w:t>
      </w:r>
      <w:r w:rsidRPr="00CF1E3C">
        <w:rPr>
          <w:rFonts w:ascii="Arial" w:hAnsi="Arial" w:cs="Arial"/>
        </w:rPr>
        <w:tab/>
      </w:r>
      <w:r w:rsidR="00405B35">
        <w:rPr>
          <w:rFonts w:ascii="Arial" w:hAnsi="Arial" w:cs="Arial"/>
        </w:rPr>
        <w:tab/>
      </w:r>
      <w:r w:rsidRPr="00CF1E3C">
        <w:rPr>
          <w:rFonts w:ascii="Arial" w:hAnsi="Arial" w:cs="Arial"/>
        </w:rPr>
        <w:t>572</w:t>
      </w:r>
    </w:p>
    <w:p w14:paraId="6D8465DF" w14:textId="4B6A5631" w:rsidR="00CF1E3C" w:rsidRPr="00CF1E3C" w:rsidRDefault="00CF1E3C" w:rsidP="00CF1E3C">
      <w:pPr>
        <w:spacing w:after="0"/>
        <w:rPr>
          <w:rFonts w:ascii="Arial" w:hAnsi="Arial" w:cs="Arial"/>
        </w:rPr>
      </w:pPr>
      <w:r w:rsidRPr="00CF1E3C">
        <w:rPr>
          <w:rFonts w:ascii="Arial" w:hAnsi="Arial" w:cs="Arial"/>
        </w:rPr>
        <w:t>Golden Duckwing Modern</w:t>
      </w:r>
      <w:r w:rsidRPr="00CF1E3C">
        <w:rPr>
          <w:rFonts w:ascii="Arial" w:hAnsi="Arial" w:cs="Arial"/>
        </w:rPr>
        <w:tab/>
      </w:r>
      <w:r w:rsidR="00405B35">
        <w:rPr>
          <w:rFonts w:ascii="Arial" w:hAnsi="Arial" w:cs="Arial"/>
        </w:rPr>
        <w:tab/>
      </w:r>
      <w:r w:rsidRPr="00CF1E3C">
        <w:rPr>
          <w:rFonts w:ascii="Arial" w:hAnsi="Arial" w:cs="Arial"/>
        </w:rPr>
        <w:t>573</w:t>
      </w:r>
      <w:r w:rsidRPr="00CF1E3C">
        <w:rPr>
          <w:rFonts w:ascii="Arial" w:hAnsi="Arial" w:cs="Arial"/>
        </w:rPr>
        <w:tab/>
        <w:t>574</w:t>
      </w:r>
      <w:r w:rsidRPr="00CF1E3C">
        <w:rPr>
          <w:rFonts w:ascii="Arial" w:hAnsi="Arial" w:cs="Arial"/>
        </w:rPr>
        <w:tab/>
        <w:t>575</w:t>
      </w:r>
      <w:r w:rsidRPr="00CF1E3C">
        <w:rPr>
          <w:rFonts w:ascii="Arial" w:hAnsi="Arial" w:cs="Arial"/>
        </w:rPr>
        <w:tab/>
      </w:r>
      <w:r w:rsidR="00405B35">
        <w:rPr>
          <w:rFonts w:ascii="Arial" w:hAnsi="Arial" w:cs="Arial"/>
        </w:rPr>
        <w:tab/>
      </w:r>
      <w:r w:rsidRPr="00CF1E3C">
        <w:rPr>
          <w:rFonts w:ascii="Arial" w:hAnsi="Arial" w:cs="Arial"/>
        </w:rPr>
        <w:t>576</w:t>
      </w:r>
    </w:p>
    <w:p w14:paraId="0B450178" w14:textId="37134E7F" w:rsidR="00CF1E3C" w:rsidRPr="00CF1E3C" w:rsidRDefault="00CF1E3C" w:rsidP="00CF1E3C">
      <w:pPr>
        <w:spacing w:after="0"/>
        <w:rPr>
          <w:rFonts w:ascii="Arial" w:hAnsi="Arial" w:cs="Arial"/>
        </w:rPr>
      </w:pPr>
      <w:r w:rsidRPr="00CF1E3C">
        <w:rPr>
          <w:rFonts w:ascii="Arial" w:hAnsi="Arial" w:cs="Arial"/>
        </w:rPr>
        <w:t>Lemon Blue Modern</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577</w:t>
      </w:r>
      <w:r w:rsidRPr="00CF1E3C">
        <w:rPr>
          <w:rFonts w:ascii="Arial" w:hAnsi="Arial" w:cs="Arial"/>
        </w:rPr>
        <w:tab/>
        <w:t>578</w:t>
      </w:r>
      <w:r w:rsidRPr="00CF1E3C">
        <w:rPr>
          <w:rFonts w:ascii="Arial" w:hAnsi="Arial" w:cs="Arial"/>
        </w:rPr>
        <w:tab/>
        <w:t>579</w:t>
      </w:r>
      <w:r w:rsidRPr="00CF1E3C">
        <w:rPr>
          <w:rFonts w:ascii="Arial" w:hAnsi="Arial" w:cs="Arial"/>
        </w:rPr>
        <w:tab/>
      </w:r>
      <w:r w:rsidR="00405B35">
        <w:rPr>
          <w:rFonts w:ascii="Arial" w:hAnsi="Arial" w:cs="Arial"/>
        </w:rPr>
        <w:tab/>
      </w:r>
      <w:r w:rsidRPr="00CF1E3C">
        <w:rPr>
          <w:rFonts w:ascii="Arial" w:hAnsi="Arial" w:cs="Arial"/>
        </w:rPr>
        <w:t>580</w:t>
      </w:r>
    </w:p>
    <w:p w14:paraId="715609F8" w14:textId="1450DA8D" w:rsidR="00CF1E3C" w:rsidRPr="00CF1E3C" w:rsidRDefault="00CF1E3C" w:rsidP="00CF1E3C">
      <w:pPr>
        <w:spacing w:after="0"/>
        <w:rPr>
          <w:rFonts w:ascii="Arial" w:hAnsi="Arial" w:cs="Arial"/>
        </w:rPr>
      </w:pPr>
      <w:r w:rsidRPr="00CF1E3C">
        <w:rPr>
          <w:rFonts w:ascii="Arial" w:hAnsi="Arial" w:cs="Arial"/>
        </w:rPr>
        <w:t>Red Pyle, Modern</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581</w:t>
      </w:r>
      <w:r w:rsidRPr="00CF1E3C">
        <w:rPr>
          <w:rFonts w:ascii="Arial" w:hAnsi="Arial" w:cs="Arial"/>
        </w:rPr>
        <w:tab/>
        <w:t>582</w:t>
      </w:r>
      <w:r w:rsidRPr="00CF1E3C">
        <w:rPr>
          <w:rFonts w:ascii="Arial" w:hAnsi="Arial" w:cs="Arial"/>
        </w:rPr>
        <w:tab/>
        <w:t>583</w:t>
      </w:r>
      <w:r w:rsidRPr="00CF1E3C">
        <w:rPr>
          <w:rFonts w:ascii="Arial" w:hAnsi="Arial" w:cs="Arial"/>
        </w:rPr>
        <w:tab/>
      </w:r>
      <w:r w:rsidR="00405B35">
        <w:rPr>
          <w:rFonts w:ascii="Arial" w:hAnsi="Arial" w:cs="Arial"/>
        </w:rPr>
        <w:tab/>
      </w:r>
      <w:r w:rsidRPr="00CF1E3C">
        <w:rPr>
          <w:rFonts w:ascii="Arial" w:hAnsi="Arial" w:cs="Arial"/>
        </w:rPr>
        <w:t>584</w:t>
      </w:r>
    </w:p>
    <w:p w14:paraId="0CC963D6" w14:textId="4905D3CA" w:rsidR="00CF1E3C" w:rsidRPr="00CF1E3C" w:rsidRDefault="00CF1E3C" w:rsidP="00CF1E3C">
      <w:pPr>
        <w:spacing w:after="0"/>
        <w:rPr>
          <w:rFonts w:ascii="Arial" w:hAnsi="Arial" w:cs="Arial"/>
        </w:rPr>
      </w:pPr>
      <w:r w:rsidRPr="00CF1E3C">
        <w:rPr>
          <w:rFonts w:ascii="Arial" w:hAnsi="Arial" w:cs="Arial"/>
        </w:rPr>
        <w:t>Silver Duckwing, Modern</w:t>
      </w:r>
      <w:r w:rsidRPr="00CF1E3C">
        <w:rPr>
          <w:rFonts w:ascii="Arial" w:hAnsi="Arial" w:cs="Arial"/>
        </w:rPr>
        <w:tab/>
      </w:r>
      <w:r w:rsidR="00405B35">
        <w:rPr>
          <w:rFonts w:ascii="Arial" w:hAnsi="Arial" w:cs="Arial"/>
        </w:rPr>
        <w:tab/>
      </w:r>
      <w:r w:rsidRPr="00CF1E3C">
        <w:rPr>
          <w:rFonts w:ascii="Arial" w:hAnsi="Arial" w:cs="Arial"/>
        </w:rPr>
        <w:t>585</w:t>
      </w:r>
      <w:r w:rsidRPr="00CF1E3C">
        <w:rPr>
          <w:rFonts w:ascii="Arial" w:hAnsi="Arial" w:cs="Arial"/>
        </w:rPr>
        <w:tab/>
        <w:t>586</w:t>
      </w:r>
      <w:r w:rsidRPr="00CF1E3C">
        <w:rPr>
          <w:rFonts w:ascii="Arial" w:hAnsi="Arial" w:cs="Arial"/>
        </w:rPr>
        <w:tab/>
        <w:t>587</w:t>
      </w:r>
      <w:r w:rsidRPr="00CF1E3C">
        <w:rPr>
          <w:rFonts w:ascii="Arial" w:hAnsi="Arial" w:cs="Arial"/>
        </w:rPr>
        <w:tab/>
      </w:r>
      <w:r w:rsidR="00405B35">
        <w:rPr>
          <w:rFonts w:ascii="Arial" w:hAnsi="Arial" w:cs="Arial"/>
        </w:rPr>
        <w:tab/>
      </w:r>
      <w:r w:rsidRPr="00CF1E3C">
        <w:rPr>
          <w:rFonts w:ascii="Arial" w:hAnsi="Arial" w:cs="Arial"/>
        </w:rPr>
        <w:t>588</w:t>
      </w:r>
    </w:p>
    <w:p w14:paraId="2507BC38" w14:textId="14C846EB" w:rsidR="00CF1E3C" w:rsidRPr="00CF1E3C" w:rsidRDefault="00CF1E3C" w:rsidP="00CF1E3C">
      <w:pPr>
        <w:spacing w:after="0"/>
        <w:rPr>
          <w:rFonts w:ascii="Arial" w:hAnsi="Arial" w:cs="Arial"/>
        </w:rPr>
      </w:pPr>
      <w:r w:rsidRPr="00CF1E3C">
        <w:rPr>
          <w:rFonts w:ascii="Arial" w:hAnsi="Arial" w:cs="Arial"/>
        </w:rPr>
        <w:t>Wheaton Modern</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589</w:t>
      </w:r>
      <w:r w:rsidRPr="00CF1E3C">
        <w:rPr>
          <w:rFonts w:ascii="Arial" w:hAnsi="Arial" w:cs="Arial"/>
        </w:rPr>
        <w:tab/>
        <w:t>590</w:t>
      </w:r>
      <w:r w:rsidRPr="00CF1E3C">
        <w:rPr>
          <w:rFonts w:ascii="Arial" w:hAnsi="Arial" w:cs="Arial"/>
        </w:rPr>
        <w:tab/>
        <w:t>591</w:t>
      </w:r>
      <w:r w:rsidRPr="00CF1E3C">
        <w:rPr>
          <w:rFonts w:ascii="Arial" w:hAnsi="Arial" w:cs="Arial"/>
        </w:rPr>
        <w:tab/>
      </w:r>
      <w:r w:rsidR="00405B35">
        <w:rPr>
          <w:rFonts w:ascii="Arial" w:hAnsi="Arial" w:cs="Arial"/>
        </w:rPr>
        <w:tab/>
      </w:r>
      <w:r w:rsidRPr="00CF1E3C">
        <w:rPr>
          <w:rFonts w:ascii="Arial" w:hAnsi="Arial" w:cs="Arial"/>
        </w:rPr>
        <w:t>592</w:t>
      </w:r>
    </w:p>
    <w:p w14:paraId="34CC8204" w14:textId="31099D0A" w:rsidR="00CF1E3C" w:rsidRPr="00CF1E3C" w:rsidRDefault="00CF1E3C" w:rsidP="00CF1E3C">
      <w:pPr>
        <w:spacing w:after="0"/>
        <w:rPr>
          <w:rFonts w:ascii="Arial" w:hAnsi="Arial" w:cs="Arial"/>
        </w:rPr>
      </w:pPr>
      <w:r w:rsidRPr="00CF1E3C">
        <w:rPr>
          <w:rFonts w:ascii="Arial" w:hAnsi="Arial" w:cs="Arial"/>
        </w:rPr>
        <w:t>White, Modern</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593</w:t>
      </w:r>
      <w:r w:rsidRPr="00CF1E3C">
        <w:rPr>
          <w:rFonts w:ascii="Arial" w:hAnsi="Arial" w:cs="Arial"/>
        </w:rPr>
        <w:tab/>
        <w:t>594</w:t>
      </w:r>
      <w:r w:rsidRPr="00CF1E3C">
        <w:rPr>
          <w:rFonts w:ascii="Arial" w:hAnsi="Arial" w:cs="Arial"/>
        </w:rPr>
        <w:tab/>
        <w:t>595</w:t>
      </w:r>
      <w:r w:rsidRPr="00CF1E3C">
        <w:rPr>
          <w:rFonts w:ascii="Arial" w:hAnsi="Arial" w:cs="Arial"/>
        </w:rPr>
        <w:tab/>
      </w:r>
      <w:r w:rsidR="00405B35">
        <w:rPr>
          <w:rFonts w:ascii="Arial" w:hAnsi="Arial" w:cs="Arial"/>
        </w:rPr>
        <w:tab/>
      </w:r>
      <w:r w:rsidRPr="00CF1E3C">
        <w:rPr>
          <w:rFonts w:ascii="Arial" w:hAnsi="Arial" w:cs="Arial"/>
        </w:rPr>
        <w:t>596</w:t>
      </w:r>
    </w:p>
    <w:p w14:paraId="24A4ACD8" w14:textId="61ED5A52" w:rsidR="00CF1E3C" w:rsidRPr="00CF1E3C" w:rsidRDefault="00CF1E3C" w:rsidP="00CF1E3C">
      <w:pPr>
        <w:spacing w:after="0"/>
        <w:rPr>
          <w:rFonts w:ascii="Arial" w:hAnsi="Arial" w:cs="Arial"/>
        </w:rPr>
      </w:pPr>
      <w:r w:rsidRPr="00CF1E3C">
        <w:rPr>
          <w:rFonts w:ascii="Arial" w:hAnsi="Arial" w:cs="Arial"/>
        </w:rPr>
        <w:t>AOV Modern</w:t>
      </w:r>
      <w:r w:rsidRPr="00CF1E3C">
        <w:rPr>
          <w:rFonts w:ascii="Arial" w:hAnsi="Arial" w:cs="Arial"/>
        </w:rPr>
        <w:tab/>
      </w:r>
      <w:r w:rsidR="00405B35">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597</w:t>
      </w:r>
      <w:r w:rsidRPr="00CF1E3C">
        <w:rPr>
          <w:rFonts w:ascii="Arial" w:hAnsi="Arial" w:cs="Arial"/>
        </w:rPr>
        <w:tab/>
        <w:t>598</w:t>
      </w:r>
      <w:r w:rsidRPr="00CF1E3C">
        <w:rPr>
          <w:rFonts w:ascii="Arial" w:hAnsi="Arial" w:cs="Arial"/>
        </w:rPr>
        <w:tab/>
        <w:t>599</w:t>
      </w:r>
      <w:r w:rsidRPr="00CF1E3C">
        <w:rPr>
          <w:rFonts w:ascii="Arial" w:hAnsi="Arial" w:cs="Arial"/>
        </w:rPr>
        <w:tab/>
      </w:r>
      <w:r w:rsidR="00405B35">
        <w:rPr>
          <w:rFonts w:ascii="Arial" w:hAnsi="Arial" w:cs="Arial"/>
        </w:rPr>
        <w:tab/>
      </w:r>
      <w:r w:rsidRPr="00CF1E3C">
        <w:rPr>
          <w:rFonts w:ascii="Arial" w:hAnsi="Arial" w:cs="Arial"/>
        </w:rPr>
        <w:t>600</w:t>
      </w:r>
    </w:p>
    <w:p w14:paraId="5C87A8B1" w14:textId="77777777" w:rsidR="00CF1E3C" w:rsidRPr="00405B35" w:rsidRDefault="00CF1E3C" w:rsidP="00CF1E3C">
      <w:pPr>
        <w:spacing w:after="0"/>
        <w:rPr>
          <w:rFonts w:ascii="Arial" w:hAnsi="Arial" w:cs="Arial"/>
          <w:b/>
          <w:bCs/>
        </w:rPr>
      </w:pPr>
      <w:r w:rsidRPr="00405B35">
        <w:rPr>
          <w:rFonts w:ascii="Arial" w:hAnsi="Arial" w:cs="Arial"/>
          <w:b/>
          <w:bCs/>
        </w:rPr>
        <w:t>OLD ENGLISH/AMERICAN GAME</w:t>
      </w:r>
    </w:p>
    <w:p w14:paraId="76324396" w14:textId="6B5593BF" w:rsidR="00CF1E3C" w:rsidRPr="00CF1E3C" w:rsidRDefault="00CF1E3C" w:rsidP="00CF1E3C">
      <w:pPr>
        <w:spacing w:after="0"/>
        <w:rPr>
          <w:rFonts w:ascii="Arial" w:hAnsi="Arial" w:cs="Arial"/>
        </w:rPr>
      </w:pPr>
      <w:r w:rsidRPr="00CF1E3C">
        <w:rPr>
          <w:rFonts w:ascii="Arial" w:hAnsi="Arial" w:cs="Arial"/>
        </w:rPr>
        <w:t>Black Old English</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601</w:t>
      </w:r>
      <w:r w:rsidRPr="00CF1E3C">
        <w:rPr>
          <w:rFonts w:ascii="Arial" w:hAnsi="Arial" w:cs="Arial"/>
        </w:rPr>
        <w:tab/>
        <w:t>602</w:t>
      </w:r>
      <w:r w:rsidRPr="00CF1E3C">
        <w:rPr>
          <w:rFonts w:ascii="Arial" w:hAnsi="Arial" w:cs="Arial"/>
        </w:rPr>
        <w:tab/>
        <w:t>603</w:t>
      </w:r>
      <w:r w:rsidRPr="00CF1E3C">
        <w:rPr>
          <w:rFonts w:ascii="Arial" w:hAnsi="Arial" w:cs="Arial"/>
        </w:rPr>
        <w:tab/>
      </w:r>
      <w:r w:rsidR="00405B35">
        <w:rPr>
          <w:rFonts w:ascii="Arial" w:hAnsi="Arial" w:cs="Arial"/>
        </w:rPr>
        <w:tab/>
      </w:r>
      <w:r w:rsidRPr="00CF1E3C">
        <w:rPr>
          <w:rFonts w:ascii="Arial" w:hAnsi="Arial" w:cs="Arial"/>
        </w:rPr>
        <w:t>604</w:t>
      </w:r>
    </w:p>
    <w:p w14:paraId="0157C5C9" w14:textId="4D1201CB" w:rsidR="00CF1E3C" w:rsidRPr="00CF1E3C" w:rsidRDefault="00CF1E3C" w:rsidP="00CF1E3C">
      <w:pPr>
        <w:spacing w:after="0"/>
        <w:rPr>
          <w:rFonts w:ascii="Arial" w:hAnsi="Arial" w:cs="Arial"/>
        </w:rPr>
      </w:pPr>
      <w:r w:rsidRPr="00CF1E3C">
        <w:rPr>
          <w:rFonts w:ascii="Arial" w:hAnsi="Arial" w:cs="Arial"/>
        </w:rPr>
        <w:t>Black-Breasted Red Old English</w:t>
      </w:r>
      <w:r w:rsidRPr="00CF1E3C">
        <w:rPr>
          <w:rFonts w:ascii="Arial" w:hAnsi="Arial" w:cs="Arial"/>
        </w:rPr>
        <w:tab/>
        <w:t>605</w:t>
      </w:r>
      <w:r w:rsidRPr="00CF1E3C">
        <w:rPr>
          <w:rFonts w:ascii="Arial" w:hAnsi="Arial" w:cs="Arial"/>
        </w:rPr>
        <w:tab/>
        <w:t>606</w:t>
      </w:r>
      <w:r w:rsidRPr="00CF1E3C">
        <w:rPr>
          <w:rFonts w:ascii="Arial" w:hAnsi="Arial" w:cs="Arial"/>
        </w:rPr>
        <w:tab/>
        <w:t>607</w:t>
      </w:r>
      <w:r w:rsidRPr="00CF1E3C">
        <w:rPr>
          <w:rFonts w:ascii="Arial" w:hAnsi="Arial" w:cs="Arial"/>
        </w:rPr>
        <w:tab/>
      </w:r>
      <w:r w:rsidR="00405B35">
        <w:rPr>
          <w:rFonts w:ascii="Arial" w:hAnsi="Arial" w:cs="Arial"/>
        </w:rPr>
        <w:tab/>
      </w:r>
      <w:r w:rsidRPr="00CF1E3C">
        <w:rPr>
          <w:rFonts w:ascii="Arial" w:hAnsi="Arial" w:cs="Arial"/>
        </w:rPr>
        <w:t>608</w:t>
      </w:r>
    </w:p>
    <w:p w14:paraId="1F4B5FE7" w14:textId="46DBA8E1" w:rsidR="00CF1E3C" w:rsidRPr="00CF1E3C" w:rsidRDefault="00CF1E3C" w:rsidP="00CF1E3C">
      <w:pPr>
        <w:spacing w:after="0"/>
        <w:rPr>
          <w:rFonts w:ascii="Arial" w:hAnsi="Arial" w:cs="Arial"/>
        </w:rPr>
      </w:pPr>
      <w:r w:rsidRPr="00CF1E3C">
        <w:rPr>
          <w:rFonts w:ascii="Arial" w:hAnsi="Arial" w:cs="Arial"/>
        </w:rPr>
        <w:t>Blue Old English (not self blue)</w:t>
      </w:r>
      <w:r w:rsidRPr="00CF1E3C">
        <w:rPr>
          <w:rFonts w:ascii="Arial" w:hAnsi="Arial" w:cs="Arial"/>
        </w:rPr>
        <w:tab/>
        <w:t>609</w:t>
      </w:r>
      <w:r w:rsidRPr="00CF1E3C">
        <w:rPr>
          <w:rFonts w:ascii="Arial" w:hAnsi="Arial" w:cs="Arial"/>
        </w:rPr>
        <w:tab/>
        <w:t>610</w:t>
      </w:r>
      <w:r w:rsidRPr="00CF1E3C">
        <w:rPr>
          <w:rFonts w:ascii="Arial" w:hAnsi="Arial" w:cs="Arial"/>
        </w:rPr>
        <w:tab/>
        <w:t>611</w:t>
      </w:r>
      <w:r w:rsidRPr="00CF1E3C">
        <w:rPr>
          <w:rFonts w:ascii="Arial" w:hAnsi="Arial" w:cs="Arial"/>
        </w:rPr>
        <w:tab/>
      </w:r>
      <w:r w:rsidR="00405B35">
        <w:rPr>
          <w:rFonts w:ascii="Arial" w:hAnsi="Arial" w:cs="Arial"/>
        </w:rPr>
        <w:tab/>
      </w:r>
      <w:r w:rsidRPr="00CF1E3C">
        <w:rPr>
          <w:rFonts w:ascii="Arial" w:hAnsi="Arial" w:cs="Arial"/>
        </w:rPr>
        <w:t>612</w:t>
      </w:r>
    </w:p>
    <w:p w14:paraId="29AAD705" w14:textId="6E28E9A2" w:rsidR="00CF1E3C" w:rsidRPr="00CF1E3C" w:rsidRDefault="00CF1E3C" w:rsidP="00CF1E3C">
      <w:pPr>
        <w:spacing w:after="0"/>
        <w:rPr>
          <w:rFonts w:ascii="Arial" w:hAnsi="Arial" w:cs="Arial"/>
        </w:rPr>
      </w:pPr>
      <w:r w:rsidRPr="00CF1E3C">
        <w:rPr>
          <w:rFonts w:ascii="Arial" w:hAnsi="Arial" w:cs="Arial"/>
        </w:rPr>
        <w:t>Blue Red Old English</w:t>
      </w:r>
      <w:r w:rsidR="00405B35">
        <w:rPr>
          <w:rFonts w:ascii="Arial" w:hAnsi="Arial" w:cs="Arial"/>
        </w:rPr>
        <w:tab/>
      </w:r>
      <w:r w:rsidR="00405B35">
        <w:rPr>
          <w:rFonts w:ascii="Arial" w:hAnsi="Arial" w:cs="Arial"/>
        </w:rPr>
        <w:tab/>
      </w:r>
      <w:r w:rsidRPr="00CF1E3C">
        <w:rPr>
          <w:rFonts w:ascii="Arial" w:hAnsi="Arial" w:cs="Arial"/>
        </w:rPr>
        <w:tab/>
        <w:t>613</w:t>
      </w:r>
      <w:r w:rsidRPr="00CF1E3C">
        <w:rPr>
          <w:rFonts w:ascii="Arial" w:hAnsi="Arial" w:cs="Arial"/>
        </w:rPr>
        <w:tab/>
        <w:t>614</w:t>
      </w:r>
      <w:r w:rsidRPr="00CF1E3C">
        <w:rPr>
          <w:rFonts w:ascii="Arial" w:hAnsi="Arial" w:cs="Arial"/>
        </w:rPr>
        <w:tab/>
        <w:t>615</w:t>
      </w:r>
      <w:r w:rsidRPr="00CF1E3C">
        <w:rPr>
          <w:rFonts w:ascii="Arial" w:hAnsi="Arial" w:cs="Arial"/>
        </w:rPr>
        <w:tab/>
      </w:r>
      <w:r w:rsidR="00405B35">
        <w:rPr>
          <w:rFonts w:ascii="Arial" w:hAnsi="Arial" w:cs="Arial"/>
        </w:rPr>
        <w:tab/>
      </w:r>
      <w:r w:rsidRPr="00CF1E3C">
        <w:rPr>
          <w:rFonts w:ascii="Arial" w:hAnsi="Arial" w:cs="Arial"/>
        </w:rPr>
        <w:t>616</w:t>
      </w:r>
    </w:p>
    <w:p w14:paraId="1A079F57" w14:textId="09DFFFE8" w:rsidR="00CF1E3C" w:rsidRPr="00CF1E3C" w:rsidRDefault="00CF1E3C" w:rsidP="00CF1E3C">
      <w:pPr>
        <w:spacing w:after="0"/>
        <w:rPr>
          <w:rFonts w:ascii="Arial" w:hAnsi="Arial" w:cs="Arial"/>
        </w:rPr>
      </w:pPr>
      <w:r w:rsidRPr="00CF1E3C">
        <w:rPr>
          <w:rFonts w:ascii="Arial" w:hAnsi="Arial" w:cs="Arial"/>
        </w:rPr>
        <w:t>Blue Wheaton Old English</w:t>
      </w:r>
      <w:r w:rsidRPr="00CF1E3C">
        <w:rPr>
          <w:rFonts w:ascii="Arial" w:hAnsi="Arial" w:cs="Arial"/>
        </w:rPr>
        <w:tab/>
      </w:r>
      <w:r w:rsidR="00405B35">
        <w:rPr>
          <w:rFonts w:ascii="Arial" w:hAnsi="Arial" w:cs="Arial"/>
        </w:rPr>
        <w:tab/>
      </w:r>
      <w:r w:rsidRPr="00CF1E3C">
        <w:rPr>
          <w:rFonts w:ascii="Arial" w:hAnsi="Arial" w:cs="Arial"/>
        </w:rPr>
        <w:t>617</w:t>
      </w:r>
      <w:r w:rsidRPr="00CF1E3C">
        <w:rPr>
          <w:rFonts w:ascii="Arial" w:hAnsi="Arial" w:cs="Arial"/>
        </w:rPr>
        <w:tab/>
        <w:t>618</w:t>
      </w:r>
      <w:r w:rsidRPr="00CF1E3C">
        <w:rPr>
          <w:rFonts w:ascii="Arial" w:hAnsi="Arial" w:cs="Arial"/>
        </w:rPr>
        <w:tab/>
        <w:t>619</w:t>
      </w:r>
      <w:r w:rsidRPr="00CF1E3C">
        <w:rPr>
          <w:rFonts w:ascii="Arial" w:hAnsi="Arial" w:cs="Arial"/>
        </w:rPr>
        <w:tab/>
      </w:r>
      <w:r w:rsidR="00405B35">
        <w:rPr>
          <w:rFonts w:ascii="Arial" w:hAnsi="Arial" w:cs="Arial"/>
        </w:rPr>
        <w:tab/>
      </w:r>
      <w:r w:rsidRPr="00CF1E3C">
        <w:rPr>
          <w:rFonts w:ascii="Arial" w:hAnsi="Arial" w:cs="Arial"/>
        </w:rPr>
        <w:t>620</w:t>
      </w:r>
    </w:p>
    <w:p w14:paraId="3178977F" w14:textId="69E6629E" w:rsidR="00CF1E3C" w:rsidRPr="00CF1E3C" w:rsidRDefault="00CF1E3C" w:rsidP="00CF1E3C">
      <w:pPr>
        <w:spacing w:after="0"/>
        <w:rPr>
          <w:rFonts w:ascii="Arial" w:hAnsi="Arial" w:cs="Arial"/>
        </w:rPr>
      </w:pPr>
      <w:r w:rsidRPr="00CF1E3C">
        <w:rPr>
          <w:rFonts w:ascii="Arial" w:hAnsi="Arial" w:cs="Arial"/>
        </w:rPr>
        <w:t>Brassy Back Old English</w:t>
      </w:r>
      <w:r w:rsidRPr="00CF1E3C">
        <w:rPr>
          <w:rFonts w:ascii="Arial" w:hAnsi="Arial" w:cs="Arial"/>
        </w:rPr>
        <w:tab/>
      </w:r>
      <w:r w:rsidR="00405B35">
        <w:rPr>
          <w:rFonts w:ascii="Arial" w:hAnsi="Arial" w:cs="Arial"/>
        </w:rPr>
        <w:tab/>
      </w:r>
      <w:r w:rsidRPr="00CF1E3C">
        <w:rPr>
          <w:rFonts w:ascii="Arial" w:hAnsi="Arial" w:cs="Arial"/>
        </w:rPr>
        <w:t>621</w:t>
      </w:r>
      <w:r w:rsidRPr="00CF1E3C">
        <w:rPr>
          <w:rFonts w:ascii="Arial" w:hAnsi="Arial" w:cs="Arial"/>
        </w:rPr>
        <w:tab/>
        <w:t>622</w:t>
      </w:r>
      <w:r w:rsidRPr="00CF1E3C">
        <w:rPr>
          <w:rFonts w:ascii="Arial" w:hAnsi="Arial" w:cs="Arial"/>
        </w:rPr>
        <w:tab/>
        <w:t>623</w:t>
      </w:r>
      <w:r w:rsidRPr="00CF1E3C">
        <w:rPr>
          <w:rFonts w:ascii="Arial" w:hAnsi="Arial" w:cs="Arial"/>
        </w:rPr>
        <w:tab/>
      </w:r>
      <w:r w:rsidR="00405B35">
        <w:rPr>
          <w:rFonts w:ascii="Arial" w:hAnsi="Arial" w:cs="Arial"/>
        </w:rPr>
        <w:tab/>
      </w:r>
      <w:r w:rsidRPr="00CF1E3C">
        <w:rPr>
          <w:rFonts w:ascii="Arial" w:hAnsi="Arial" w:cs="Arial"/>
        </w:rPr>
        <w:t>624</w:t>
      </w:r>
    </w:p>
    <w:p w14:paraId="34C9F9AF" w14:textId="18767F9E" w:rsidR="00405B35" w:rsidRDefault="00405B35" w:rsidP="00405B35">
      <w:pPr>
        <w:spacing w:after="0"/>
        <w:ind w:left="2880" w:firstLine="720"/>
        <w:rPr>
          <w:rFonts w:ascii="Arial" w:hAnsi="Arial" w:cs="Arial"/>
        </w:rPr>
      </w:pPr>
      <w:r w:rsidRPr="00CF1E3C">
        <w:rPr>
          <w:rFonts w:ascii="Arial" w:hAnsi="Arial" w:cs="Arial"/>
        </w:rPr>
        <w:t>Cock</w:t>
      </w:r>
      <w:r w:rsidRPr="00CF1E3C">
        <w:rPr>
          <w:rFonts w:ascii="Arial" w:hAnsi="Arial" w:cs="Arial"/>
        </w:rPr>
        <w:tab/>
        <w:t>Hen</w:t>
      </w:r>
      <w:r w:rsidRPr="00CF1E3C">
        <w:rPr>
          <w:rFonts w:ascii="Arial" w:hAnsi="Arial" w:cs="Arial"/>
        </w:rPr>
        <w:tab/>
        <w:t>Cockerel</w:t>
      </w:r>
      <w:r w:rsidRPr="00CF1E3C">
        <w:rPr>
          <w:rFonts w:ascii="Arial" w:hAnsi="Arial" w:cs="Arial"/>
        </w:rPr>
        <w:tab/>
        <w:t>Pullet</w:t>
      </w:r>
    </w:p>
    <w:p w14:paraId="7A58BEE2" w14:textId="51DEDE1D" w:rsidR="00CF1E3C" w:rsidRPr="00CF1E3C" w:rsidRDefault="00CF1E3C" w:rsidP="00CF1E3C">
      <w:pPr>
        <w:spacing w:after="0"/>
        <w:rPr>
          <w:rFonts w:ascii="Arial" w:hAnsi="Arial" w:cs="Arial"/>
        </w:rPr>
      </w:pPr>
      <w:r w:rsidRPr="00CF1E3C">
        <w:rPr>
          <w:rFonts w:ascii="Arial" w:hAnsi="Arial" w:cs="Arial"/>
        </w:rPr>
        <w:t>Brown Red Old English</w:t>
      </w:r>
      <w:r w:rsidRPr="00CF1E3C">
        <w:rPr>
          <w:rFonts w:ascii="Arial" w:hAnsi="Arial" w:cs="Arial"/>
        </w:rPr>
        <w:tab/>
      </w:r>
      <w:r w:rsidR="00405B35">
        <w:rPr>
          <w:rFonts w:ascii="Arial" w:hAnsi="Arial" w:cs="Arial"/>
        </w:rPr>
        <w:tab/>
      </w:r>
      <w:r w:rsidRPr="00CF1E3C">
        <w:rPr>
          <w:rFonts w:ascii="Arial" w:hAnsi="Arial" w:cs="Arial"/>
        </w:rPr>
        <w:t>625</w:t>
      </w:r>
      <w:r w:rsidRPr="00CF1E3C">
        <w:rPr>
          <w:rFonts w:ascii="Arial" w:hAnsi="Arial" w:cs="Arial"/>
        </w:rPr>
        <w:tab/>
        <w:t>626</w:t>
      </w:r>
      <w:r w:rsidRPr="00CF1E3C">
        <w:rPr>
          <w:rFonts w:ascii="Arial" w:hAnsi="Arial" w:cs="Arial"/>
        </w:rPr>
        <w:tab/>
        <w:t>627</w:t>
      </w:r>
      <w:r w:rsidRPr="00CF1E3C">
        <w:rPr>
          <w:rFonts w:ascii="Arial" w:hAnsi="Arial" w:cs="Arial"/>
        </w:rPr>
        <w:tab/>
      </w:r>
      <w:r w:rsidR="00405B35">
        <w:rPr>
          <w:rFonts w:ascii="Arial" w:hAnsi="Arial" w:cs="Arial"/>
        </w:rPr>
        <w:tab/>
      </w:r>
      <w:r w:rsidRPr="00CF1E3C">
        <w:rPr>
          <w:rFonts w:ascii="Arial" w:hAnsi="Arial" w:cs="Arial"/>
        </w:rPr>
        <w:t>628</w:t>
      </w:r>
    </w:p>
    <w:p w14:paraId="399FE132" w14:textId="0CAED048" w:rsidR="00CF1E3C" w:rsidRPr="00CF1E3C" w:rsidRDefault="00CF1E3C" w:rsidP="00CF1E3C">
      <w:pPr>
        <w:spacing w:after="0"/>
        <w:rPr>
          <w:rFonts w:ascii="Arial" w:hAnsi="Arial" w:cs="Arial"/>
        </w:rPr>
      </w:pPr>
      <w:r w:rsidRPr="00CF1E3C">
        <w:rPr>
          <w:rFonts w:ascii="Arial" w:hAnsi="Arial" w:cs="Arial"/>
        </w:rPr>
        <w:t>Crele Old English</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629</w:t>
      </w:r>
      <w:r w:rsidRPr="00CF1E3C">
        <w:rPr>
          <w:rFonts w:ascii="Arial" w:hAnsi="Arial" w:cs="Arial"/>
        </w:rPr>
        <w:tab/>
        <w:t>630</w:t>
      </w:r>
      <w:r w:rsidRPr="00CF1E3C">
        <w:rPr>
          <w:rFonts w:ascii="Arial" w:hAnsi="Arial" w:cs="Arial"/>
        </w:rPr>
        <w:tab/>
        <w:t>631</w:t>
      </w:r>
      <w:r w:rsidRPr="00CF1E3C">
        <w:rPr>
          <w:rFonts w:ascii="Arial" w:hAnsi="Arial" w:cs="Arial"/>
        </w:rPr>
        <w:tab/>
      </w:r>
      <w:r w:rsidR="00405B35">
        <w:rPr>
          <w:rFonts w:ascii="Arial" w:hAnsi="Arial" w:cs="Arial"/>
        </w:rPr>
        <w:tab/>
      </w:r>
      <w:r w:rsidRPr="00CF1E3C">
        <w:rPr>
          <w:rFonts w:ascii="Arial" w:hAnsi="Arial" w:cs="Arial"/>
        </w:rPr>
        <w:t>632</w:t>
      </w:r>
    </w:p>
    <w:p w14:paraId="458F0B6A" w14:textId="21E4EA5B" w:rsidR="00CF1E3C" w:rsidRPr="00CF1E3C" w:rsidRDefault="00CF1E3C" w:rsidP="00CF1E3C">
      <w:pPr>
        <w:spacing w:after="0"/>
        <w:rPr>
          <w:rFonts w:ascii="Arial" w:hAnsi="Arial" w:cs="Arial"/>
        </w:rPr>
      </w:pPr>
      <w:r w:rsidRPr="00CF1E3C">
        <w:rPr>
          <w:rFonts w:ascii="Arial" w:hAnsi="Arial" w:cs="Arial"/>
        </w:rPr>
        <w:t>Ginger Red Old English</w:t>
      </w:r>
      <w:r w:rsidRPr="00CF1E3C">
        <w:rPr>
          <w:rFonts w:ascii="Arial" w:hAnsi="Arial" w:cs="Arial"/>
        </w:rPr>
        <w:tab/>
      </w:r>
      <w:r w:rsidR="00405B35">
        <w:rPr>
          <w:rFonts w:ascii="Arial" w:hAnsi="Arial" w:cs="Arial"/>
        </w:rPr>
        <w:tab/>
      </w:r>
      <w:r w:rsidRPr="00CF1E3C">
        <w:rPr>
          <w:rFonts w:ascii="Arial" w:hAnsi="Arial" w:cs="Arial"/>
        </w:rPr>
        <w:t>633</w:t>
      </w:r>
      <w:r w:rsidRPr="00CF1E3C">
        <w:rPr>
          <w:rFonts w:ascii="Arial" w:hAnsi="Arial" w:cs="Arial"/>
        </w:rPr>
        <w:tab/>
        <w:t>634</w:t>
      </w:r>
      <w:r w:rsidRPr="00CF1E3C">
        <w:rPr>
          <w:rFonts w:ascii="Arial" w:hAnsi="Arial" w:cs="Arial"/>
        </w:rPr>
        <w:tab/>
        <w:t>635</w:t>
      </w:r>
      <w:r w:rsidRPr="00CF1E3C">
        <w:rPr>
          <w:rFonts w:ascii="Arial" w:hAnsi="Arial" w:cs="Arial"/>
        </w:rPr>
        <w:tab/>
      </w:r>
      <w:r w:rsidR="00405B35">
        <w:rPr>
          <w:rFonts w:ascii="Arial" w:hAnsi="Arial" w:cs="Arial"/>
        </w:rPr>
        <w:tab/>
      </w:r>
      <w:r w:rsidRPr="00CF1E3C">
        <w:rPr>
          <w:rFonts w:ascii="Arial" w:hAnsi="Arial" w:cs="Arial"/>
        </w:rPr>
        <w:t>636</w:t>
      </w:r>
    </w:p>
    <w:p w14:paraId="1BB5A997" w14:textId="137AE8D6" w:rsidR="00CF1E3C" w:rsidRPr="00CF1E3C" w:rsidRDefault="00CF1E3C" w:rsidP="00CF1E3C">
      <w:pPr>
        <w:spacing w:after="0"/>
        <w:rPr>
          <w:rFonts w:ascii="Arial" w:hAnsi="Arial" w:cs="Arial"/>
        </w:rPr>
      </w:pPr>
      <w:r w:rsidRPr="00CF1E3C">
        <w:rPr>
          <w:rFonts w:ascii="Arial" w:hAnsi="Arial" w:cs="Arial"/>
        </w:rPr>
        <w:t>Mille-Fleur Old English</w:t>
      </w:r>
      <w:r w:rsidRPr="00CF1E3C">
        <w:rPr>
          <w:rFonts w:ascii="Arial" w:hAnsi="Arial" w:cs="Arial"/>
        </w:rPr>
        <w:tab/>
      </w:r>
      <w:r w:rsidR="00405B35">
        <w:rPr>
          <w:rFonts w:ascii="Arial" w:hAnsi="Arial" w:cs="Arial"/>
        </w:rPr>
        <w:tab/>
      </w:r>
      <w:r w:rsidRPr="00CF1E3C">
        <w:rPr>
          <w:rFonts w:ascii="Arial" w:hAnsi="Arial" w:cs="Arial"/>
        </w:rPr>
        <w:t>637</w:t>
      </w:r>
      <w:r w:rsidRPr="00CF1E3C">
        <w:rPr>
          <w:rFonts w:ascii="Arial" w:hAnsi="Arial" w:cs="Arial"/>
        </w:rPr>
        <w:tab/>
        <w:t>638</w:t>
      </w:r>
      <w:r w:rsidRPr="00CF1E3C">
        <w:rPr>
          <w:rFonts w:ascii="Arial" w:hAnsi="Arial" w:cs="Arial"/>
        </w:rPr>
        <w:tab/>
        <w:t>639</w:t>
      </w:r>
      <w:r w:rsidRPr="00CF1E3C">
        <w:rPr>
          <w:rFonts w:ascii="Arial" w:hAnsi="Arial" w:cs="Arial"/>
        </w:rPr>
        <w:tab/>
      </w:r>
      <w:r w:rsidR="00405B35">
        <w:rPr>
          <w:rFonts w:ascii="Arial" w:hAnsi="Arial" w:cs="Arial"/>
        </w:rPr>
        <w:tab/>
      </w:r>
      <w:r w:rsidRPr="00CF1E3C">
        <w:rPr>
          <w:rFonts w:ascii="Arial" w:hAnsi="Arial" w:cs="Arial"/>
        </w:rPr>
        <w:t>640</w:t>
      </w:r>
    </w:p>
    <w:p w14:paraId="2337D5A8" w14:textId="7152DF8F" w:rsidR="00CF1E3C" w:rsidRPr="00CF1E3C" w:rsidRDefault="00CF1E3C" w:rsidP="00CF1E3C">
      <w:pPr>
        <w:spacing w:after="0"/>
        <w:rPr>
          <w:rFonts w:ascii="Arial" w:hAnsi="Arial" w:cs="Arial"/>
        </w:rPr>
      </w:pPr>
      <w:r w:rsidRPr="00CF1E3C">
        <w:rPr>
          <w:rFonts w:ascii="Arial" w:hAnsi="Arial" w:cs="Arial"/>
        </w:rPr>
        <w:t>Red Pyle Old English</w:t>
      </w:r>
      <w:r w:rsidRPr="00CF1E3C">
        <w:rPr>
          <w:rFonts w:ascii="Arial" w:hAnsi="Arial" w:cs="Arial"/>
        </w:rPr>
        <w:tab/>
      </w:r>
      <w:r w:rsidR="00405B35">
        <w:rPr>
          <w:rFonts w:ascii="Arial" w:hAnsi="Arial" w:cs="Arial"/>
        </w:rPr>
        <w:tab/>
      </w:r>
      <w:r w:rsidR="00405B35">
        <w:rPr>
          <w:rFonts w:ascii="Arial" w:hAnsi="Arial" w:cs="Arial"/>
        </w:rPr>
        <w:tab/>
      </w:r>
      <w:r w:rsidRPr="00CF1E3C">
        <w:rPr>
          <w:rFonts w:ascii="Arial" w:hAnsi="Arial" w:cs="Arial"/>
        </w:rPr>
        <w:t>641</w:t>
      </w:r>
      <w:r w:rsidRPr="00CF1E3C">
        <w:rPr>
          <w:rFonts w:ascii="Arial" w:hAnsi="Arial" w:cs="Arial"/>
        </w:rPr>
        <w:tab/>
        <w:t>642</w:t>
      </w:r>
      <w:r w:rsidRPr="00CF1E3C">
        <w:rPr>
          <w:rFonts w:ascii="Arial" w:hAnsi="Arial" w:cs="Arial"/>
        </w:rPr>
        <w:tab/>
        <w:t>643</w:t>
      </w:r>
      <w:r w:rsidRPr="00CF1E3C">
        <w:rPr>
          <w:rFonts w:ascii="Arial" w:hAnsi="Arial" w:cs="Arial"/>
        </w:rPr>
        <w:tab/>
      </w:r>
      <w:r w:rsidR="00405B35">
        <w:rPr>
          <w:rFonts w:ascii="Arial" w:hAnsi="Arial" w:cs="Arial"/>
        </w:rPr>
        <w:tab/>
      </w:r>
      <w:r w:rsidRPr="00CF1E3C">
        <w:rPr>
          <w:rFonts w:ascii="Arial" w:hAnsi="Arial" w:cs="Arial"/>
        </w:rPr>
        <w:t>644</w:t>
      </w:r>
    </w:p>
    <w:p w14:paraId="300C52AB" w14:textId="54594532" w:rsidR="00CF1E3C" w:rsidRPr="00CF1E3C" w:rsidRDefault="00CF1E3C" w:rsidP="00CF1E3C">
      <w:pPr>
        <w:spacing w:after="0"/>
        <w:rPr>
          <w:rFonts w:ascii="Arial" w:hAnsi="Arial" w:cs="Arial"/>
        </w:rPr>
      </w:pPr>
      <w:r w:rsidRPr="00CF1E3C">
        <w:rPr>
          <w:rFonts w:ascii="Arial" w:hAnsi="Arial" w:cs="Arial"/>
        </w:rPr>
        <w:t>Silver Duckwing Old English</w:t>
      </w:r>
      <w:r w:rsidRPr="00CF1E3C">
        <w:rPr>
          <w:rFonts w:ascii="Arial" w:hAnsi="Arial" w:cs="Arial"/>
        </w:rPr>
        <w:tab/>
      </w:r>
      <w:r w:rsidR="00266F5D">
        <w:rPr>
          <w:rFonts w:ascii="Arial" w:hAnsi="Arial" w:cs="Arial"/>
        </w:rPr>
        <w:tab/>
      </w:r>
      <w:r w:rsidRPr="00CF1E3C">
        <w:rPr>
          <w:rFonts w:ascii="Arial" w:hAnsi="Arial" w:cs="Arial"/>
        </w:rPr>
        <w:t>645</w:t>
      </w:r>
      <w:r w:rsidRPr="00CF1E3C">
        <w:rPr>
          <w:rFonts w:ascii="Arial" w:hAnsi="Arial" w:cs="Arial"/>
        </w:rPr>
        <w:tab/>
        <w:t>646</w:t>
      </w:r>
      <w:r w:rsidRPr="00CF1E3C">
        <w:rPr>
          <w:rFonts w:ascii="Arial" w:hAnsi="Arial" w:cs="Arial"/>
        </w:rPr>
        <w:tab/>
        <w:t>647</w:t>
      </w:r>
      <w:r w:rsidRPr="00CF1E3C">
        <w:rPr>
          <w:rFonts w:ascii="Arial" w:hAnsi="Arial" w:cs="Arial"/>
        </w:rPr>
        <w:tab/>
      </w:r>
      <w:r w:rsidR="00266F5D">
        <w:rPr>
          <w:rFonts w:ascii="Arial" w:hAnsi="Arial" w:cs="Arial"/>
        </w:rPr>
        <w:tab/>
      </w:r>
      <w:r w:rsidRPr="00CF1E3C">
        <w:rPr>
          <w:rFonts w:ascii="Arial" w:hAnsi="Arial" w:cs="Arial"/>
        </w:rPr>
        <w:t>648</w:t>
      </w:r>
    </w:p>
    <w:p w14:paraId="63CC2C48" w14:textId="0E0C9EA1" w:rsidR="00CF1E3C" w:rsidRPr="00CF1E3C" w:rsidRDefault="00CF1E3C" w:rsidP="00CF1E3C">
      <w:pPr>
        <w:spacing w:after="0"/>
        <w:rPr>
          <w:rFonts w:ascii="Arial" w:hAnsi="Arial" w:cs="Arial"/>
        </w:rPr>
      </w:pPr>
      <w:r w:rsidRPr="00CF1E3C">
        <w:rPr>
          <w:rFonts w:ascii="Arial" w:hAnsi="Arial" w:cs="Arial"/>
        </w:rPr>
        <w:t>Spangled Old English</w:t>
      </w:r>
      <w:r w:rsidR="00266F5D">
        <w:rPr>
          <w:rFonts w:ascii="Arial" w:hAnsi="Arial" w:cs="Arial"/>
        </w:rPr>
        <w:tab/>
      </w:r>
      <w:r w:rsidR="00266F5D">
        <w:rPr>
          <w:rFonts w:ascii="Arial" w:hAnsi="Arial" w:cs="Arial"/>
        </w:rPr>
        <w:tab/>
      </w:r>
      <w:r w:rsidRPr="00CF1E3C">
        <w:rPr>
          <w:rFonts w:ascii="Arial" w:hAnsi="Arial" w:cs="Arial"/>
        </w:rPr>
        <w:tab/>
        <w:t>649</w:t>
      </w:r>
      <w:r w:rsidRPr="00CF1E3C">
        <w:rPr>
          <w:rFonts w:ascii="Arial" w:hAnsi="Arial" w:cs="Arial"/>
        </w:rPr>
        <w:tab/>
        <w:t>650</w:t>
      </w:r>
      <w:r w:rsidRPr="00CF1E3C">
        <w:rPr>
          <w:rFonts w:ascii="Arial" w:hAnsi="Arial" w:cs="Arial"/>
        </w:rPr>
        <w:tab/>
        <w:t>651</w:t>
      </w:r>
      <w:r w:rsidRPr="00CF1E3C">
        <w:rPr>
          <w:rFonts w:ascii="Arial" w:hAnsi="Arial" w:cs="Arial"/>
        </w:rPr>
        <w:tab/>
      </w:r>
      <w:r w:rsidR="00266F5D">
        <w:rPr>
          <w:rFonts w:ascii="Arial" w:hAnsi="Arial" w:cs="Arial"/>
        </w:rPr>
        <w:tab/>
      </w:r>
      <w:r w:rsidRPr="00CF1E3C">
        <w:rPr>
          <w:rFonts w:ascii="Arial" w:hAnsi="Arial" w:cs="Arial"/>
        </w:rPr>
        <w:t>652</w:t>
      </w:r>
    </w:p>
    <w:p w14:paraId="2ACBAEE8" w14:textId="748B340D" w:rsidR="00CF1E3C" w:rsidRPr="00CF1E3C" w:rsidRDefault="00CF1E3C" w:rsidP="00CF1E3C">
      <w:pPr>
        <w:spacing w:after="0"/>
        <w:rPr>
          <w:rFonts w:ascii="Arial" w:hAnsi="Arial" w:cs="Arial"/>
        </w:rPr>
      </w:pPr>
      <w:r w:rsidRPr="00CF1E3C">
        <w:rPr>
          <w:rFonts w:ascii="Arial" w:hAnsi="Arial" w:cs="Arial"/>
        </w:rPr>
        <w:t>Wheaton Old English</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653</w:t>
      </w:r>
      <w:r w:rsidRPr="00CF1E3C">
        <w:rPr>
          <w:rFonts w:ascii="Arial" w:hAnsi="Arial" w:cs="Arial"/>
        </w:rPr>
        <w:tab/>
        <w:t>654</w:t>
      </w:r>
      <w:r w:rsidRPr="00CF1E3C">
        <w:rPr>
          <w:rFonts w:ascii="Arial" w:hAnsi="Arial" w:cs="Arial"/>
        </w:rPr>
        <w:tab/>
        <w:t>655</w:t>
      </w:r>
      <w:r w:rsidRPr="00CF1E3C">
        <w:rPr>
          <w:rFonts w:ascii="Arial" w:hAnsi="Arial" w:cs="Arial"/>
        </w:rPr>
        <w:tab/>
      </w:r>
      <w:r w:rsidR="00266F5D">
        <w:rPr>
          <w:rFonts w:ascii="Arial" w:hAnsi="Arial" w:cs="Arial"/>
        </w:rPr>
        <w:tab/>
      </w:r>
      <w:r w:rsidRPr="00CF1E3C">
        <w:rPr>
          <w:rFonts w:ascii="Arial" w:hAnsi="Arial" w:cs="Arial"/>
        </w:rPr>
        <w:t>656</w:t>
      </w:r>
    </w:p>
    <w:p w14:paraId="6301D192" w14:textId="69AC9EEF" w:rsidR="00CF1E3C" w:rsidRPr="00CF1E3C" w:rsidRDefault="00CF1E3C" w:rsidP="00CF1E3C">
      <w:pPr>
        <w:spacing w:after="0"/>
        <w:rPr>
          <w:rFonts w:ascii="Arial" w:hAnsi="Arial" w:cs="Arial"/>
        </w:rPr>
      </w:pPr>
      <w:r w:rsidRPr="00CF1E3C">
        <w:rPr>
          <w:rFonts w:ascii="Arial" w:hAnsi="Arial" w:cs="Arial"/>
        </w:rPr>
        <w:t>White Old English</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657</w:t>
      </w:r>
      <w:r w:rsidRPr="00CF1E3C">
        <w:rPr>
          <w:rFonts w:ascii="Arial" w:hAnsi="Arial" w:cs="Arial"/>
        </w:rPr>
        <w:tab/>
        <w:t>658</w:t>
      </w:r>
      <w:r w:rsidRPr="00CF1E3C">
        <w:rPr>
          <w:rFonts w:ascii="Arial" w:hAnsi="Arial" w:cs="Arial"/>
        </w:rPr>
        <w:tab/>
        <w:t>659</w:t>
      </w:r>
      <w:r w:rsidRPr="00CF1E3C">
        <w:rPr>
          <w:rFonts w:ascii="Arial" w:hAnsi="Arial" w:cs="Arial"/>
        </w:rPr>
        <w:tab/>
      </w:r>
      <w:r w:rsidR="00266F5D">
        <w:rPr>
          <w:rFonts w:ascii="Arial" w:hAnsi="Arial" w:cs="Arial"/>
        </w:rPr>
        <w:tab/>
      </w:r>
      <w:r w:rsidRPr="00CF1E3C">
        <w:rPr>
          <w:rFonts w:ascii="Arial" w:hAnsi="Arial" w:cs="Arial"/>
        </w:rPr>
        <w:t>660</w:t>
      </w:r>
    </w:p>
    <w:p w14:paraId="57D1BF54" w14:textId="5EF58CF6" w:rsidR="00CF1E3C" w:rsidRPr="00CF1E3C" w:rsidRDefault="00CF1E3C" w:rsidP="00CF1E3C">
      <w:pPr>
        <w:spacing w:after="0"/>
        <w:rPr>
          <w:rFonts w:ascii="Arial" w:hAnsi="Arial" w:cs="Arial"/>
        </w:rPr>
      </w:pPr>
      <w:r w:rsidRPr="00CF1E3C">
        <w:rPr>
          <w:rFonts w:ascii="Arial" w:hAnsi="Arial" w:cs="Arial"/>
        </w:rPr>
        <w:t>AOV Old English</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661</w:t>
      </w:r>
      <w:r w:rsidRPr="00CF1E3C">
        <w:rPr>
          <w:rFonts w:ascii="Arial" w:hAnsi="Arial" w:cs="Arial"/>
        </w:rPr>
        <w:tab/>
        <w:t>662</w:t>
      </w:r>
      <w:r w:rsidRPr="00CF1E3C">
        <w:rPr>
          <w:rFonts w:ascii="Arial" w:hAnsi="Arial" w:cs="Arial"/>
        </w:rPr>
        <w:tab/>
        <w:t>663</w:t>
      </w:r>
      <w:r w:rsidRPr="00CF1E3C">
        <w:rPr>
          <w:rFonts w:ascii="Arial" w:hAnsi="Arial" w:cs="Arial"/>
        </w:rPr>
        <w:tab/>
      </w:r>
      <w:r w:rsidR="00266F5D">
        <w:rPr>
          <w:rFonts w:ascii="Arial" w:hAnsi="Arial" w:cs="Arial"/>
        </w:rPr>
        <w:tab/>
      </w:r>
      <w:r w:rsidRPr="00CF1E3C">
        <w:rPr>
          <w:rFonts w:ascii="Arial" w:hAnsi="Arial" w:cs="Arial"/>
        </w:rPr>
        <w:t>664</w:t>
      </w:r>
    </w:p>
    <w:p w14:paraId="24A5EBEF" w14:textId="2A1BB6EB" w:rsidR="00CF1E3C" w:rsidRPr="00CF1E3C" w:rsidRDefault="00CF1E3C" w:rsidP="00CF1E3C">
      <w:pPr>
        <w:spacing w:after="0"/>
        <w:rPr>
          <w:rFonts w:ascii="Arial" w:hAnsi="Arial" w:cs="Arial"/>
        </w:rPr>
      </w:pPr>
      <w:r w:rsidRPr="00CF1E3C">
        <w:rPr>
          <w:rFonts w:ascii="Arial" w:hAnsi="Arial" w:cs="Arial"/>
        </w:rPr>
        <w:t>Black American Game</w:t>
      </w:r>
      <w:r w:rsidRPr="00CF1E3C">
        <w:rPr>
          <w:rFonts w:ascii="Arial" w:hAnsi="Arial" w:cs="Arial"/>
        </w:rPr>
        <w:tab/>
      </w:r>
      <w:r w:rsidR="00266F5D">
        <w:rPr>
          <w:rFonts w:ascii="Arial" w:hAnsi="Arial" w:cs="Arial"/>
        </w:rPr>
        <w:tab/>
      </w:r>
      <w:r w:rsidRPr="00CF1E3C">
        <w:rPr>
          <w:rFonts w:ascii="Arial" w:hAnsi="Arial" w:cs="Arial"/>
        </w:rPr>
        <w:t>665</w:t>
      </w:r>
      <w:r w:rsidRPr="00CF1E3C">
        <w:rPr>
          <w:rFonts w:ascii="Arial" w:hAnsi="Arial" w:cs="Arial"/>
        </w:rPr>
        <w:tab/>
        <w:t>666</w:t>
      </w:r>
      <w:r w:rsidRPr="00CF1E3C">
        <w:rPr>
          <w:rFonts w:ascii="Arial" w:hAnsi="Arial" w:cs="Arial"/>
        </w:rPr>
        <w:tab/>
        <w:t>667</w:t>
      </w:r>
      <w:r w:rsidRPr="00CF1E3C">
        <w:rPr>
          <w:rFonts w:ascii="Arial" w:hAnsi="Arial" w:cs="Arial"/>
        </w:rPr>
        <w:tab/>
      </w:r>
      <w:r w:rsidR="00266F5D">
        <w:rPr>
          <w:rFonts w:ascii="Arial" w:hAnsi="Arial" w:cs="Arial"/>
        </w:rPr>
        <w:tab/>
      </w:r>
      <w:r w:rsidRPr="00CF1E3C">
        <w:rPr>
          <w:rFonts w:ascii="Arial" w:hAnsi="Arial" w:cs="Arial"/>
        </w:rPr>
        <w:t>668</w:t>
      </w:r>
    </w:p>
    <w:p w14:paraId="0C58F151" w14:textId="0445106B" w:rsidR="00CF1E3C" w:rsidRPr="00CF1E3C" w:rsidRDefault="00CF1E3C" w:rsidP="00CF1E3C">
      <w:pPr>
        <w:spacing w:after="0"/>
        <w:rPr>
          <w:rFonts w:ascii="Arial" w:hAnsi="Arial" w:cs="Arial"/>
        </w:rPr>
      </w:pPr>
      <w:r w:rsidRPr="00CF1E3C">
        <w:rPr>
          <w:rFonts w:ascii="Arial" w:hAnsi="Arial" w:cs="Arial"/>
        </w:rPr>
        <w:lastRenderedPageBreak/>
        <w:t>Black Breasted Red American Game</w:t>
      </w:r>
      <w:r w:rsidRPr="00CF1E3C">
        <w:rPr>
          <w:rFonts w:ascii="Arial" w:hAnsi="Arial" w:cs="Arial"/>
        </w:rPr>
        <w:tab/>
        <w:t>669</w:t>
      </w:r>
      <w:r w:rsidRPr="00CF1E3C">
        <w:rPr>
          <w:rFonts w:ascii="Arial" w:hAnsi="Arial" w:cs="Arial"/>
        </w:rPr>
        <w:tab/>
        <w:t>670</w:t>
      </w:r>
      <w:r w:rsidRPr="00CF1E3C">
        <w:rPr>
          <w:rFonts w:ascii="Arial" w:hAnsi="Arial" w:cs="Arial"/>
        </w:rPr>
        <w:tab/>
        <w:t>671</w:t>
      </w:r>
      <w:r w:rsidRPr="00CF1E3C">
        <w:rPr>
          <w:rFonts w:ascii="Arial" w:hAnsi="Arial" w:cs="Arial"/>
        </w:rPr>
        <w:tab/>
      </w:r>
      <w:r w:rsidR="00266F5D">
        <w:rPr>
          <w:rFonts w:ascii="Arial" w:hAnsi="Arial" w:cs="Arial"/>
        </w:rPr>
        <w:tab/>
      </w:r>
      <w:r w:rsidRPr="00CF1E3C">
        <w:rPr>
          <w:rFonts w:ascii="Arial" w:hAnsi="Arial" w:cs="Arial"/>
        </w:rPr>
        <w:t>672</w:t>
      </w:r>
    </w:p>
    <w:p w14:paraId="4B2E5A76" w14:textId="003F7B37" w:rsidR="00CF1E3C" w:rsidRPr="00CF1E3C" w:rsidRDefault="00CF1E3C" w:rsidP="00CF1E3C">
      <w:pPr>
        <w:spacing w:after="0"/>
        <w:rPr>
          <w:rFonts w:ascii="Arial" w:hAnsi="Arial" w:cs="Arial"/>
        </w:rPr>
      </w:pPr>
      <w:r w:rsidRPr="00CF1E3C">
        <w:rPr>
          <w:rFonts w:ascii="Arial" w:hAnsi="Arial" w:cs="Arial"/>
        </w:rPr>
        <w:t>Blue Red American Game</w:t>
      </w:r>
      <w:r w:rsidRPr="00CF1E3C">
        <w:rPr>
          <w:rFonts w:ascii="Arial" w:hAnsi="Arial" w:cs="Arial"/>
        </w:rPr>
        <w:tab/>
      </w:r>
      <w:r w:rsidR="00266F5D">
        <w:rPr>
          <w:rFonts w:ascii="Arial" w:hAnsi="Arial" w:cs="Arial"/>
        </w:rPr>
        <w:tab/>
      </w:r>
      <w:r w:rsidRPr="00CF1E3C">
        <w:rPr>
          <w:rFonts w:ascii="Arial" w:hAnsi="Arial" w:cs="Arial"/>
        </w:rPr>
        <w:t>673</w:t>
      </w:r>
      <w:r w:rsidRPr="00CF1E3C">
        <w:rPr>
          <w:rFonts w:ascii="Arial" w:hAnsi="Arial" w:cs="Arial"/>
        </w:rPr>
        <w:tab/>
        <w:t>674</w:t>
      </w:r>
      <w:r w:rsidRPr="00CF1E3C">
        <w:rPr>
          <w:rFonts w:ascii="Arial" w:hAnsi="Arial" w:cs="Arial"/>
        </w:rPr>
        <w:tab/>
        <w:t>675</w:t>
      </w:r>
      <w:r w:rsidRPr="00CF1E3C">
        <w:rPr>
          <w:rFonts w:ascii="Arial" w:hAnsi="Arial" w:cs="Arial"/>
        </w:rPr>
        <w:tab/>
      </w:r>
      <w:r w:rsidR="00266F5D">
        <w:rPr>
          <w:rFonts w:ascii="Arial" w:hAnsi="Arial" w:cs="Arial"/>
        </w:rPr>
        <w:tab/>
      </w:r>
      <w:r w:rsidRPr="00CF1E3C">
        <w:rPr>
          <w:rFonts w:ascii="Arial" w:hAnsi="Arial" w:cs="Arial"/>
        </w:rPr>
        <w:t>676</w:t>
      </w:r>
    </w:p>
    <w:p w14:paraId="4C5136E2" w14:textId="3480B180" w:rsidR="00CF1E3C" w:rsidRPr="00CF1E3C" w:rsidRDefault="00CF1E3C" w:rsidP="00CF1E3C">
      <w:pPr>
        <w:spacing w:after="0"/>
        <w:rPr>
          <w:rFonts w:ascii="Arial" w:hAnsi="Arial" w:cs="Arial"/>
        </w:rPr>
      </w:pPr>
      <w:r w:rsidRPr="00CF1E3C">
        <w:rPr>
          <w:rFonts w:ascii="Arial" w:hAnsi="Arial" w:cs="Arial"/>
        </w:rPr>
        <w:t>Golden Duckwing American Game</w:t>
      </w:r>
      <w:r w:rsidRPr="00CF1E3C">
        <w:rPr>
          <w:rFonts w:ascii="Arial" w:hAnsi="Arial" w:cs="Arial"/>
        </w:rPr>
        <w:tab/>
        <w:t>677</w:t>
      </w:r>
      <w:r w:rsidRPr="00CF1E3C">
        <w:rPr>
          <w:rFonts w:ascii="Arial" w:hAnsi="Arial" w:cs="Arial"/>
        </w:rPr>
        <w:tab/>
        <w:t>678</w:t>
      </w:r>
      <w:r w:rsidRPr="00CF1E3C">
        <w:rPr>
          <w:rFonts w:ascii="Arial" w:hAnsi="Arial" w:cs="Arial"/>
        </w:rPr>
        <w:tab/>
        <w:t>679</w:t>
      </w:r>
      <w:r w:rsidRPr="00CF1E3C">
        <w:rPr>
          <w:rFonts w:ascii="Arial" w:hAnsi="Arial" w:cs="Arial"/>
        </w:rPr>
        <w:tab/>
      </w:r>
      <w:r w:rsidR="00266F5D">
        <w:rPr>
          <w:rFonts w:ascii="Arial" w:hAnsi="Arial" w:cs="Arial"/>
        </w:rPr>
        <w:tab/>
      </w:r>
      <w:r w:rsidRPr="00CF1E3C">
        <w:rPr>
          <w:rFonts w:ascii="Arial" w:hAnsi="Arial" w:cs="Arial"/>
        </w:rPr>
        <w:t>680</w:t>
      </w:r>
    </w:p>
    <w:p w14:paraId="62B36A05" w14:textId="1E669452" w:rsidR="00CF1E3C" w:rsidRPr="00CF1E3C" w:rsidRDefault="00CF1E3C" w:rsidP="00CF1E3C">
      <w:pPr>
        <w:spacing w:after="0"/>
        <w:rPr>
          <w:rFonts w:ascii="Arial" w:hAnsi="Arial" w:cs="Arial"/>
        </w:rPr>
      </w:pPr>
      <w:r w:rsidRPr="00CF1E3C">
        <w:rPr>
          <w:rFonts w:ascii="Arial" w:hAnsi="Arial" w:cs="Arial"/>
        </w:rPr>
        <w:t>Silver Duckwing American Game</w:t>
      </w:r>
      <w:r w:rsidRPr="00CF1E3C">
        <w:rPr>
          <w:rFonts w:ascii="Arial" w:hAnsi="Arial" w:cs="Arial"/>
        </w:rPr>
        <w:tab/>
        <w:t>681</w:t>
      </w:r>
      <w:r w:rsidRPr="00CF1E3C">
        <w:rPr>
          <w:rFonts w:ascii="Arial" w:hAnsi="Arial" w:cs="Arial"/>
        </w:rPr>
        <w:tab/>
        <w:t>682</w:t>
      </w:r>
      <w:r w:rsidRPr="00CF1E3C">
        <w:rPr>
          <w:rFonts w:ascii="Arial" w:hAnsi="Arial" w:cs="Arial"/>
        </w:rPr>
        <w:tab/>
        <w:t>683</w:t>
      </w:r>
      <w:r w:rsidRPr="00CF1E3C">
        <w:rPr>
          <w:rFonts w:ascii="Arial" w:hAnsi="Arial" w:cs="Arial"/>
        </w:rPr>
        <w:tab/>
      </w:r>
      <w:r w:rsidR="00266F5D">
        <w:rPr>
          <w:rFonts w:ascii="Arial" w:hAnsi="Arial" w:cs="Arial"/>
        </w:rPr>
        <w:tab/>
      </w:r>
      <w:r w:rsidRPr="00CF1E3C">
        <w:rPr>
          <w:rFonts w:ascii="Arial" w:hAnsi="Arial" w:cs="Arial"/>
        </w:rPr>
        <w:t>684</w:t>
      </w:r>
    </w:p>
    <w:p w14:paraId="17F72D91" w14:textId="4D403D69" w:rsidR="00CF1E3C" w:rsidRPr="00CF1E3C" w:rsidRDefault="00CF1E3C" w:rsidP="00CF1E3C">
      <w:pPr>
        <w:spacing w:after="0"/>
        <w:rPr>
          <w:rFonts w:ascii="Arial" w:hAnsi="Arial" w:cs="Arial"/>
        </w:rPr>
      </w:pPr>
      <w:r w:rsidRPr="00CF1E3C">
        <w:rPr>
          <w:rFonts w:ascii="Arial" w:hAnsi="Arial" w:cs="Arial"/>
        </w:rPr>
        <w:t>AOV American Game</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685</w:t>
      </w:r>
      <w:r w:rsidRPr="00CF1E3C">
        <w:rPr>
          <w:rFonts w:ascii="Arial" w:hAnsi="Arial" w:cs="Arial"/>
        </w:rPr>
        <w:tab/>
        <w:t>686</w:t>
      </w:r>
      <w:r w:rsidRPr="00CF1E3C">
        <w:rPr>
          <w:rFonts w:ascii="Arial" w:hAnsi="Arial" w:cs="Arial"/>
        </w:rPr>
        <w:tab/>
        <w:t>687</w:t>
      </w:r>
      <w:r w:rsidRPr="00CF1E3C">
        <w:rPr>
          <w:rFonts w:ascii="Arial" w:hAnsi="Arial" w:cs="Arial"/>
        </w:rPr>
        <w:tab/>
      </w:r>
      <w:r w:rsidR="00266F5D">
        <w:rPr>
          <w:rFonts w:ascii="Arial" w:hAnsi="Arial" w:cs="Arial"/>
        </w:rPr>
        <w:tab/>
      </w:r>
      <w:r w:rsidRPr="00CF1E3C">
        <w:rPr>
          <w:rFonts w:ascii="Arial" w:hAnsi="Arial" w:cs="Arial"/>
        </w:rPr>
        <w:t>688</w:t>
      </w:r>
    </w:p>
    <w:p w14:paraId="009BCECC" w14:textId="77777777" w:rsidR="00CF1E3C" w:rsidRPr="00266F5D" w:rsidRDefault="00CF1E3C" w:rsidP="00CF1E3C">
      <w:pPr>
        <w:spacing w:after="0"/>
        <w:rPr>
          <w:rFonts w:ascii="Arial" w:hAnsi="Arial" w:cs="Arial"/>
          <w:b/>
          <w:bCs/>
        </w:rPr>
      </w:pPr>
      <w:r w:rsidRPr="00266F5D">
        <w:rPr>
          <w:rFonts w:ascii="Arial" w:hAnsi="Arial" w:cs="Arial"/>
          <w:b/>
          <w:bCs/>
        </w:rPr>
        <w:t>ROSE COMB, CLEAN LEGGED</w:t>
      </w:r>
    </w:p>
    <w:p w14:paraId="34B6BD9F" w14:textId="4206BB4C" w:rsidR="00CF1E3C" w:rsidRPr="00CF1E3C" w:rsidRDefault="00CF1E3C" w:rsidP="00CF1E3C">
      <w:pPr>
        <w:spacing w:after="0"/>
        <w:rPr>
          <w:rFonts w:ascii="Arial" w:hAnsi="Arial" w:cs="Arial"/>
        </w:rPr>
      </w:pPr>
      <w:r w:rsidRPr="00CF1E3C">
        <w:rPr>
          <w:rFonts w:ascii="Arial" w:hAnsi="Arial" w:cs="Arial"/>
        </w:rPr>
        <w:t>Golden Sebright</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689</w:t>
      </w:r>
      <w:r w:rsidRPr="00CF1E3C">
        <w:rPr>
          <w:rFonts w:ascii="Arial" w:hAnsi="Arial" w:cs="Arial"/>
        </w:rPr>
        <w:tab/>
        <w:t>690</w:t>
      </w:r>
      <w:r w:rsidRPr="00CF1E3C">
        <w:rPr>
          <w:rFonts w:ascii="Arial" w:hAnsi="Arial" w:cs="Arial"/>
        </w:rPr>
        <w:tab/>
        <w:t>691</w:t>
      </w:r>
      <w:r w:rsidRPr="00CF1E3C">
        <w:rPr>
          <w:rFonts w:ascii="Arial" w:hAnsi="Arial" w:cs="Arial"/>
        </w:rPr>
        <w:tab/>
      </w:r>
      <w:r w:rsidR="00266F5D">
        <w:rPr>
          <w:rFonts w:ascii="Arial" w:hAnsi="Arial" w:cs="Arial"/>
        </w:rPr>
        <w:tab/>
      </w:r>
      <w:r w:rsidRPr="00CF1E3C">
        <w:rPr>
          <w:rFonts w:ascii="Arial" w:hAnsi="Arial" w:cs="Arial"/>
        </w:rPr>
        <w:t>692</w:t>
      </w:r>
    </w:p>
    <w:p w14:paraId="61954A3C" w14:textId="71950A1F" w:rsidR="00CF1E3C" w:rsidRPr="00CF1E3C" w:rsidRDefault="00CF1E3C" w:rsidP="00CF1E3C">
      <w:pPr>
        <w:spacing w:after="0"/>
        <w:rPr>
          <w:rFonts w:ascii="Arial" w:hAnsi="Arial" w:cs="Arial"/>
        </w:rPr>
      </w:pPr>
      <w:r w:rsidRPr="00CF1E3C">
        <w:rPr>
          <w:rFonts w:ascii="Arial" w:hAnsi="Arial" w:cs="Arial"/>
        </w:rPr>
        <w:t>Silver Sebright</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693</w:t>
      </w:r>
      <w:r w:rsidRPr="00CF1E3C">
        <w:rPr>
          <w:rFonts w:ascii="Arial" w:hAnsi="Arial" w:cs="Arial"/>
        </w:rPr>
        <w:tab/>
        <w:t>694</w:t>
      </w:r>
      <w:r w:rsidRPr="00CF1E3C">
        <w:rPr>
          <w:rFonts w:ascii="Arial" w:hAnsi="Arial" w:cs="Arial"/>
        </w:rPr>
        <w:tab/>
        <w:t>695</w:t>
      </w:r>
      <w:r w:rsidRPr="00CF1E3C">
        <w:rPr>
          <w:rFonts w:ascii="Arial" w:hAnsi="Arial" w:cs="Arial"/>
        </w:rPr>
        <w:tab/>
      </w:r>
      <w:r w:rsidR="00266F5D">
        <w:rPr>
          <w:rFonts w:ascii="Arial" w:hAnsi="Arial" w:cs="Arial"/>
        </w:rPr>
        <w:tab/>
      </w:r>
      <w:r w:rsidRPr="00CF1E3C">
        <w:rPr>
          <w:rFonts w:ascii="Arial" w:hAnsi="Arial" w:cs="Arial"/>
        </w:rPr>
        <w:t>696</w:t>
      </w:r>
    </w:p>
    <w:p w14:paraId="374DD8F5" w14:textId="4AD9D8AE" w:rsidR="00CF1E3C" w:rsidRPr="00CF1E3C" w:rsidRDefault="00CF1E3C" w:rsidP="00CF1E3C">
      <w:pPr>
        <w:spacing w:after="0"/>
        <w:rPr>
          <w:rFonts w:ascii="Arial" w:hAnsi="Arial" w:cs="Arial"/>
        </w:rPr>
      </w:pPr>
      <w:r w:rsidRPr="00CF1E3C">
        <w:rPr>
          <w:rFonts w:ascii="Arial" w:hAnsi="Arial" w:cs="Arial"/>
        </w:rPr>
        <w:t>Rosecomb Black</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697</w:t>
      </w:r>
      <w:r w:rsidRPr="00CF1E3C">
        <w:rPr>
          <w:rFonts w:ascii="Arial" w:hAnsi="Arial" w:cs="Arial"/>
        </w:rPr>
        <w:tab/>
        <w:t>698</w:t>
      </w:r>
      <w:r w:rsidRPr="00CF1E3C">
        <w:rPr>
          <w:rFonts w:ascii="Arial" w:hAnsi="Arial" w:cs="Arial"/>
        </w:rPr>
        <w:tab/>
        <w:t>699</w:t>
      </w:r>
      <w:r w:rsidRPr="00CF1E3C">
        <w:rPr>
          <w:rFonts w:ascii="Arial" w:hAnsi="Arial" w:cs="Arial"/>
        </w:rPr>
        <w:tab/>
      </w:r>
      <w:r w:rsidR="00266F5D">
        <w:rPr>
          <w:rFonts w:ascii="Arial" w:hAnsi="Arial" w:cs="Arial"/>
        </w:rPr>
        <w:tab/>
      </w:r>
      <w:r w:rsidRPr="00CF1E3C">
        <w:rPr>
          <w:rFonts w:ascii="Arial" w:hAnsi="Arial" w:cs="Arial"/>
        </w:rPr>
        <w:t>700</w:t>
      </w:r>
    </w:p>
    <w:p w14:paraId="4088FDD4" w14:textId="73D6B611" w:rsidR="00CF1E3C" w:rsidRPr="00CF1E3C" w:rsidRDefault="00CF1E3C" w:rsidP="00CF1E3C">
      <w:pPr>
        <w:spacing w:after="0"/>
        <w:rPr>
          <w:rFonts w:ascii="Arial" w:hAnsi="Arial" w:cs="Arial"/>
        </w:rPr>
      </w:pPr>
      <w:r w:rsidRPr="00CF1E3C">
        <w:rPr>
          <w:rFonts w:ascii="Arial" w:hAnsi="Arial" w:cs="Arial"/>
        </w:rPr>
        <w:t>Rosecomb Blue</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701</w:t>
      </w:r>
      <w:r w:rsidRPr="00CF1E3C">
        <w:rPr>
          <w:rFonts w:ascii="Arial" w:hAnsi="Arial" w:cs="Arial"/>
        </w:rPr>
        <w:tab/>
        <w:t>702</w:t>
      </w:r>
      <w:r w:rsidRPr="00CF1E3C">
        <w:rPr>
          <w:rFonts w:ascii="Arial" w:hAnsi="Arial" w:cs="Arial"/>
        </w:rPr>
        <w:tab/>
        <w:t>703</w:t>
      </w:r>
      <w:r w:rsidRPr="00CF1E3C">
        <w:rPr>
          <w:rFonts w:ascii="Arial" w:hAnsi="Arial" w:cs="Arial"/>
        </w:rPr>
        <w:tab/>
      </w:r>
      <w:r w:rsidR="00266F5D">
        <w:rPr>
          <w:rFonts w:ascii="Arial" w:hAnsi="Arial" w:cs="Arial"/>
        </w:rPr>
        <w:tab/>
      </w:r>
      <w:r w:rsidRPr="00CF1E3C">
        <w:rPr>
          <w:rFonts w:ascii="Arial" w:hAnsi="Arial" w:cs="Arial"/>
        </w:rPr>
        <w:t>704</w:t>
      </w:r>
    </w:p>
    <w:p w14:paraId="627E8B26" w14:textId="3412A034" w:rsidR="00CF1E3C" w:rsidRPr="00CF1E3C" w:rsidRDefault="00CF1E3C" w:rsidP="00CF1E3C">
      <w:pPr>
        <w:spacing w:after="0"/>
        <w:rPr>
          <w:rFonts w:ascii="Arial" w:hAnsi="Arial" w:cs="Arial"/>
        </w:rPr>
      </w:pPr>
      <w:r w:rsidRPr="00CF1E3C">
        <w:rPr>
          <w:rFonts w:ascii="Arial" w:hAnsi="Arial" w:cs="Arial"/>
        </w:rPr>
        <w:t>Rosecomb White</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705</w:t>
      </w:r>
      <w:r w:rsidRPr="00CF1E3C">
        <w:rPr>
          <w:rFonts w:ascii="Arial" w:hAnsi="Arial" w:cs="Arial"/>
        </w:rPr>
        <w:tab/>
        <w:t>706</w:t>
      </w:r>
      <w:r w:rsidRPr="00CF1E3C">
        <w:rPr>
          <w:rFonts w:ascii="Arial" w:hAnsi="Arial" w:cs="Arial"/>
        </w:rPr>
        <w:tab/>
        <w:t>707</w:t>
      </w:r>
      <w:r w:rsidRPr="00CF1E3C">
        <w:rPr>
          <w:rFonts w:ascii="Arial" w:hAnsi="Arial" w:cs="Arial"/>
        </w:rPr>
        <w:tab/>
      </w:r>
      <w:r w:rsidR="00266F5D">
        <w:rPr>
          <w:rFonts w:ascii="Arial" w:hAnsi="Arial" w:cs="Arial"/>
        </w:rPr>
        <w:tab/>
      </w:r>
      <w:r w:rsidRPr="00CF1E3C">
        <w:rPr>
          <w:rFonts w:ascii="Arial" w:hAnsi="Arial" w:cs="Arial"/>
        </w:rPr>
        <w:t>708</w:t>
      </w:r>
    </w:p>
    <w:p w14:paraId="2BAD288B" w14:textId="48BD61D3" w:rsidR="00CF1E3C" w:rsidRPr="00CF1E3C" w:rsidRDefault="00CF1E3C" w:rsidP="00CF1E3C">
      <w:pPr>
        <w:spacing w:after="0"/>
        <w:rPr>
          <w:rFonts w:ascii="Arial" w:hAnsi="Arial" w:cs="Arial"/>
        </w:rPr>
      </w:pPr>
      <w:r w:rsidRPr="00CF1E3C">
        <w:rPr>
          <w:rFonts w:ascii="Arial" w:hAnsi="Arial" w:cs="Arial"/>
        </w:rPr>
        <w:t>Black Wyandotte</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709</w:t>
      </w:r>
      <w:r w:rsidRPr="00CF1E3C">
        <w:rPr>
          <w:rFonts w:ascii="Arial" w:hAnsi="Arial" w:cs="Arial"/>
        </w:rPr>
        <w:tab/>
        <w:t>710</w:t>
      </w:r>
      <w:r w:rsidRPr="00CF1E3C">
        <w:rPr>
          <w:rFonts w:ascii="Arial" w:hAnsi="Arial" w:cs="Arial"/>
        </w:rPr>
        <w:tab/>
        <w:t>711</w:t>
      </w:r>
      <w:r w:rsidRPr="00CF1E3C">
        <w:rPr>
          <w:rFonts w:ascii="Arial" w:hAnsi="Arial" w:cs="Arial"/>
        </w:rPr>
        <w:tab/>
      </w:r>
      <w:r w:rsidR="00266F5D">
        <w:rPr>
          <w:rFonts w:ascii="Arial" w:hAnsi="Arial" w:cs="Arial"/>
        </w:rPr>
        <w:tab/>
      </w:r>
      <w:r w:rsidRPr="00CF1E3C">
        <w:rPr>
          <w:rFonts w:ascii="Arial" w:hAnsi="Arial" w:cs="Arial"/>
        </w:rPr>
        <w:t>712</w:t>
      </w:r>
    </w:p>
    <w:p w14:paraId="2CF91A04" w14:textId="258F8161" w:rsidR="00CF1E3C" w:rsidRPr="00CF1E3C" w:rsidRDefault="00CF1E3C" w:rsidP="00CF1E3C">
      <w:pPr>
        <w:spacing w:after="0"/>
        <w:rPr>
          <w:rFonts w:ascii="Arial" w:hAnsi="Arial" w:cs="Arial"/>
        </w:rPr>
      </w:pPr>
      <w:r w:rsidRPr="00CF1E3C">
        <w:rPr>
          <w:rFonts w:ascii="Arial" w:hAnsi="Arial" w:cs="Arial"/>
        </w:rPr>
        <w:t>Blue Wyandotte</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713</w:t>
      </w:r>
      <w:r w:rsidRPr="00CF1E3C">
        <w:rPr>
          <w:rFonts w:ascii="Arial" w:hAnsi="Arial" w:cs="Arial"/>
        </w:rPr>
        <w:tab/>
        <w:t>714</w:t>
      </w:r>
      <w:r w:rsidRPr="00CF1E3C">
        <w:rPr>
          <w:rFonts w:ascii="Arial" w:hAnsi="Arial" w:cs="Arial"/>
        </w:rPr>
        <w:tab/>
        <w:t>715</w:t>
      </w:r>
      <w:r w:rsidRPr="00CF1E3C">
        <w:rPr>
          <w:rFonts w:ascii="Arial" w:hAnsi="Arial" w:cs="Arial"/>
        </w:rPr>
        <w:tab/>
      </w:r>
      <w:r w:rsidR="00266F5D">
        <w:rPr>
          <w:rFonts w:ascii="Arial" w:hAnsi="Arial" w:cs="Arial"/>
        </w:rPr>
        <w:tab/>
      </w:r>
      <w:r w:rsidRPr="00CF1E3C">
        <w:rPr>
          <w:rFonts w:ascii="Arial" w:hAnsi="Arial" w:cs="Arial"/>
        </w:rPr>
        <w:t>716</w:t>
      </w:r>
    </w:p>
    <w:p w14:paraId="6B67C3CC" w14:textId="6A067469" w:rsidR="00CF1E3C" w:rsidRPr="00CF1E3C" w:rsidRDefault="00CF1E3C" w:rsidP="00CF1E3C">
      <w:pPr>
        <w:spacing w:after="0"/>
        <w:rPr>
          <w:rFonts w:ascii="Arial" w:hAnsi="Arial" w:cs="Arial"/>
        </w:rPr>
      </w:pPr>
      <w:r w:rsidRPr="00CF1E3C">
        <w:rPr>
          <w:rFonts w:ascii="Arial" w:hAnsi="Arial" w:cs="Arial"/>
        </w:rPr>
        <w:t>Buff Wyandotte</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717</w:t>
      </w:r>
      <w:r w:rsidRPr="00CF1E3C">
        <w:rPr>
          <w:rFonts w:ascii="Arial" w:hAnsi="Arial" w:cs="Arial"/>
        </w:rPr>
        <w:tab/>
        <w:t>718</w:t>
      </w:r>
      <w:r w:rsidRPr="00CF1E3C">
        <w:rPr>
          <w:rFonts w:ascii="Arial" w:hAnsi="Arial" w:cs="Arial"/>
        </w:rPr>
        <w:tab/>
        <w:t>719</w:t>
      </w:r>
      <w:r w:rsidRPr="00CF1E3C">
        <w:rPr>
          <w:rFonts w:ascii="Arial" w:hAnsi="Arial" w:cs="Arial"/>
        </w:rPr>
        <w:tab/>
      </w:r>
      <w:r w:rsidR="00266F5D">
        <w:rPr>
          <w:rFonts w:ascii="Arial" w:hAnsi="Arial" w:cs="Arial"/>
        </w:rPr>
        <w:tab/>
      </w:r>
      <w:r w:rsidRPr="00CF1E3C">
        <w:rPr>
          <w:rFonts w:ascii="Arial" w:hAnsi="Arial" w:cs="Arial"/>
        </w:rPr>
        <w:t>720</w:t>
      </w:r>
    </w:p>
    <w:p w14:paraId="06CF59BB" w14:textId="44AC4496" w:rsidR="00CF1E3C" w:rsidRPr="00CF1E3C" w:rsidRDefault="00CF1E3C" w:rsidP="00CF1E3C">
      <w:pPr>
        <w:spacing w:after="0"/>
        <w:rPr>
          <w:rFonts w:ascii="Arial" w:hAnsi="Arial" w:cs="Arial"/>
        </w:rPr>
      </w:pPr>
      <w:r w:rsidRPr="00CF1E3C">
        <w:rPr>
          <w:rFonts w:ascii="Arial" w:hAnsi="Arial" w:cs="Arial"/>
        </w:rPr>
        <w:t>Columbian Wyandotte</w:t>
      </w:r>
      <w:r w:rsidRPr="00CF1E3C">
        <w:rPr>
          <w:rFonts w:ascii="Arial" w:hAnsi="Arial" w:cs="Arial"/>
        </w:rPr>
        <w:tab/>
      </w:r>
      <w:r w:rsidR="00266F5D">
        <w:rPr>
          <w:rFonts w:ascii="Arial" w:hAnsi="Arial" w:cs="Arial"/>
        </w:rPr>
        <w:tab/>
      </w:r>
      <w:r w:rsidRPr="00CF1E3C">
        <w:rPr>
          <w:rFonts w:ascii="Arial" w:hAnsi="Arial" w:cs="Arial"/>
        </w:rPr>
        <w:t>721</w:t>
      </w:r>
      <w:r w:rsidRPr="00CF1E3C">
        <w:rPr>
          <w:rFonts w:ascii="Arial" w:hAnsi="Arial" w:cs="Arial"/>
        </w:rPr>
        <w:tab/>
        <w:t>722</w:t>
      </w:r>
      <w:r w:rsidRPr="00CF1E3C">
        <w:rPr>
          <w:rFonts w:ascii="Arial" w:hAnsi="Arial" w:cs="Arial"/>
        </w:rPr>
        <w:tab/>
        <w:t>723</w:t>
      </w:r>
      <w:r w:rsidRPr="00CF1E3C">
        <w:rPr>
          <w:rFonts w:ascii="Arial" w:hAnsi="Arial" w:cs="Arial"/>
        </w:rPr>
        <w:tab/>
      </w:r>
      <w:r w:rsidR="00266F5D">
        <w:rPr>
          <w:rFonts w:ascii="Arial" w:hAnsi="Arial" w:cs="Arial"/>
        </w:rPr>
        <w:tab/>
      </w:r>
      <w:r w:rsidRPr="00CF1E3C">
        <w:rPr>
          <w:rFonts w:ascii="Arial" w:hAnsi="Arial" w:cs="Arial"/>
        </w:rPr>
        <w:t>724</w:t>
      </w:r>
    </w:p>
    <w:p w14:paraId="5BB20EB5" w14:textId="094CE888" w:rsidR="00CF1E3C" w:rsidRPr="00CF1E3C" w:rsidRDefault="00CF1E3C" w:rsidP="00CF1E3C">
      <w:pPr>
        <w:spacing w:after="0"/>
        <w:rPr>
          <w:rFonts w:ascii="Arial" w:hAnsi="Arial" w:cs="Arial"/>
        </w:rPr>
      </w:pPr>
      <w:r w:rsidRPr="00CF1E3C">
        <w:rPr>
          <w:rFonts w:ascii="Arial" w:hAnsi="Arial" w:cs="Arial"/>
        </w:rPr>
        <w:t>Golden-Laced Wyandotte</w:t>
      </w:r>
      <w:r w:rsidRPr="00CF1E3C">
        <w:rPr>
          <w:rFonts w:ascii="Arial" w:hAnsi="Arial" w:cs="Arial"/>
        </w:rPr>
        <w:tab/>
      </w:r>
      <w:r w:rsidR="00266F5D">
        <w:rPr>
          <w:rFonts w:ascii="Arial" w:hAnsi="Arial" w:cs="Arial"/>
        </w:rPr>
        <w:tab/>
      </w:r>
      <w:r w:rsidRPr="00CF1E3C">
        <w:rPr>
          <w:rFonts w:ascii="Arial" w:hAnsi="Arial" w:cs="Arial"/>
        </w:rPr>
        <w:t>725</w:t>
      </w:r>
      <w:r w:rsidRPr="00CF1E3C">
        <w:rPr>
          <w:rFonts w:ascii="Arial" w:hAnsi="Arial" w:cs="Arial"/>
        </w:rPr>
        <w:tab/>
        <w:t>726</w:t>
      </w:r>
      <w:r w:rsidRPr="00CF1E3C">
        <w:rPr>
          <w:rFonts w:ascii="Arial" w:hAnsi="Arial" w:cs="Arial"/>
        </w:rPr>
        <w:tab/>
        <w:t>727</w:t>
      </w:r>
      <w:r w:rsidRPr="00CF1E3C">
        <w:rPr>
          <w:rFonts w:ascii="Arial" w:hAnsi="Arial" w:cs="Arial"/>
        </w:rPr>
        <w:tab/>
      </w:r>
      <w:r w:rsidR="00266F5D">
        <w:rPr>
          <w:rFonts w:ascii="Arial" w:hAnsi="Arial" w:cs="Arial"/>
        </w:rPr>
        <w:tab/>
      </w:r>
      <w:r w:rsidRPr="00CF1E3C">
        <w:rPr>
          <w:rFonts w:ascii="Arial" w:hAnsi="Arial" w:cs="Arial"/>
        </w:rPr>
        <w:t>728</w:t>
      </w:r>
    </w:p>
    <w:p w14:paraId="58EB234C" w14:textId="60505ECD" w:rsidR="00CF1E3C" w:rsidRPr="00CF1E3C" w:rsidRDefault="00CF1E3C" w:rsidP="00CF1E3C">
      <w:pPr>
        <w:spacing w:after="0"/>
        <w:rPr>
          <w:rFonts w:ascii="Arial" w:hAnsi="Arial" w:cs="Arial"/>
        </w:rPr>
      </w:pPr>
      <w:r w:rsidRPr="00CF1E3C">
        <w:rPr>
          <w:rFonts w:ascii="Arial" w:hAnsi="Arial" w:cs="Arial"/>
        </w:rPr>
        <w:t>Partridge Wyandotte</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729</w:t>
      </w:r>
      <w:r w:rsidRPr="00CF1E3C">
        <w:rPr>
          <w:rFonts w:ascii="Arial" w:hAnsi="Arial" w:cs="Arial"/>
        </w:rPr>
        <w:tab/>
        <w:t>730</w:t>
      </w:r>
      <w:r w:rsidRPr="00CF1E3C">
        <w:rPr>
          <w:rFonts w:ascii="Arial" w:hAnsi="Arial" w:cs="Arial"/>
        </w:rPr>
        <w:tab/>
        <w:t>731</w:t>
      </w:r>
      <w:r w:rsidRPr="00CF1E3C">
        <w:rPr>
          <w:rFonts w:ascii="Arial" w:hAnsi="Arial" w:cs="Arial"/>
        </w:rPr>
        <w:tab/>
      </w:r>
      <w:r w:rsidR="00266F5D">
        <w:rPr>
          <w:rFonts w:ascii="Arial" w:hAnsi="Arial" w:cs="Arial"/>
        </w:rPr>
        <w:tab/>
      </w:r>
      <w:r w:rsidRPr="00CF1E3C">
        <w:rPr>
          <w:rFonts w:ascii="Arial" w:hAnsi="Arial" w:cs="Arial"/>
        </w:rPr>
        <w:t>732</w:t>
      </w:r>
    </w:p>
    <w:p w14:paraId="4FB609E1" w14:textId="09CD9315" w:rsidR="00CF1E3C" w:rsidRPr="00CF1E3C" w:rsidRDefault="00CF1E3C" w:rsidP="00CF1E3C">
      <w:pPr>
        <w:spacing w:after="0"/>
        <w:rPr>
          <w:rFonts w:ascii="Arial" w:hAnsi="Arial" w:cs="Arial"/>
        </w:rPr>
      </w:pPr>
      <w:r w:rsidRPr="00CF1E3C">
        <w:rPr>
          <w:rFonts w:ascii="Arial" w:hAnsi="Arial" w:cs="Arial"/>
        </w:rPr>
        <w:t>Silver-Laced Wyandotte</w:t>
      </w:r>
      <w:r w:rsidRPr="00CF1E3C">
        <w:rPr>
          <w:rFonts w:ascii="Arial" w:hAnsi="Arial" w:cs="Arial"/>
        </w:rPr>
        <w:tab/>
      </w:r>
      <w:r w:rsidR="00266F5D">
        <w:rPr>
          <w:rFonts w:ascii="Arial" w:hAnsi="Arial" w:cs="Arial"/>
        </w:rPr>
        <w:tab/>
      </w:r>
      <w:r w:rsidRPr="00CF1E3C">
        <w:rPr>
          <w:rFonts w:ascii="Arial" w:hAnsi="Arial" w:cs="Arial"/>
        </w:rPr>
        <w:t>733</w:t>
      </w:r>
      <w:r w:rsidRPr="00CF1E3C">
        <w:rPr>
          <w:rFonts w:ascii="Arial" w:hAnsi="Arial" w:cs="Arial"/>
        </w:rPr>
        <w:tab/>
        <w:t>734</w:t>
      </w:r>
      <w:r w:rsidRPr="00CF1E3C">
        <w:rPr>
          <w:rFonts w:ascii="Arial" w:hAnsi="Arial" w:cs="Arial"/>
        </w:rPr>
        <w:tab/>
        <w:t>735</w:t>
      </w:r>
      <w:r w:rsidRPr="00CF1E3C">
        <w:rPr>
          <w:rFonts w:ascii="Arial" w:hAnsi="Arial" w:cs="Arial"/>
        </w:rPr>
        <w:tab/>
      </w:r>
      <w:r w:rsidR="00266F5D">
        <w:rPr>
          <w:rFonts w:ascii="Arial" w:hAnsi="Arial" w:cs="Arial"/>
        </w:rPr>
        <w:tab/>
      </w:r>
      <w:r w:rsidRPr="00CF1E3C">
        <w:rPr>
          <w:rFonts w:ascii="Arial" w:hAnsi="Arial" w:cs="Arial"/>
        </w:rPr>
        <w:t>736</w:t>
      </w:r>
    </w:p>
    <w:p w14:paraId="15A5CC77" w14:textId="6D03F3FB" w:rsidR="00CF1E3C" w:rsidRPr="00CF1E3C" w:rsidRDefault="00CF1E3C" w:rsidP="00CF1E3C">
      <w:pPr>
        <w:spacing w:after="0"/>
        <w:rPr>
          <w:rFonts w:ascii="Arial" w:hAnsi="Arial" w:cs="Arial"/>
        </w:rPr>
      </w:pPr>
      <w:r w:rsidRPr="00CF1E3C">
        <w:rPr>
          <w:rFonts w:ascii="Arial" w:hAnsi="Arial" w:cs="Arial"/>
        </w:rPr>
        <w:t>Silver Penciled Wyandotte</w:t>
      </w:r>
      <w:r w:rsidRPr="00CF1E3C">
        <w:rPr>
          <w:rFonts w:ascii="Arial" w:hAnsi="Arial" w:cs="Arial"/>
        </w:rPr>
        <w:tab/>
      </w:r>
      <w:r w:rsidR="00266F5D">
        <w:rPr>
          <w:rFonts w:ascii="Arial" w:hAnsi="Arial" w:cs="Arial"/>
        </w:rPr>
        <w:tab/>
      </w:r>
      <w:r w:rsidRPr="00CF1E3C">
        <w:rPr>
          <w:rFonts w:ascii="Arial" w:hAnsi="Arial" w:cs="Arial"/>
        </w:rPr>
        <w:t>737</w:t>
      </w:r>
      <w:r w:rsidRPr="00CF1E3C">
        <w:rPr>
          <w:rFonts w:ascii="Arial" w:hAnsi="Arial" w:cs="Arial"/>
        </w:rPr>
        <w:tab/>
        <w:t>738</w:t>
      </w:r>
      <w:r w:rsidRPr="00CF1E3C">
        <w:rPr>
          <w:rFonts w:ascii="Arial" w:hAnsi="Arial" w:cs="Arial"/>
        </w:rPr>
        <w:tab/>
        <w:t>739</w:t>
      </w:r>
      <w:r w:rsidRPr="00CF1E3C">
        <w:rPr>
          <w:rFonts w:ascii="Arial" w:hAnsi="Arial" w:cs="Arial"/>
        </w:rPr>
        <w:tab/>
      </w:r>
      <w:r w:rsidR="00266F5D">
        <w:rPr>
          <w:rFonts w:ascii="Arial" w:hAnsi="Arial" w:cs="Arial"/>
        </w:rPr>
        <w:tab/>
      </w:r>
      <w:r w:rsidRPr="00CF1E3C">
        <w:rPr>
          <w:rFonts w:ascii="Arial" w:hAnsi="Arial" w:cs="Arial"/>
        </w:rPr>
        <w:t>740</w:t>
      </w:r>
    </w:p>
    <w:p w14:paraId="14A1AEE6" w14:textId="4573FF68" w:rsidR="00CF1E3C" w:rsidRPr="00CF1E3C" w:rsidRDefault="00CF1E3C" w:rsidP="00CF1E3C">
      <w:pPr>
        <w:spacing w:after="0"/>
        <w:rPr>
          <w:rFonts w:ascii="Arial" w:hAnsi="Arial" w:cs="Arial"/>
        </w:rPr>
      </w:pPr>
      <w:r w:rsidRPr="00CF1E3C">
        <w:rPr>
          <w:rFonts w:ascii="Arial" w:hAnsi="Arial" w:cs="Arial"/>
        </w:rPr>
        <w:t>White Wyandotte</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741</w:t>
      </w:r>
      <w:r w:rsidRPr="00CF1E3C">
        <w:rPr>
          <w:rFonts w:ascii="Arial" w:hAnsi="Arial" w:cs="Arial"/>
        </w:rPr>
        <w:tab/>
        <w:t>742</w:t>
      </w:r>
      <w:r w:rsidRPr="00CF1E3C">
        <w:rPr>
          <w:rFonts w:ascii="Arial" w:hAnsi="Arial" w:cs="Arial"/>
        </w:rPr>
        <w:tab/>
        <w:t>743</w:t>
      </w:r>
      <w:r w:rsidRPr="00CF1E3C">
        <w:rPr>
          <w:rFonts w:ascii="Arial" w:hAnsi="Arial" w:cs="Arial"/>
        </w:rPr>
        <w:tab/>
      </w:r>
      <w:r w:rsidR="00266F5D">
        <w:rPr>
          <w:rFonts w:ascii="Arial" w:hAnsi="Arial" w:cs="Arial"/>
        </w:rPr>
        <w:tab/>
      </w:r>
      <w:r w:rsidRPr="00CF1E3C">
        <w:rPr>
          <w:rFonts w:ascii="Arial" w:hAnsi="Arial" w:cs="Arial"/>
        </w:rPr>
        <w:t>744</w:t>
      </w:r>
    </w:p>
    <w:p w14:paraId="19BF73D7" w14:textId="1207135F" w:rsidR="00CF1E3C" w:rsidRPr="00CF1E3C" w:rsidRDefault="00CF1E3C" w:rsidP="00CF1E3C">
      <w:pPr>
        <w:spacing w:after="0"/>
        <w:rPr>
          <w:rFonts w:ascii="Arial" w:hAnsi="Arial" w:cs="Arial"/>
        </w:rPr>
      </w:pPr>
      <w:r w:rsidRPr="00CF1E3C">
        <w:rPr>
          <w:rFonts w:ascii="Arial" w:hAnsi="Arial" w:cs="Arial"/>
        </w:rPr>
        <w:t>AOV Wyandotte</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745</w:t>
      </w:r>
      <w:r w:rsidRPr="00CF1E3C">
        <w:rPr>
          <w:rFonts w:ascii="Arial" w:hAnsi="Arial" w:cs="Arial"/>
        </w:rPr>
        <w:tab/>
        <w:t>746</w:t>
      </w:r>
      <w:r w:rsidRPr="00CF1E3C">
        <w:rPr>
          <w:rFonts w:ascii="Arial" w:hAnsi="Arial" w:cs="Arial"/>
        </w:rPr>
        <w:tab/>
        <w:t>747</w:t>
      </w:r>
      <w:r w:rsidRPr="00CF1E3C">
        <w:rPr>
          <w:rFonts w:ascii="Arial" w:hAnsi="Arial" w:cs="Arial"/>
        </w:rPr>
        <w:tab/>
      </w:r>
      <w:r w:rsidR="00266F5D">
        <w:rPr>
          <w:rFonts w:ascii="Arial" w:hAnsi="Arial" w:cs="Arial"/>
        </w:rPr>
        <w:tab/>
      </w:r>
      <w:r w:rsidRPr="00CF1E3C">
        <w:rPr>
          <w:rFonts w:ascii="Arial" w:hAnsi="Arial" w:cs="Arial"/>
        </w:rPr>
        <w:t>748</w:t>
      </w:r>
    </w:p>
    <w:p w14:paraId="60CBC11E" w14:textId="04B66F4C" w:rsidR="00CF1E3C" w:rsidRPr="00CF1E3C" w:rsidRDefault="00CF1E3C" w:rsidP="00CF1E3C">
      <w:pPr>
        <w:spacing w:after="0"/>
        <w:rPr>
          <w:rFonts w:ascii="Arial" w:hAnsi="Arial" w:cs="Arial"/>
        </w:rPr>
      </w:pPr>
      <w:r w:rsidRPr="00CF1E3C">
        <w:rPr>
          <w:rFonts w:ascii="Arial" w:hAnsi="Arial" w:cs="Arial"/>
        </w:rPr>
        <w:t>Silver Spangled Hamburg</w:t>
      </w:r>
      <w:r w:rsidRPr="00CF1E3C">
        <w:rPr>
          <w:rFonts w:ascii="Arial" w:hAnsi="Arial" w:cs="Arial"/>
        </w:rPr>
        <w:tab/>
      </w:r>
      <w:r w:rsidR="00266F5D">
        <w:rPr>
          <w:rFonts w:ascii="Arial" w:hAnsi="Arial" w:cs="Arial"/>
        </w:rPr>
        <w:tab/>
      </w:r>
      <w:r w:rsidRPr="00CF1E3C">
        <w:rPr>
          <w:rFonts w:ascii="Arial" w:hAnsi="Arial" w:cs="Arial"/>
        </w:rPr>
        <w:t>749</w:t>
      </w:r>
      <w:r w:rsidRPr="00CF1E3C">
        <w:rPr>
          <w:rFonts w:ascii="Arial" w:hAnsi="Arial" w:cs="Arial"/>
        </w:rPr>
        <w:tab/>
        <w:t>750</w:t>
      </w:r>
      <w:r w:rsidRPr="00CF1E3C">
        <w:rPr>
          <w:rFonts w:ascii="Arial" w:hAnsi="Arial" w:cs="Arial"/>
        </w:rPr>
        <w:tab/>
        <w:t>751</w:t>
      </w:r>
      <w:r w:rsidRPr="00CF1E3C">
        <w:rPr>
          <w:rFonts w:ascii="Arial" w:hAnsi="Arial" w:cs="Arial"/>
        </w:rPr>
        <w:tab/>
      </w:r>
      <w:r w:rsidR="00266F5D">
        <w:rPr>
          <w:rFonts w:ascii="Arial" w:hAnsi="Arial" w:cs="Arial"/>
        </w:rPr>
        <w:tab/>
      </w:r>
      <w:r w:rsidRPr="00CF1E3C">
        <w:rPr>
          <w:rFonts w:ascii="Arial" w:hAnsi="Arial" w:cs="Arial"/>
        </w:rPr>
        <w:t>752</w:t>
      </w:r>
    </w:p>
    <w:p w14:paraId="03BC76B7" w14:textId="74403FA1" w:rsidR="00CF1E3C" w:rsidRPr="00CF1E3C" w:rsidRDefault="00CF1E3C" w:rsidP="00CF1E3C">
      <w:pPr>
        <w:spacing w:after="0"/>
        <w:rPr>
          <w:rFonts w:ascii="Arial" w:hAnsi="Arial" w:cs="Arial"/>
        </w:rPr>
      </w:pPr>
      <w:r w:rsidRPr="00CF1E3C">
        <w:rPr>
          <w:rFonts w:ascii="Arial" w:hAnsi="Arial" w:cs="Arial"/>
        </w:rPr>
        <w:t>AOV Hamburg</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753</w:t>
      </w:r>
      <w:r w:rsidRPr="00CF1E3C">
        <w:rPr>
          <w:rFonts w:ascii="Arial" w:hAnsi="Arial" w:cs="Arial"/>
        </w:rPr>
        <w:tab/>
        <w:t>754</w:t>
      </w:r>
      <w:r w:rsidRPr="00CF1E3C">
        <w:rPr>
          <w:rFonts w:ascii="Arial" w:hAnsi="Arial" w:cs="Arial"/>
        </w:rPr>
        <w:tab/>
        <w:t>755</w:t>
      </w:r>
      <w:r w:rsidRPr="00CF1E3C">
        <w:rPr>
          <w:rFonts w:ascii="Arial" w:hAnsi="Arial" w:cs="Arial"/>
        </w:rPr>
        <w:tab/>
      </w:r>
      <w:r w:rsidR="00266F5D">
        <w:rPr>
          <w:rFonts w:ascii="Arial" w:hAnsi="Arial" w:cs="Arial"/>
        </w:rPr>
        <w:tab/>
      </w:r>
      <w:r w:rsidRPr="00CF1E3C">
        <w:rPr>
          <w:rFonts w:ascii="Arial" w:hAnsi="Arial" w:cs="Arial"/>
        </w:rPr>
        <w:t>756</w:t>
      </w:r>
    </w:p>
    <w:p w14:paraId="702303A6" w14:textId="3D14B5AC" w:rsidR="00CF1E3C" w:rsidRPr="00CF1E3C" w:rsidRDefault="00CF1E3C" w:rsidP="00CF1E3C">
      <w:pPr>
        <w:spacing w:after="0"/>
        <w:rPr>
          <w:rFonts w:ascii="Arial" w:hAnsi="Arial" w:cs="Arial"/>
        </w:rPr>
      </w:pPr>
      <w:r w:rsidRPr="00CF1E3C">
        <w:rPr>
          <w:rFonts w:ascii="Arial" w:hAnsi="Arial" w:cs="Arial"/>
        </w:rPr>
        <w:t>Black Belgian</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757</w:t>
      </w:r>
      <w:r w:rsidRPr="00CF1E3C">
        <w:rPr>
          <w:rFonts w:ascii="Arial" w:hAnsi="Arial" w:cs="Arial"/>
        </w:rPr>
        <w:tab/>
        <w:t>758</w:t>
      </w:r>
      <w:r w:rsidRPr="00CF1E3C">
        <w:rPr>
          <w:rFonts w:ascii="Arial" w:hAnsi="Arial" w:cs="Arial"/>
        </w:rPr>
        <w:tab/>
        <w:t>759</w:t>
      </w:r>
      <w:r w:rsidRPr="00CF1E3C">
        <w:rPr>
          <w:rFonts w:ascii="Arial" w:hAnsi="Arial" w:cs="Arial"/>
        </w:rPr>
        <w:tab/>
      </w:r>
      <w:r w:rsidR="00266F5D">
        <w:rPr>
          <w:rFonts w:ascii="Arial" w:hAnsi="Arial" w:cs="Arial"/>
        </w:rPr>
        <w:tab/>
      </w:r>
      <w:r w:rsidRPr="00CF1E3C">
        <w:rPr>
          <w:rFonts w:ascii="Arial" w:hAnsi="Arial" w:cs="Arial"/>
        </w:rPr>
        <w:t>760</w:t>
      </w:r>
    </w:p>
    <w:p w14:paraId="0A4FE7DA" w14:textId="32DBA8A8" w:rsidR="00CF1E3C" w:rsidRPr="00CF1E3C" w:rsidRDefault="00CF1E3C" w:rsidP="00CF1E3C">
      <w:pPr>
        <w:spacing w:after="0"/>
        <w:rPr>
          <w:rFonts w:ascii="Arial" w:hAnsi="Arial" w:cs="Arial"/>
        </w:rPr>
      </w:pPr>
      <w:r w:rsidRPr="00CF1E3C">
        <w:rPr>
          <w:rFonts w:ascii="Arial" w:hAnsi="Arial" w:cs="Arial"/>
        </w:rPr>
        <w:t>Quail Belgian</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761</w:t>
      </w:r>
      <w:r w:rsidRPr="00CF1E3C">
        <w:rPr>
          <w:rFonts w:ascii="Arial" w:hAnsi="Arial" w:cs="Arial"/>
        </w:rPr>
        <w:tab/>
        <w:t>762</w:t>
      </w:r>
      <w:r w:rsidRPr="00CF1E3C">
        <w:rPr>
          <w:rFonts w:ascii="Arial" w:hAnsi="Arial" w:cs="Arial"/>
        </w:rPr>
        <w:tab/>
        <w:t>763</w:t>
      </w:r>
      <w:r w:rsidRPr="00CF1E3C">
        <w:rPr>
          <w:rFonts w:ascii="Arial" w:hAnsi="Arial" w:cs="Arial"/>
        </w:rPr>
        <w:tab/>
      </w:r>
      <w:r w:rsidR="00266F5D">
        <w:rPr>
          <w:rFonts w:ascii="Arial" w:hAnsi="Arial" w:cs="Arial"/>
        </w:rPr>
        <w:tab/>
      </w:r>
      <w:r w:rsidRPr="00CF1E3C">
        <w:rPr>
          <w:rFonts w:ascii="Arial" w:hAnsi="Arial" w:cs="Arial"/>
        </w:rPr>
        <w:t>764</w:t>
      </w:r>
    </w:p>
    <w:p w14:paraId="367E4314" w14:textId="168DBEB7" w:rsidR="00CF1E3C" w:rsidRPr="00CF1E3C" w:rsidRDefault="00CF1E3C" w:rsidP="00CF1E3C">
      <w:pPr>
        <w:spacing w:after="0"/>
        <w:rPr>
          <w:rFonts w:ascii="Arial" w:hAnsi="Arial" w:cs="Arial"/>
        </w:rPr>
      </w:pPr>
      <w:r w:rsidRPr="00CF1E3C">
        <w:rPr>
          <w:rFonts w:ascii="Arial" w:hAnsi="Arial" w:cs="Arial"/>
        </w:rPr>
        <w:t>AOV Belgian</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765</w:t>
      </w:r>
      <w:r w:rsidRPr="00CF1E3C">
        <w:rPr>
          <w:rFonts w:ascii="Arial" w:hAnsi="Arial" w:cs="Arial"/>
        </w:rPr>
        <w:tab/>
        <w:t>766</w:t>
      </w:r>
      <w:r w:rsidRPr="00CF1E3C">
        <w:rPr>
          <w:rFonts w:ascii="Arial" w:hAnsi="Arial" w:cs="Arial"/>
        </w:rPr>
        <w:tab/>
        <w:t>767</w:t>
      </w:r>
      <w:r w:rsidRPr="00CF1E3C">
        <w:rPr>
          <w:rFonts w:ascii="Arial" w:hAnsi="Arial" w:cs="Arial"/>
        </w:rPr>
        <w:tab/>
      </w:r>
      <w:r w:rsidR="00266F5D">
        <w:rPr>
          <w:rFonts w:ascii="Arial" w:hAnsi="Arial" w:cs="Arial"/>
        </w:rPr>
        <w:tab/>
      </w:r>
      <w:r w:rsidRPr="00CF1E3C">
        <w:rPr>
          <w:rFonts w:ascii="Arial" w:hAnsi="Arial" w:cs="Arial"/>
        </w:rPr>
        <w:t>768</w:t>
      </w:r>
    </w:p>
    <w:p w14:paraId="24E0288A" w14:textId="5F4DD39D" w:rsidR="00CF1E3C" w:rsidRPr="00CF1E3C" w:rsidRDefault="00CF1E3C" w:rsidP="00CF1E3C">
      <w:pPr>
        <w:spacing w:after="0"/>
        <w:rPr>
          <w:rFonts w:ascii="Arial" w:hAnsi="Arial" w:cs="Arial"/>
        </w:rPr>
      </w:pPr>
      <w:r w:rsidRPr="00CF1E3C">
        <w:rPr>
          <w:rFonts w:ascii="Arial" w:hAnsi="Arial" w:cs="Arial"/>
        </w:rPr>
        <w:t>Dominique</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769</w:t>
      </w:r>
      <w:r w:rsidRPr="00CF1E3C">
        <w:rPr>
          <w:rFonts w:ascii="Arial" w:hAnsi="Arial" w:cs="Arial"/>
        </w:rPr>
        <w:tab/>
        <w:t>770</w:t>
      </w:r>
      <w:r w:rsidRPr="00CF1E3C">
        <w:rPr>
          <w:rFonts w:ascii="Arial" w:hAnsi="Arial" w:cs="Arial"/>
        </w:rPr>
        <w:tab/>
        <w:t>771</w:t>
      </w:r>
      <w:r w:rsidRPr="00CF1E3C">
        <w:rPr>
          <w:rFonts w:ascii="Arial" w:hAnsi="Arial" w:cs="Arial"/>
        </w:rPr>
        <w:tab/>
      </w:r>
      <w:r w:rsidR="00266F5D">
        <w:rPr>
          <w:rFonts w:ascii="Arial" w:hAnsi="Arial" w:cs="Arial"/>
        </w:rPr>
        <w:tab/>
      </w:r>
      <w:r w:rsidRPr="00CF1E3C">
        <w:rPr>
          <w:rFonts w:ascii="Arial" w:hAnsi="Arial" w:cs="Arial"/>
        </w:rPr>
        <w:t>772</w:t>
      </w:r>
    </w:p>
    <w:p w14:paraId="467FFA8B" w14:textId="126B78C4" w:rsidR="00CF1E3C" w:rsidRPr="00CF1E3C" w:rsidRDefault="00CF1E3C" w:rsidP="00CF1E3C">
      <w:pPr>
        <w:spacing w:after="0"/>
        <w:rPr>
          <w:rFonts w:ascii="Arial" w:hAnsi="Arial" w:cs="Arial"/>
        </w:rPr>
      </w:pPr>
      <w:r w:rsidRPr="00CF1E3C">
        <w:rPr>
          <w:rFonts w:ascii="Arial" w:hAnsi="Arial" w:cs="Arial"/>
        </w:rPr>
        <w:t>RC White Leghorn</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773</w:t>
      </w:r>
      <w:r w:rsidRPr="00CF1E3C">
        <w:rPr>
          <w:rFonts w:ascii="Arial" w:hAnsi="Arial" w:cs="Arial"/>
        </w:rPr>
        <w:tab/>
        <w:t>774</w:t>
      </w:r>
      <w:r w:rsidRPr="00CF1E3C">
        <w:rPr>
          <w:rFonts w:ascii="Arial" w:hAnsi="Arial" w:cs="Arial"/>
        </w:rPr>
        <w:tab/>
        <w:t>775</w:t>
      </w:r>
      <w:r w:rsidRPr="00CF1E3C">
        <w:rPr>
          <w:rFonts w:ascii="Arial" w:hAnsi="Arial" w:cs="Arial"/>
        </w:rPr>
        <w:tab/>
      </w:r>
      <w:r w:rsidR="00266F5D">
        <w:rPr>
          <w:rFonts w:ascii="Arial" w:hAnsi="Arial" w:cs="Arial"/>
        </w:rPr>
        <w:tab/>
      </w:r>
      <w:r w:rsidRPr="00CF1E3C">
        <w:rPr>
          <w:rFonts w:ascii="Arial" w:hAnsi="Arial" w:cs="Arial"/>
        </w:rPr>
        <w:t>776</w:t>
      </w:r>
    </w:p>
    <w:p w14:paraId="36BB7A1E" w14:textId="164B6172" w:rsidR="00CF1E3C" w:rsidRPr="00CF1E3C" w:rsidRDefault="00CF1E3C" w:rsidP="00CF1E3C">
      <w:pPr>
        <w:spacing w:after="0"/>
        <w:rPr>
          <w:rFonts w:ascii="Arial" w:hAnsi="Arial" w:cs="Arial"/>
        </w:rPr>
      </w:pPr>
      <w:r w:rsidRPr="00CF1E3C">
        <w:rPr>
          <w:rFonts w:ascii="Arial" w:hAnsi="Arial" w:cs="Arial"/>
        </w:rPr>
        <w:t>RC Rhode Island Red</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777</w:t>
      </w:r>
      <w:r w:rsidRPr="00CF1E3C">
        <w:rPr>
          <w:rFonts w:ascii="Arial" w:hAnsi="Arial" w:cs="Arial"/>
        </w:rPr>
        <w:tab/>
        <w:t>778</w:t>
      </w:r>
      <w:r w:rsidRPr="00CF1E3C">
        <w:rPr>
          <w:rFonts w:ascii="Arial" w:hAnsi="Arial" w:cs="Arial"/>
        </w:rPr>
        <w:tab/>
        <w:t>779</w:t>
      </w:r>
      <w:r w:rsidRPr="00CF1E3C">
        <w:rPr>
          <w:rFonts w:ascii="Arial" w:hAnsi="Arial" w:cs="Arial"/>
        </w:rPr>
        <w:tab/>
      </w:r>
      <w:r w:rsidR="00266F5D">
        <w:rPr>
          <w:rFonts w:ascii="Arial" w:hAnsi="Arial" w:cs="Arial"/>
        </w:rPr>
        <w:tab/>
      </w:r>
      <w:r w:rsidRPr="00CF1E3C">
        <w:rPr>
          <w:rFonts w:ascii="Arial" w:hAnsi="Arial" w:cs="Arial"/>
        </w:rPr>
        <w:t>780</w:t>
      </w:r>
    </w:p>
    <w:p w14:paraId="51489FA6" w14:textId="4AFAC52F" w:rsidR="00CF1E3C" w:rsidRPr="00CF1E3C" w:rsidRDefault="00CF1E3C" w:rsidP="00CF1E3C">
      <w:pPr>
        <w:spacing w:after="0"/>
        <w:rPr>
          <w:rFonts w:ascii="Arial" w:hAnsi="Arial" w:cs="Arial"/>
        </w:rPr>
      </w:pPr>
      <w:r w:rsidRPr="00CF1E3C">
        <w:rPr>
          <w:rFonts w:ascii="Arial" w:hAnsi="Arial" w:cs="Arial"/>
        </w:rPr>
        <w:t>RC Nankin</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781</w:t>
      </w:r>
      <w:r w:rsidRPr="00CF1E3C">
        <w:rPr>
          <w:rFonts w:ascii="Arial" w:hAnsi="Arial" w:cs="Arial"/>
        </w:rPr>
        <w:tab/>
        <w:t>782</w:t>
      </w:r>
      <w:r w:rsidRPr="00CF1E3C">
        <w:rPr>
          <w:rFonts w:ascii="Arial" w:hAnsi="Arial" w:cs="Arial"/>
        </w:rPr>
        <w:tab/>
        <w:t>783</w:t>
      </w:r>
      <w:r w:rsidRPr="00CF1E3C">
        <w:rPr>
          <w:rFonts w:ascii="Arial" w:hAnsi="Arial" w:cs="Arial"/>
        </w:rPr>
        <w:tab/>
      </w:r>
      <w:r w:rsidR="00266F5D">
        <w:rPr>
          <w:rFonts w:ascii="Arial" w:hAnsi="Arial" w:cs="Arial"/>
        </w:rPr>
        <w:tab/>
      </w:r>
      <w:r w:rsidRPr="00CF1E3C">
        <w:rPr>
          <w:rFonts w:ascii="Arial" w:hAnsi="Arial" w:cs="Arial"/>
        </w:rPr>
        <w:t>784</w:t>
      </w:r>
    </w:p>
    <w:p w14:paraId="5FA4DB48" w14:textId="446427A1" w:rsidR="00CF1E3C" w:rsidRPr="00CF1E3C" w:rsidRDefault="00CF1E3C" w:rsidP="00CF1E3C">
      <w:pPr>
        <w:spacing w:after="0"/>
        <w:rPr>
          <w:rFonts w:ascii="Arial" w:hAnsi="Arial" w:cs="Arial"/>
        </w:rPr>
      </w:pPr>
      <w:r w:rsidRPr="00CF1E3C">
        <w:rPr>
          <w:rFonts w:ascii="Arial" w:hAnsi="Arial" w:cs="Arial"/>
        </w:rPr>
        <w:t>Frizzle, RCCL</w:t>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ab/>
        <w:t>785</w:t>
      </w:r>
      <w:r w:rsidRPr="00CF1E3C">
        <w:rPr>
          <w:rFonts w:ascii="Arial" w:hAnsi="Arial" w:cs="Arial"/>
        </w:rPr>
        <w:tab/>
        <w:t>786</w:t>
      </w:r>
      <w:r w:rsidRPr="00CF1E3C">
        <w:rPr>
          <w:rFonts w:ascii="Arial" w:hAnsi="Arial" w:cs="Arial"/>
        </w:rPr>
        <w:tab/>
        <w:t>787</w:t>
      </w:r>
      <w:r w:rsidRPr="00CF1E3C">
        <w:rPr>
          <w:rFonts w:ascii="Arial" w:hAnsi="Arial" w:cs="Arial"/>
        </w:rPr>
        <w:tab/>
      </w:r>
      <w:r w:rsidR="00266F5D">
        <w:rPr>
          <w:rFonts w:ascii="Arial" w:hAnsi="Arial" w:cs="Arial"/>
        </w:rPr>
        <w:tab/>
      </w:r>
      <w:r w:rsidRPr="00CF1E3C">
        <w:rPr>
          <w:rFonts w:ascii="Arial" w:hAnsi="Arial" w:cs="Arial"/>
        </w:rPr>
        <w:t>788</w:t>
      </w:r>
    </w:p>
    <w:p w14:paraId="527D3B63" w14:textId="2885F361" w:rsidR="00CF1E3C" w:rsidRPr="00CF1E3C" w:rsidRDefault="00CF1E3C" w:rsidP="00CF1E3C">
      <w:pPr>
        <w:spacing w:after="0"/>
        <w:rPr>
          <w:rFonts w:ascii="Arial" w:hAnsi="Arial" w:cs="Arial"/>
        </w:rPr>
      </w:pPr>
      <w:r w:rsidRPr="00CF1E3C">
        <w:rPr>
          <w:rFonts w:ascii="Arial" w:hAnsi="Arial" w:cs="Arial"/>
        </w:rPr>
        <w:t>RC Light Brown Leghorn</w:t>
      </w:r>
      <w:r w:rsidRPr="00CF1E3C">
        <w:rPr>
          <w:rFonts w:ascii="Arial" w:hAnsi="Arial" w:cs="Arial"/>
        </w:rPr>
        <w:tab/>
      </w:r>
      <w:r w:rsidR="00266F5D">
        <w:rPr>
          <w:rFonts w:ascii="Arial" w:hAnsi="Arial" w:cs="Arial"/>
        </w:rPr>
        <w:tab/>
      </w:r>
      <w:r w:rsidRPr="00CF1E3C">
        <w:rPr>
          <w:rFonts w:ascii="Arial" w:hAnsi="Arial" w:cs="Arial"/>
        </w:rPr>
        <w:t>789</w:t>
      </w:r>
      <w:r w:rsidRPr="00CF1E3C">
        <w:rPr>
          <w:rFonts w:ascii="Arial" w:hAnsi="Arial" w:cs="Arial"/>
        </w:rPr>
        <w:tab/>
        <w:t>790</w:t>
      </w:r>
      <w:r w:rsidRPr="00CF1E3C">
        <w:rPr>
          <w:rFonts w:ascii="Arial" w:hAnsi="Arial" w:cs="Arial"/>
        </w:rPr>
        <w:tab/>
        <w:t>791</w:t>
      </w:r>
      <w:r w:rsidRPr="00CF1E3C">
        <w:rPr>
          <w:rFonts w:ascii="Arial" w:hAnsi="Arial" w:cs="Arial"/>
        </w:rPr>
        <w:tab/>
      </w:r>
      <w:r w:rsidR="00266F5D">
        <w:rPr>
          <w:rFonts w:ascii="Arial" w:hAnsi="Arial" w:cs="Arial"/>
        </w:rPr>
        <w:tab/>
      </w:r>
      <w:r w:rsidRPr="00CF1E3C">
        <w:rPr>
          <w:rFonts w:ascii="Arial" w:hAnsi="Arial" w:cs="Arial"/>
        </w:rPr>
        <w:t>792</w:t>
      </w:r>
    </w:p>
    <w:p w14:paraId="295C23D3" w14:textId="77777777" w:rsidR="00CF1E3C" w:rsidRPr="00266F5D" w:rsidRDefault="00CF1E3C" w:rsidP="00CF1E3C">
      <w:pPr>
        <w:spacing w:after="0"/>
        <w:rPr>
          <w:rFonts w:ascii="Arial" w:hAnsi="Arial" w:cs="Arial"/>
          <w:b/>
          <w:bCs/>
        </w:rPr>
      </w:pPr>
      <w:r w:rsidRPr="00266F5D">
        <w:rPr>
          <w:rFonts w:ascii="Arial" w:hAnsi="Arial" w:cs="Arial"/>
          <w:b/>
          <w:bCs/>
        </w:rPr>
        <w:t>FEATHER LEGGED</w:t>
      </w:r>
    </w:p>
    <w:p w14:paraId="7F0B4472" w14:textId="06367F3A" w:rsidR="00CF1E3C" w:rsidRPr="00CF1E3C" w:rsidRDefault="00CF1E3C" w:rsidP="00CF1E3C">
      <w:pPr>
        <w:spacing w:after="0"/>
        <w:rPr>
          <w:rFonts w:ascii="Arial" w:hAnsi="Arial" w:cs="Arial"/>
        </w:rPr>
      </w:pPr>
      <w:r w:rsidRPr="00CF1E3C">
        <w:rPr>
          <w:rFonts w:ascii="Arial" w:hAnsi="Arial" w:cs="Arial"/>
        </w:rPr>
        <w:t>Buff Brahma</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793</w:t>
      </w:r>
      <w:r w:rsidRPr="00CF1E3C">
        <w:rPr>
          <w:rFonts w:ascii="Arial" w:hAnsi="Arial" w:cs="Arial"/>
        </w:rPr>
        <w:tab/>
        <w:t>794</w:t>
      </w:r>
      <w:r w:rsidRPr="00CF1E3C">
        <w:rPr>
          <w:rFonts w:ascii="Arial" w:hAnsi="Arial" w:cs="Arial"/>
        </w:rPr>
        <w:tab/>
        <w:t>795</w:t>
      </w:r>
      <w:r w:rsidRPr="00CF1E3C">
        <w:rPr>
          <w:rFonts w:ascii="Arial" w:hAnsi="Arial" w:cs="Arial"/>
        </w:rPr>
        <w:tab/>
      </w:r>
      <w:r w:rsidR="00266F5D">
        <w:rPr>
          <w:rFonts w:ascii="Arial" w:hAnsi="Arial" w:cs="Arial"/>
        </w:rPr>
        <w:tab/>
      </w:r>
      <w:r w:rsidRPr="00CF1E3C">
        <w:rPr>
          <w:rFonts w:ascii="Arial" w:hAnsi="Arial" w:cs="Arial"/>
        </w:rPr>
        <w:t>796</w:t>
      </w:r>
    </w:p>
    <w:p w14:paraId="6E4DB4B5" w14:textId="29A6255B" w:rsidR="00CF1E3C" w:rsidRPr="00CF1E3C" w:rsidRDefault="00CF1E3C" w:rsidP="00CF1E3C">
      <w:pPr>
        <w:spacing w:after="0"/>
        <w:rPr>
          <w:rFonts w:ascii="Arial" w:hAnsi="Arial" w:cs="Arial"/>
        </w:rPr>
      </w:pPr>
      <w:r w:rsidRPr="00CF1E3C">
        <w:rPr>
          <w:rFonts w:ascii="Arial" w:hAnsi="Arial" w:cs="Arial"/>
        </w:rPr>
        <w:t>Light Brahma</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797</w:t>
      </w:r>
      <w:r w:rsidRPr="00CF1E3C">
        <w:rPr>
          <w:rFonts w:ascii="Arial" w:hAnsi="Arial" w:cs="Arial"/>
        </w:rPr>
        <w:tab/>
        <w:t>798</w:t>
      </w:r>
      <w:r w:rsidRPr="00CF1E3C">
        <w:rPr>
          <w:rFonts w:ascii="Arial" w:hAnsi="Arial" w:cs="Arial"/>
        </w:rPr>
        <w:tab/>
        <w:t>799</w:t>
      </w:r>
      <w:r w:rsidRPr="00CF1E3C">
        <w:rPr>
          <w:rFonts w:ascii="Arial" w:hAnsi="Arial" w:cs="Arial"/>
        </w:rPr>
        <w:tab/>
      </w:r>
      <w:r w:rsidR="00266F5D">
        <w:rPr>
          <w:rFonts w:ascii="Arial" w:hAnsi="Arial" w:cs="Arial"/>
        </w:rPr>
        <w:tab/>
      </w:r>
      <w:r w:rsidRPr="00CF1E3C">
        <w:rPr>
          <w:rFonts w:ascii="Arial" w:hAnsi="Arial" w:cs="Arial"/>
        </w:rPr>
        <w:t>800</w:t>
      </w:r>
    </w:p>
    <w:p w14:paraId="3F3D798E" w14:textId="77777777" w:rsidR="00266F5D" w:rsidRDefault="00266F5D" w:rsidP="00266F5D">
      <w:pPr>
        <w:spacing w:after="0"/>
        <w:ind w:left="2880" w:firstLine="720"/>
        <w:rPr>
          <w:rFonts w:ascii="Arial" w:hAnsi="Arial" w:cs="Arial"/>
        </w:rPr>
      </w:pPr>
      <w:r w:rsidRPr="00CF1E3C">
        <w:rPr>
          <w:rFonts w:ascii="Arial" w:hAnsi="Arial" w:cs="Arial"/>
        </w:rPr>
        <w:t>Cock</w:t>
      </w:r>
      <w:r w:rsidRPr="00CF1E3C">
        <w:rPr>
          <w:rFonts w:ascii="Arial" w:hAnsi="Arial" w:cs="Arial"/>
        </w:rPr>
        <w:tab/>
        <w:t>Hen</w:t>
      </w:r>
      <w:r w:rsidRPr="00CF1E3C">
        <w:rPr>
          <w:rFonts w:ascii="Arial" w:hAnsi="Arial" w:cs="Arial"/>
        </w:rPr>
        <w:tab/>
        <w:t>Cockerel</w:t>
      </w:r>
      <w:r w:rsidRPr="00CF1E3C">
        <w:rPr>
          <w:rFonts w:ascii="Arial" w:hAnsi="Arial" w:cs="Arial"/>
        </w:rPr>
        <w:tab/>
        <w:t>Pullet</w:t>
      </w:r>
    </w:p>
    <w:p w14:paraId="75F47BC7" w14:textId="77777777" w:rsidR="00266F5D" w:rsidRDefault="00266F5D" w:rsidP="00CF1E3C">
      <w:pPr>
        <w:spacing w:after="0"/>
        <w:rPr>
          <w:rFonts w:ascii="Arial" w:hAnsi="Arial" w:cs="Arial"/>
        </w:rPr>
      </w:pPr>
    </w:p>
    <w:p w14:paraId="361A8827" w14:textId="1CB84379" w:rsidR="00CF1E3C" w:rsidRPr="00CF1E3C" w:rsidRDefault="00CF1E3C" w:rsidP="00CF1E3C">
      <w:pPr>
        <w:spacing w:after="0"/>
        <w:rPr>
          <w:rFonts w:ascii="Arial" w:hAnsi="Arial" w:cs="Arial"/>
        </w:rPr>
      </w:pPr>
      <w:r w:rsidRPr="00CF1E3C">
        <w:rPr>
          <w:rFonts w:ascii="Arial" w:hAnsi="Arial" w:cs="Arial"/>
        </w:rPr>
        <w:t>Dark Brahma</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801</w:t>
      </w:r>
      <w:r w:rsidRPr="00CF1E3C">
        <w:rPr>
          <w:rFonts w:ascii="Arial" w:hAnsi="Arial" w:cs="Arial"/>
        </w:rPr>
        <w:tab/>
        <w:t>802</w:t>
      </w:r>
      <w:r w:rsidRPr="00CF1E3C">
        <w:rPr>
          <w:rFonts w:ascii="Arial" w:hAnsi="Arial" w:cs="Arial"/>
        </w:rPr>
        <w:tab/>
        <w:t>803</w:t>
      </w:r>
      <w:r w:rsidRPr="00CF1E3C">
        <w:rPr>
          <w:rFonts w:ascii="Arial" w:hAnsi="Arial" w:cs="Arial"/>
        </w:rPr>
        <w:tab/>
      </w:r>
      <w:r w:rsidR="00266F5D">
        <w:rPr>
          <w:rFonts w:ascii="Arial" w:hAnsi="Arial" w:cs="Arial"/>
        </w:rPr>
        <w:tab/>
      </w:r>
      <w:r w:rsidRPr="00CF1E3C">
        <w:rPr>
          <w:rFonts w:ascii="Arial" w:hAnsi="Arial" w:cs="Arial"/>
        </w:rPr>
        <w:t>804</w:t>
      </w:r>
    </w:p>
    <w:p w14:paraId="32E61882" w14:textId="33BBE3A6" w:rsidR="00CF1E3C" w:rsidRPr="00CF1E3C" w:rsidRDefault="00CF1E3C" w:rsidP="00CF1E3C">
      <w:pPr>
        <w:spacing w:after="0"/>
        <w:rPr>
          <w:rFonts w:ascii="Arial" w:hAnsi="Arial" w:cs="Arial"/>
        </w:rPr>
      </w:pPr>
      <w:r w:rsidRPr="00CF1E3C">
        <w:rPr>
          <w:rFonts w:ascii="Arial" w:hAnsi="Arial" w:cs="Arial"/>
        </w:rPr>
        <w:t>Barred Cochin</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805</w:t>
      </w:r>
      <w:r w:rsidRPr="00CF1E3C">
        <w:rPr>
          <w:rFonts w:ascii="Arial" w:hAnsi="Arial" w:cs="Arial"/>
        </w:rPr>
        <w:tab/>
        <w:t>806</w:t>
      </w:r>
      <w:r w:rsidRPr="00CF1E3C">
        <w:rPr>
          <w:rFonts w:ascii="Arial" w:hAnsi="Arial" w:cs="Arial"/>
        </w:rPr>
        <w:tab/>
        <w:t>807</w:t>
      </w:r>
      <w:r w:rsidRPr="00CF1E3C">
        <w:rPr>
          <w:rFonts w:ascii="Arial" w:hAnsi="Arial" w:cs="Arial"/>
        </w:rPr>
        <w:tab/>
      </w:r>
      <w:r w:rsidR="00266F5D">
        <w:rPr>
          <w:rFonts w:ascii="Arial" w:hAnsi="Arial" w:cs="Arial"/>
        </w:rPr>
        <w:tab/>
      </w:r>
      <w:r w:rsidRPr="00CF1E3C">
        <w:rPr>
          <w:rFonts w:ascii="Arial" w:hAnsi="Arial" w:cs="Arial"/>
        </w:rPr>
        <w:t>808</w:t>
      </w:r>
    </w:p>
    <w:p w14:paraId="404712FC" w14:textId="48C03B07" w:rsidR="00CF1E3C" w:rsidRPr="00CF1E3C" w:rsidRDefault="00CF1E3C" w:rsidP="00CF1E3C">
      <w:pPr>
        <w:spacing w:after="0"/>
        <w:rPr>
          <w:rFonts w:ascii="Arial" w:hAnsi="Arial" w:cs="Arial"/>
        </w:rPr>
      </w:pPr>
      <w:r w:rsidRPr="00CF1E3C">
        <w:rPr>
          <w:rFonts w:ascii="Arial" w:hAnsi="Arial" w:cs="Arial"/>
        </w:rPr>
        <w:t>Black Cochin</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809</w:t>
      </w:r>
      <w:r w:rsidRPr="00CF1E3C">
        <w:rPr>
          <w:rFonts w:ascii="Arial" w:hAnsi="Arial" w:cs="Arial"/>
        </w:rPr>
        <w:tab/>
        <w:t>810</w:t>
      </w:r>
      <w:r w:rsidRPr="00CF1E3C">
        <w:rPr>
          <w:rFonts w:ascii="Arial" w:hAnsi="Arial" w:cs="Arial"/>
        </w:rPr>
        <w:tab/>
        <w:t>811</w:t>
      </w:r>
      <w:r w:rsidRPr="00CF1E3C">
        <w:rPr>
          <w:rFonts w:ascii="Arial" w:hAnsi="Arial" w:cs="Arial"/>
        </w:rPr>
        <w:tab/>
      </w:r>
      <w:r w:rsidR="00266F5D">
        <w:rPr>
          <w:rFonts w:ascii="Arial" w:hAnsi="Arial" w:cs="Arial"/>
        </w:rPr>
        <w:tab/>
      </w:r>
      <w:r w:rsidRPr="00CF1E3C">
        <w:rPr>
          <w:rFonts w:ascii="Arial" w:hAnsi="Arial" w:cs="Arial"/>
        </w:rPr>
        <w:t>812</w:t>
      </w:r>
    </w:p>
    <w:p w14:paraId="01B02CA3" w14:textId="6D259FDC" w:rsidR="00CF1E3C" w:rsidRPr="00CF1E3C" w:rsidRDefault="00CF1E3C" w:rsidP="00CF1E3C">
      <w:pPr>
        <w:spacing w:after="0"/>
        <w:rPr>
          <w:rFonts w:ascii="Arial" w:hAnsi="Arial" w:cs="Arial"/>
        </w:rPr>
      </w:pPr>
      <w:r w:rsidRPr="00CF1E3C">
        <w:rPr>
          <w:rFonts w:ascii="Arial" w:hAnsi="Arial" w:cs="Arial"/>
        </w:rPr>
        <w:t>Blue Cochin</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813</w:t>
      </w:r>
      <w:r w:rsidRPr="00CF1E3C">
        <w:rPr>
          <w:rFonts w:ascii="Arial" w:hAnsi="Arial" w:cs="Arial"/>
        </w:rPr>
        <w:tab/>
        <w:t>814</w:t>
      </w:r>
      <w:r w:rsidRPr="00CF1E3C">
        <w:rPr>
          <w:rFonts w:ascii="Arial" w:hAnsi="Arial" w:cs="Arial"/>
        </w:rPr>
        <w:tab/>
        <w:t>815</w:t>
      </w:r>
      <w:r w:rsidRPr="00CF1E3C">
        <w:rPr>
          <w:rFonts w:ascii="Arial" w:hAnsi="Arial" w:cs="Arial"/>
        </w:rPr>
        <w:tab/>
      </w:r>
      <w:r w:rsidR="00266F5D">
        <w:rPr>
          <w:rFonts w:ascii="Arial" w:hAnsi="Arial" w:cs="Arial"/>
        </w:rPr>
        <w:tab/>
      </w:r>
      <w:r w:rsidRPr="00CF1E3C">
        <w:rPr>
          <w:rFonts w:ascii="Arial" w:hAnsi="Arial" w:cs="Arial"/>
        </w:rPr>
        <w:t>816</w:t>
      </w:r>
    </w:p>
    <w:p w14:paraId="5EAD0995" w14:textId="4763D21F" w:rsidR="00CF1E3C" w:rsidRPr="00CF1E3C" w:rsidRDefault="00CF1E3C" w:rsidP="00CF1E3C">
      <w:pPr>
        <w:spacing w:after="0"/>
        <w:rPr>
          <w:rFonts w:ascii="Arial" w:hAnsi="Arial" w:cs="Arial"/>
        </w:rPr>
      </w:pPr>
      <w:r w:rsidRPr="00CF1E3C">
        <w:rPr>
          <w:rFonts w:ascii="Arial" w:hAnsi="Arial" w:cs="Arial"/>
        </w:rPr>
        <w:t>Brown Red Cochin</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817</w:t>
      </w:r>
      <w:r w:rsidRPr="00CF1E3C">
        <w:rPr>
          <w:rFonts w:ascii="Arial" w:hAnsi="Arial" w:cs="Arial"/>
        </w:rPr>
        <w:tab/>
        <w:t>818</w:t>
      </w:r>
      <w:r w:rsidRPr="00CF1E3C">
        <w:rPr>
          <w:rFonts w:ascii="Arial" w:hAnsi="Arial" w:cs="Arial"/>
        </w:rPr>
        <w:tab/>
        <w:t>819</w:t>
      </w:r>
      <w:r w:rsidRPr="00CF1E3C">
        <w:rPr>
          <w:rFonts w:ascii="Arial" w:hAnsi="Arial" w:cs="Arial"/>
        </w:rPr>
        <w:tab/>
      </w:r>
      <w:r w:rsidR="00266F5D">
        <w:rPr>
          <w:rFonts w:ascii="Arial" w:hAnsi="Arial" w:cs="Arial"/>
        </w:rPr>
        <w:tab/>
      </w:r>
      <w:r w:rsidRPr="00CF1E3C">
        <w:rPr>
          <w:rFonts w:ascii="Arial" w:hAnsi="Arial" w:cs="Arial"/>
        </w:rPr>
        <w:t>820</w:t>
      </w:r>
    </w:p>
    <w:p w14:paraId="2F5584F4" w14:textId="6DC1CBDF" w:rsidR="00CF1E3C" w:rsidRPr="00CF1E3C" w:rsidRDefault="00CF1E3C" w:rsidP="00CF1E3C">
      <w:pPr>
        <w:spacing w:after="0"/>
        <w:rPr>
          <w:rFonts w:ascii="Arial" w:hAnsi="Arial" w:cs="Arial"/>
        </w:rPr>
      </w:pPr>
      <w:r w:rsidRPr="00CF1E3C">
        <w:rPr>
          <w:rFonts w:ascii="Arial" w:hAnsi="Arial" w:cs="Arial"/>
        </w:rPr>
        <w:t>Buff Cochin</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821</w:t>
      </w:r>
      <w:r w:rsidRPr="00CF1E3C">
        <w:rPr>
          <w:rFonts w:ascii="Arial" w:hAnsi="Arial" w:cs="Arial"/>
        </w:rPr>
        <w:tab/>
        <w:t>822</w:t>
      </w:r>
      <w:r w:rsidRPr="00CF1E3C">
        <w:rPr>
          <w:rFonts w:ascii="Arial" w:hAnsi="Arial" w:cs="Arial"/>
        </w:rPr>
        <w:tab/>
        <w:t>823</w:t>
      </w:r>
      <w:r w:rsidRPr="00CF1E3C">
        <w:rPr>
          <w:rFonts w:ascii="Arial" w:hAnsi="Arial" w:cs="Arial"/>
        </w:rPr>
        <w:tab/>
      </w:r>
      <w:r w:rsidR="00266F5D">
        <w:rPr>
          <w:rFonts w:ascii="Arial" w:hAnsi="Arial" w:cs="Arial"/>
        </w:rPr>
        <w:tab/>
      </w:r>
      <w:r w:rsidRPr="00CF1E3C">
        <w:rPr>
          <w:rFonts w:ascii="Arial" w:hAnsi="Arial" w:cs="Arial"/>
        </w:rPr>
        <w:t>824</w:t>
      </w:r>
    </w:p>
    <w:p w14:paraId="7EDA5DBA" w14:textId="15270C5E" w:rsidR="00CF1E3C" w:rsidRPr="00CF1E3C" w:rsidRDefault="00CF1E3C" w:rsidP="00CF1E3C">
      <w:pPr>
        <w:spacing w:after="0"/>
        <w:rPr>
          <w:rFonts w:ascii="Arial" w:hAnsi="Arial" w:cs="Arial"/>
        </w:rPr>
      </w:pPr>
      <w:r w:rsidRPr="00CF1E3C">
        <w:rPr>
          <w:rFonts w:ascii="Arial" w:hAnsi="Arial" w:cs="Arial"/>
        </w:rPr>
        <w:t>Columbian Cochin</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825</w:t>
      </w:r>
      <w:r w:rsidRPr="00CF1E3C">
        <w:rPr>
          <w:rFonts w:ascii="Arial" w:hAnsi="Arial" w:cs="Arial"/>
        </w:rPr>
        <w:tab/>
        <w:t>826</w:t>
      </w:r>
      <w:r w:rsidRPr="00CF1E3C">
        <w:rPr>
          <w:rFonts w:ascii="Arial" w:hAnsi="Arial" w:cs="Arial"/>
        </w:rPr>
        <w:tab/>
        <w:t>827</w:t>
      </w:r>
      <w:r w:rsidRPr="00CF1E3C">
        <w:rPr>
          <w:rFonts w:ascii="Arial" w:hAnsi="Arial" w:cs="Arial"/>
        </w:rPr>
        <w:tab/>
      </w:r>
      <w:r w:rsidR="00266F5D">
        <w:rPr>
          <w:rFonts w:ascii="Arial" w:hAnsi="Arial" w:cs="Arial"/>
        </w:rPr>
        <w:tab/>
      </w:r>
      <w:r w:rsidRPr="00CF1E3C">
        <w:rPr>
          <w:rFonts w:ascii="Arial" w:hAnsi="Arial" w:cs="Arial"/>
        </w:rPr>
        <w:t>828</w:t>
      </w:r>
    </w:p>
    <w:p w14:paraId="1A4AA7A7" w14:textId="63C77FA7" w:rsidR="00CF1E3C" w:rsidRPr="00CF1E3C" w:rsidRDefault="00CF1E3C" w:rsidP="00CF1E3C">
      <w:pPr>
        <w:spacing w:after="0"/>
        <w:rPr>
          <w:rFonts w:ascii="Arial" w:hAnsi="Arial" w:cs="Arial"/>
        </w:rPr>
      </w:pPr>
      <w:r w:rsidRPr="00CF1E3C">
        <w:rPr>
          <w:rFonts w:ascii="Arial" w:hAnsi="Arial" w:cs="Arial"/>
        </w:rPr>
        <w:t>Mottled Cochin</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829</w:t>
      </w:r>
      <w:r w:rsidRPr="00CF1E3C">
        <w:rPr>
          <w:rFonts w:ascii="Arial" w:hAnsi="Arial" w:cs="Arial"/>
        </w:rPr>
        <w:tab/>
        <w:t>830</w:t>
      </w:r>
      <w:r w:rsidRPr="00CF1E3C">
        <w:rPr>
          <w:rFonts w:ascii="Arial" w:hAnsi="Arial" w:cs="Arial"/>
        </w:rPr>
        <w:tab/>
        <w:t>831</w:t>
      </w:r>
      <w:r w:rsidRPr="00CF1E3C">
        <w:rPr>
          <w:rFonts w:ascii="Arial" w:hAnsi="Arial" w:cs="Arial"/>
        </w:rPr>
        <w:tab/>
      </w:r>
      <w:r w:rsidR="00266F5D">
        <w:rPr>
          <w:rFonts w:ascii="Arial" w:hAnsi="Arial" w:cs="Arial"/>
        </w:rPr>
        <w:tab/>
      </w:r>
      <w:r w:rsidRPr="00CF1E3C">
        <w:rPr>
          <w:rFonts w:ascii="Arial" w:hAnsi="Arial" w:cs="Arial"/>
        </w:rPr>
        <w:t>832</w:t>
      </w:r>
    </w:p>
    <w:p w14:paraId="3D0E678B" w14:textId="135C5BC3" w:rsidR="00CF1E3C" w:rsidRPr="00CF1E3C" w:rsidRDefault="00CF1E3C" w:rsidP="00CF1E3C">
      <w:pPr>
        <w:spacing w:after="0"/>
        <w:rPr>
          <w:rFonts w:ascii="Arial" w:hAnsi="Arial" w:cs="Arial"/>
        </w:rPr>
      </w:pPr>
      <w:r w:rsidRPr="00CF1E3C">
        <w:rPr>
          <w:rFonts w:ascii="Arial" w:hAnsi="Arial" w:cs="Arial"/>
        </w:rPr>
        <w:t>Partridge Cochin</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833</w:t>
      </w:r>
      <w:r w:rsidRPr="00CF1E3C">
        <w:rPr>
          <w:rFonts w:ascii="Arial" w:hAnsi="Arial" w:cs="Arial"/>
        </w:rPr>
        <w:tab/>
        <w:t>834</w:t>
      </w:r>
      <w:r w:rsidRPr="00CF1E3C">
        <w:rPr>
          <w:rFonts w:ascii="Arial" w:hAnsi="Arial" w:cs="Arial"/>
        </w:rPr>
        <w:tab/>
        <w:t>835</w:t>
      </w:r>
      <w:r w:rsidRPr="00CF1E3C">
        <w:rPr>
          <w:rFonts w:ascii="Arial" w:hAnsi="Arial" w:cs="Arial"/>
        </w:rPr>
        <w:tab/>
      </w:r>
      <w:r w:rsidR="00266F5D">
        <w:rPr>
          <w:rFonts w:ascii="Arial" w:hAnsi="Arial" w:cs="Arial"/>
        </w:rPr>
        <w:tab/>
      </w:r>
      <w:r w:rsidRPr="00CF1E3C">
        <w:rPr>
          <w:rFonts w:ascii="Arial" w:hAnsi="Arial" w:cs="Arial"/>
        </w:rPr>
        <w:t>836</w:t>
      </w:r>
    </w:p>
    <w:p w14:paraId="6CA709F9" w14:textId="687E8161" w:rsidR="00CF1E3C" w:rsidRPr="00CF1E3C" w:rsidRDefault="00CF1E3C" w:rsidP="00CF1E3C">
      <w:pPr>
        <w:spacing w:after="0"/>
        <w:rPr>
          <w:rFonts w:ascii="Arial" w:hAnsi="Arial" w:cs="Arial"/>
        </w:rPr>
      </w:pPr>
      <w:r w:rsidRPr="00CF1E3C">
        <w:rPr>
          <w:rFonts w:ascii="Arial" w:hAnsi="Arial" w:cs="Arial"/>
        </w:rPr>
        <w:t>Red Cochin</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837</w:t>
      </w:r>
      <w:r w:rsidRPr="00CF1E3C">
        <w:rPr>
          <w:rFonts w:ascii="Arial" w:hAnsi="Arial" w:cs="Arial"/>
        </w:rPr>
        <w:tab/>
        <w:t>838</w:t>
      </w:r>
      <w:r w:rsidRPr="00CF1E3C">
        <w:rPr>
          <w:rFonts w:ascii="Arial" w:hAnsi="Arial" w:cs="Arial"/>
        </w:rPr>
        <w:tab/>
        <w:t>839</w:t>
      </w:r>
      <w:r w:rsidRPr="00CF1E3C">
        <w:rPr>
          <w:rFonts w:ascii="Arial" w:hAnsi="Arial" w:cs="Arial"/>
        </w:rPr>
        <w:tab/>
      </w:r>
      <w:r w:rsidR="00266F5D">
        <w:rPr>
          <w:rFonts w:ascii="Arial" w:hAnsi="Arial" w:cs="Arial"/>
        </w:rPr>
        <w:tab/>
      </w:r>
      <w:r w:rsidRPr="00CF1E3C">
        <w:rPr>
          <w:rFonts w:ascii="Arial" w:hAnsi="Arial" w:cs="Arial"/>
        </w:rPr>
        <w:t>840</w:t>
      </w:r>
    </w:p>
    <w:p w14:paraId="5F36846D" w14:textId="3B569B46" w:rsidR="00CF1E3C" w:rsidRPr="00CF1E3C" w:rsidRDefault="00CF1E3C" w:rsidP="00CF1E3C">
      <w:pPr>
        <w:spacing w:after="0"/>
        <w:rPr>
          <w:rFonts w:ascii="Arial" w:hAnsi="Arial" w:cs="Arial"/>
        </w:rPr>
      </w:pPr>
      <w:r w:rsidRPr="00CF1E3C">
        <w:rPr>
          <w:rFonts w:ascii="Arial" w:hAnsi="Arial" w:cs="Arial"/>
        </w:rPr>
        <w:lastRenderedPageBreak/>
        <w:t>White Cochin</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841</w:t>
      </w:r>
      <w:r w:rsidRPr="00CF1E3C">
        <w:rPr>
          <w:rFonts w:ascii="Arial" w:hAnsi="Arial" w:cs="Arial"/>
        </w:rPr>
        <w:tab/>
        <w:t>842</w:t>
      </w:r>
      <w:r w:rsidRPr="00CF1E3C">
        <w:rPr>
          <w:rFonts w:ascii="Arial" w:hAnsi="Arial" w:cs="Arial"/>
        </w:rPr>
        <w:tab/>
        <w:t>843</w:t>
      </w:r>
      <w:r w:rsidRPr="00CF1E3C">
        <w:rPr>
          <w:rFonts w:ascii="Arial" w:hAnsi="Arial" w:cs="Arial"/>
        </w:rPr>
        <w:tab/>
      </w:r>
      <w:r w:rsidR="00266F5D">
        <w:rPr>
          <w:rFonts w:ascii="Arial" w:hAnsi="Arial" w:cs="Arial"/>
        </w:rPr>
        <w:tab/>
      </w:r>
      <w:r w:rsidRPr="00CF1E3C">
        <w:rPr>
          <w:rFonts w:ascii="Arial" w:hAnsi="Arial" w:cs="Arial"/>
        </w:rPr>
        <w:t>844</w:t>
      </w:r>
    </w:p>
    <w:p w14:paraId="498323E3" w14:textId="371AB7FB" w:rsidR="00CF1E3C" w:rsidRPr="00CF1E3C" w:rsidRDefault="00CF1E3C" w:rsidP="00CF1E3C">
      <w:pPr>
        <w:spacing w:after="0"/>
        <w:rPr>
          <w:rFonts w:ascii="Arial" w:hAnsi="Arial" w:cs="Arial"/>
        </w:rPr>
      </w:pPr>
      <w:r w:rsidRPr="00CF1E3C">
        <w:rPr>
          <w:rFonts w:ascii="Arial" w:hAnsi="Arial" w:cs="Arial"/>
        </w:rPr>
        <w:t>AOV Cochin</w:t>
      </w:r>
      <w:r w:rsidRPr="00CF1E3C">
        <w:rPr>
          <w:rFonts w:ascii="Arial" w:hAnsi="Arial" w:cs="Arial"/>
        </w:rPr>
        <w:tab/>
      </w:r>
      <w:r w:rsidR="00266F5D">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845</w:t>
      </w:r>
      <w:r w:rsidRPr="00CF1E3C">
        <w:rPr>
          <w:rFonts w:ascii="Arial" w:hAnsi="Arial" w:cs="Arial"/>
        </w:rPr>
        <w:tab/>
        <w:t>846</w:t>
      </w:r>
      <w:r w:rsidRPr="00CF1E3C">
        <w:rPr>
          <w:rFonts w:ascii="Arial" w:hAnsi="Arial" w:cs="Arial"/>
        </w:rPr>
        <w:tab/>
        <w:t>847</w:t>
      </w:r>
      <w:r w:rsidRPr="00CF1E3C">
        <w:rPr>
          <w:rFonts w:ascii="Arial" w:hAnsi="Arial" w:cs="Arial"/>
        </w:rPr>
        <w:tab/>
      </w:r>
      <w:r w:rsidR="00266F5D">
        <w:rPr>
          <w:rFonts w:ascii="Arial" w:hAnsi="Arial" w:cs="Arial"/>
        </w:rPr>
        <w:tab/>
      </w:r>
      <w:r w:rsidRPr="00CF1E3C">
        <w:rPr>
          <w:rFonts w:ascii="Arial" w:hAnsi="Arial" w:cs="Arial"/>
        </w:rPr>
        <w:t>848</w:t>
      </w:r>
    </w:p>
    <w:p w14:paraId="47049095" w14:textId="41038071" w:rsidR="00CF1E3C" w:rsidRPr="00CF1E3C" w:rsidRDefault="00CF1E3C" w:rsidP="00CF1E3C">
      <w:pPr>
        <w:spacing w:after="0"/>
        <w:rPr>
          <w:rFonts w:ascii="Arial" w:hAnsi="Arial" w:cs="Arial"/>
        </w:rPr>
      </w:pPr>
      <w:r w:rsidRPr="00CF1E3C">
        <w:rPr>
          <w:rFonts w:ascii="Arial" w:hAnsi="Arial" w:cs="Arial"/>
        </w:rPr>
        <w:t>Black Langshan</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849</w:t>
      </w:r>
      <w:r w:rsidRPr="00CF1E3C">
        <w:rPr>
          <w:rFonts w:ascii="Arial" w:hAnsi="Arial" w:cs="Arial"/>
        </w:rPr>
        <w:tab/>
        <w:t>850</w:t>
      </w:r>
      <w:r w:rsidRPr="00CF1E3C">
        <w:rPr>
          <w:rFonts w:ascii="Arial" w:hAnsi="Arial" w:cs="Arial"/>
        </w:rPr>
        <w:tab/>
        <w:t>851</w:t>
      </w:r>
      <w:r w:rsidRPr="00CF1E3C">
        <w:rPr>
          <w:rFonts w:ascii="Arial" w:hAnsi="Arial" w:cs="Arial"/>
        </w:rPr>
        <w:tab/>
      </w:r>
      <w:r w:rsidR="00266F5D">
        <w:rPr>
          <w:rFonts w:ascii="Arial" w:hAnsi="Arial" w:cs="Arial"/>
        </w:rPr>
        <w:tab/>
      </w:r>
      <w:r w:rsidRPr="00CF1E3C">
        <w:rPr>
          <w:rFonts w:ascii="Arial" w:hAnsi="Arial" w:cs="Arial"/>
        </w:rPr>
        <w:t>852</w:t>
      </w:r>
    </w:p>
    <w:p w14:paraId="152B8B29" w14:textId="47814123" w:rsidR="00CF1E3C" w:rsidRPr="00CF1E3C" w:rsidRDefault="00CF1E3C" w:rsidP="00CF1E3C">
      <w:pPr>
        <w:spacing w:after="0"/>
        <w:rPr>
          <w:rFonts w:ascii="Arial" w:hAnsi="Arial" w:cs="Arial"/>
        </w:rPr>
      </w:pPr>
      <w:r w:rsidRPr="00CF1E3C">
        <w:rPr>
          <w:rFonts w:ascii="Arial" w:hAnsi="Arial" w:cs="Arial"/>
        </w:rPr>
        <w:t>White Langshan</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853</w:t>
      </w:r>
      <w:r w:rsidRPr="00CF1E3C">
        <w:rPr>
          <w:rFonts w:ascii="Arial" w:hAnsi="Arial" w:cs="Arial"/>
        </w:rPr>
        <w:tab/>
        <w:t>854</w:t>
      </w:r>
      <w:r w:rsidRPr="00CF1E3C">
        <w:rPr>
          <w:rFonts w:ascii="Arial" w:hAnsi="Arial" w:cs="Arial"/>
        </w:rPr>
        <w:tab/>
        <w:t>855</w:t>
      </w:r>
      <w:r w:rsidRPr="00CF1E3C">
        <w:rPr>
          <w:rFonts w:ascii="Arial" w:hAnsi="Arial" w:cs="Arial"/>
        </w:rPr>
        <w:tab/>
      </w:r>
      <w:r w:rsidR="00266F5D">
        <w:rPr>
          <w:rFonts w:ascii="Arial" w:hAnsi="Arial" w:cs="Arial"/>
        </w:rPr>
        <w:tab/>
      </w:r>
      <w:r w:rsidRPr="00CF1E3C">
        <w:rPr>
          <w:rFonts w:ascii="Arial" w:hAnsi="Arial" w:cs="Arial"/>
        </w:rPr>
        <w:t>856</w:t>
      </w:r>
    </w:p>
    <w:p w14:paraId="42864E01" w14:textId="665120C9" w:rsidR="00CF1E3C" w:rsidRPr="00CF1E3C" w:rsidRDefault="00CF1E3C" w:rsidP="00CF1E3C">
      <w:pPr>
        <w:spacing w:after="0"/>
        <w:rPr>
          <w:rFonts w:ascii="Arial" w:hAnsi="Arial" w:cs="Arial"/>
        </w:rPr>
      </w:pPr>
      <w:r w:rsidRPr="00CF1E3C">
        <w:rPr>
          <w:rFonts w:ascii="Arial" w:hAnsi="Arial" w:cs="Arial"/>
        </w:rPr>
        <w:t>Silkie Bearded Black</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857</w:t>
      </w:r>
      <w:r w:rsidRPr="00CF1E3C">
        <w:rPr>
          <w:rFonts w:ascii="Arial" w:hAnsi="Arial" w:cs="Arial"/>
        </w:rPr>
        <w:tab/>
        <w:t>858</w:t>
      </w:r>
      <w:r w:rsidRPr="00CF1E3C">
        <w:rPr>
          <w:rFonts w:ascii="Arial" w:hAnsi="Arial" w:cs="Arial"/>
        </w:rPr>
        <w:tab/>
        <w:t>859</w:t>
      </w:r>
      <w:r w:rsidRPr="00CF1E3C">
        <w:rPr>
          <w:rFonts w:ascii="Arial" w:hAnsi="Arial" w:cs="Arial"/>
        </w:rPr>
        <w:tab/>
      </w:r>
      <w:r w:rsidR="00266F5D">
        <w:rPr>
          <w:rFonts w:ascii="Arial" w:hAnsi="Arial" w:cs="Arial"/>
        </w:rPr>
        <w:tab/>
      </w:r>
      <w:r w:rsidRPr="00CF1E3C">
        <w:rPr>
          <w:rFonts w:ascii="Arial" w:hAnsi="Arial" w:cs="Arial"/>
        </w:rPr>
        <w:t>860</w:t>
      </w:r>
    </w:p>
    <w:p w14:paraId="356B595A" w14:textId="47F59CFA" w:rsidR="00CF1E3C" w:rsidRPr="00CF1E3C" w:rsidRDefault="00CF1E3C" w:rsidP="00CF1E3C">
      <w:pPr>
        <w:spacing w:after="0"/>
        <w:rPr>
          <w:rFonts w:ascii="Arial" w:hAnsi="Arial" w:cs="Arial"/>
        </w:rPr>
      </w:pPr>
      <w:r w:rsidRPr="00CF1E3C">
        <w:rPr>
          <w:rFonts w:ascii="Arial" w:hAnsi="Arial" w:cs="Arial"/>
        </w:rPr>
        <w:t>Silkie Bearded Buff</w:t>
      </w:r>
      <w:r w:rsidRPr="00CF1E3C">
        <w:rPr>
          <w:rFonts w:ascii="Arial" w:hAnsi="Arial" w:cs="Arial"/>
        </w:rPr>
        <w:tab/>
      </w:r>
      <w:r w:rsidR="00266F5D">
        <w:rPr>
          <w:rFonts w:ascii="Arial" w:hAnsi="Arial" w:cs="Arial"/>
        </w:rPr>
        <w:tab/>
      </w:r>
      <w:r w:rsidR="00266F5D">
        <w:rPr>
          <w:rFonts w:ascii="Arial" w:hAnsi="Arial" w:cs="Arial"/>
        </w:rPr>
        <w:tab/>
      </w:r>
      <w:r w:rsidRPr="00CF1E3C">
        <w:rPr>
          <w:rFonts w:ascii="Arial" w:hAnsi="Arial" w:cs="Arial"/>
        </w:rPr>
        <w:t>861</w:t>
      </w:r>
      <w:r w:rsidRPr="00CF1E3C">
        <w:rPr>
          <w:rFonts w:ascii="Arial" w:hAnsi="Arial" w:cs="Arial"/>
        </w:rPr>
        <w:tab/>
        <w:t>862</w:t>
      </w:r>
      <w:r w:rsidRPr="00CF1E3C">
        <w:rPr>
          <w:rFonts w:ascii="Arial" w:hAnsi="Arial" w:cs="Arial"/>
        </w:rPr>
        <w:tab/>
        <w:t>863</w:t>
      </w:r>
      <w:r w:rsidRPr="00CF1E3C">
        <w:rPr>
          <w:rFonts w:ascii="Arial" w:hAnsi="Arial" w:cs="Arial"/>
        </w:rPr>
        <w:tab/>
      </w:r>
      <w:r w:rsidR="00266F5D">
        <w:rPr>
          <w:rFonts w:ascii="Arial" w:hAnsi="Arial" w:cs="Arial"/>
        </w:rPr>
        <w:tab/>
      </w:r>
      <w:r w:rsidRPr="00CF1E3C">
        <w:rPr>
          <w:rFonts w:ascii="Arial" w:hAnsi="Arial" w:cs="Arial"/>
        </w:rPr>
        <w:t>864</w:t>
      </w:r>
    </w:p>
    <w:p w14:paraId="724F9521" w14:textId="2AB2C3B1" w:rsidR="00CF1E3C" w:rsidRPr="00CF1E3C" w:rsidRDefault="00CF1E3C" w:rsidP="00CF1E3C">
      <w:pPr>
        <w:spacing w:after="0"/>
        <w:rPr>
          <w:rFonts w:ascii="Arial" w:hAnsi="Arial" w:cs="Arial"/>
        </w:rPr>
      </w:pPr>
      <w:r w:rsidRPr="00CF1E3C">
        <w:rPr>
          <w:rFonts w:ascii="Arial" w:hAnsi="Arial" w:cs="Arial"/>
        </w:rPr>
        <w:t>Silkie Non-Bearded Buff</w:t>
      </w:r>
      <w:r w:rsidRPr="00CF1E3C">
        <w:rPr>
          <w:rFonts w:ascii="Arial" w:hAnsi="Arial" w:cs="Arial"/>
        </w:rPr>
        <w:tab/>
      </w:r>
      <w:r w:rsidR="00266F5D">
        <w:rPr>
          <w:rFonts w:ascii="Arial" w:hAnsi="Arial" w:cs="Arial"/>
        </w:rPr>
        <w:tab/>
      </w:r>
      <w:r w:rsidRPr="00CF1E3C">
        <w:rPr>
          <w:rFonts w:ascii="Arial" w:hAnsi="Arial" w:cs="Arial"/>
        </w:rPr>
        <w:t>865</w:t>
      </w:r>
      <w:r w:rsidRPr="00CF1E3C">
        <w:rPr>
          <w:rFonts w:ascii="Arial" w:hAnsi="Arial" w:cs="Arial"/>
        </w:rPr>
        <w:tab/>
        <w:t>866</w:t>
      </w:r>
      <w:r w:rsidRPr="00CF1E3C">
        <w:rPr>
          <w:rFonts w:ascii="Arial" w:hAnsi="Arial" w:cs="Arial"/>
        </w:rPr>
        <w:tab/>
        <w:t>867</w:t>
      </w:r>
      <w:r w:rsidRPr="00CF1E3C">
        <w:rPr>
          <w:rFonts w:ascii="Arial" w:hAnsi="Arial" w:cs="Arial"/>
        </w:rPr>
        <w:tab/>
      </w:r>
      <w:r w:rsidR="00266F5D">
        <w:rPr>
          <w:rFonts w:ascii="Arial" w:hAnsi="Arial" w:cs="Arial"/>
        </w:rPr>
        <w:tab/>
      </w:r>
      <w:r w:rsidRPr="00CF1E3C">
        <w:rPr>
          <w:rFonts w:ascii="Arial" w:hAnsi="Arial" w:cs="Arial"/>
        </w:rPr>
        <w:t>868</w:t>
      </w:r>
    </w:p>
    <w:p w14:paraId="7218FF1B" w14:textId="3273ABF3" w:rsidR="00CF1E3C" w:rsidRPr="00CF1E3C" w:rsidRDefault="00CF1E3C" w:rsidP="00CF1E3C">
      <w:pPr>
        <w:spacing w:after="0"/>
        <w:rPr>
          <w:rFonts w:ascii="Arial" w:hAnsi="Arial" w:cs="Arial"/>
        </w:rPr>
      </w:pPr>
      <w:r w:rsidRPr="00CF1E3C">
        <w:rPr>
          <w:rFonts w:ascii="Arial" w:hAnsi="Arial" w:cs="Arial"/>
        </w:rPr>
        <w:t>Silkie Bearded White</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869</w:t>
      </w:r>
      <w:r w:rsidRPr="00CF1E3C">
        <w:rPr>
          <w:rFonts w:ascii="Arial" w:hAnsi="Arial" w:cs="Arial"/>
        </w:rPr>
        <w:tab/>
        <w:t>870</w:t>
      </w:r>
      <w:r w:rsidRPr="00CF1E3C">
        <w:rPr>
          <w:rFonts w:ascii="Arial" w:hAnsi="Arial" w:cs="Arial"/>
        </w:rPr>
        <w:tab/>
        <w:t>871</w:t>
      </w:r>
      <w:r w:rsidRPr="00CF1E3C">
        <w:rPr>
          <w:rFonts w:ascii="Arial" w:hAnsi="Arial" w:cs="Arial"/>
        </w:rPr>
        <w:tab/>
      </w:r>
      <w:r w:rsidR="00BA75CA">
        <w:rPr>
          <w:rFonts w:ascii="Arial" w:hAnsi="Arial" w:cs="Arial"/>
        </w:rPr>
        <w:tab/>
      </w:r>
      <w:r w:rsidRPr="00CF1E3C">
        <w:rPr>
          <w:rFonts w:ascii="Arial" w:hAnsi="Arial" w:cs="Arial"/>
        </w:rPr>
        <w:t>872</w:t>
      </w:r>
    </w:p>
    <w:p w14:paraId="43FFB335" w14:textId="6358C4FB" w:rsidR="00CF1E3C" w:rsidRPr="00CF1E3C" w:rsidRDefault="00CF1E3C" w:rsidP="00CF1E3C">
      <w:pPr>
        <w:spacing w:after="0"/>
        <w:rPr>
          <w:rFonts w:ascii="Arial" w:hAnsi="Arial" w:cs="Arial"/>
        </w:rPr>
      </w:pPr>
      <w:r w:rsidRPr="00CF1E3C">
        <w:rPr>
          <w:rFonts w:ascii="Arial" w:hAnsi="Arial" w:cs="Arial"/>
        </w:rPr>
        <w:t>Silkie Non-Bearded White</w:t>
      </w:r>
      <w:r w:rsidRPr="00CF1E3C">
        <w:rPr>
          <w:rFonts w:ascii="Arial" w:hAnsi="Arial" w:cs="Arial"/>
        </w:rPr>
        <w:tab/>
      </w:r>
      <w:r w:rsidR="00BA75CA">
        <w:rPr>
          <w:rFonts w:ascii="Arial" w:hAnsi="Arial" w:cs="Arial"/>
        </w:rPr>
        <w:tab/>
      </w:r>
      <w:r w:rsidRPr="00CF1E3C">
        <w:rPr>
          <w:rFonts w:ascii="Arial" w:hAnsi="Arial" w:cs="Arial"/>
        </w:rPr>
        <w:t>873</w:t>
      </w:r>
      <w:r w:rsidRPr="00CF1E3C">
        <w:rPr>
          <w:rFonts w:ascii="Arial" w:hAnsi="Arial" w:cs="Arial"/>
        </w:rPr>
        <w:tab/>
        <w:t>874</w:t>
      </w:r>
      <w:r w:rsidRPr="00CF1E3C">
        <w:rPr>
          <w:rFonts w:ascii="Arial" w:hAnsi="Arial" w:cs="Arial"/>
        </w:rPr>
        <w:tab/>
        <w:t>875</w:t>
      </w:r>
      <w:r w:rsidRPr="00CF1E3C">
        <w:rPr>
          <w:rFonts w:ascii="Arial" w:hAnsi="Arial" w:cs="Arial"/>
        </w:rPr>
        <w:tab/>
      </w:r>
      <w:r w:rsidR="00BA75CA">
        <w:rPr>
          <w:rFonts w:ascii="Arial" w:hAnsi="Arial" w:cs="Arial"/>
        </w:rPr>
        <w:tab/>
      </w:r>
      <w:r w:rsidRPr="00CF1E3C">
        <w:rPr>
          <w:rFonts w:ascii="Arial" w:hAnsi="Arial" w:cs="Arial"/>
        </w:rPr>
        <w:t>876</w:t>
      </w:r>
    </w:p>
    <w:p w14:paraId="438AD098" w14:textId="4945D312" w:rsidR="00CF1E3C" w:rsidRPr="00CF1E3C" w:rsidRDefault="00CF1E3C" w:rsidP="00CF1E3C">
      <w:pPr>
        <w:spacing w:after="0"/>
        <w:rPr>
          <w:rFonts w:ascii="Arial" w:hAnsi="Arial" w:cs="Arial"/>
        </w:rPr>
      </w:pPr>
      <w:r w:rsidRPr="00CF1E3C">
        <w:rPr>
          <w:rFonts w:ascii="Arial" w:hAnsi="Arial" w:cs="Arial"/>
        </w:rPr>
        <w:t>Silkie AOC</w:t>
      </w:r>
      <w:r w:rsidRPr="00CF1E3C">
        <w:rPr>
          <w:rFonts w:ascii="Arial" w:hAnsi="Arial" w:cs="Arial"/>
        </w:rPr>
        <w:tab/>
      </w:r>
      <w:r w:rsidR="00BA75CA">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877</w:t>
      </w:r>
      <w:r w:rsidRPr="00CF1E3C">
        <w:rPr>
          <w:rFonts w:ascii="Arial" w:hAnsi="Arial" w:cs="Arial"/>
        </w:rPr>
        <w:tab/>
        <w:t>878</w:t>
      </w:r>
      <w:r w:rsidRPr="00CF1E3C">
        <w:rPr>
          <w:rFonts w:ascii="Arial" w:hAnsi="Arial" w:cs="Arial"/>
        </w:rPr>
        <w:tab/>
        <w:t>879</w:t>
      </w:r>
      <w:r w:rsidRPr="00CF1E3C">
        <w:rPr>
          <w:rFonts w:ascii="Arial" w:hAnsi="Arial" w:cs="Arial"/>
        </w:rPr>
        <w:tab/>
      </w:r>
      <w:r w:rsidR="00BA75CA">
        <w:rPr>
          <w:rFonts w:ascii="Arial" w:hAnsi="Arial" w:cs="Arial"/>
        </w:rPr>
        <w:tab/>
      </w:r>
      <w:r w:rsidRPr="00CF1E3C">
        <w:rPr>
          <w:rFonts w:ascii="Arial" w:hAnsi="Arial" w:cs="Arial"/>
        </w:rPr>
        <w:t>880</w:t>
      </w:r>
    </w:p>
    <w:p w14:paraId="3F7136FA" w14:textId="5D6A233F" w:rsidR="00CF1E3C" w:rsidRPr="00CF1E3C" w:rsidRDefault="00CF1E3C" w:rsidP="00CF1E3C">
      <w:pPr>
        <w:spacing w:after="0"/>
        <w:rPr>
          <w:rFonts w:ascii="Arial" w:hAnsi="Arial" w:cs="Arial"/>
        </w:rPr>
      </w:pPr>
      <w:r w:rsidRPr="00CF1E3C">
        <w:rPr>
          <w:rFonts w:ascii="Arial" w:hAnsi="Arial" w:cs="Arial"/>
        </w:rPr>
        <w:t>Sultan</w:t>
      </w:r>
      <w:r w:rsidRPr="00CF1E3C">
        <w:rPr>
          <w:rFonts w:ascii="Arial" w:hAnsi="Arial" w:cs="Arial"/>
        </w:rPr>
        <w:tab/>
      </w:r>
      <w:r w:rsidR="00BA75CA">
        <w:rPr>
          <w:rFonts w:ascii="Arial" w:hAnsi="Arial" w:cs="Arial"/>
        </w:rPr>
        <w:tab/>
      </w:r>
      <w:r w:rsidR="00BA75CA">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881</w:t>
      </w:r>
      <w:r w:rsidRPr="00CF1E3C">
        <w:rPr>
          <w:rFonts w:ascii="Arial" w:hAnsi="Arial" w:cs="Arial"/>
        </w:rPr>
        <w:tab/>
        <w:t>882</w:t>
      </w:r>
      <w:r w:rsidRPr="00CF1E3C">
        <w:rPr>
          <w:rFonts w:ascii="Arial" w:hAnsi="Arial" w:cs="Arial"/>
        </w:rPr>
        <w:tab/>
        <w:t>883</w:t>
      </w:r>
      <w:r w:rsidRPr="00CF1E3C">
        <w:rPr>
          <w:rFonts w:ascii="Arial" w:hAnsi="Arial" w:cs="Arial"/>
        </w:rPr>
        <w:tab/>
      </w:r>
      <w:r w:rsidR="00BA75CA">
        <w:rPr>
          <w:rFonts w:ascii="Arial" w:hAnsi="Arial" w:cs="Arial"/>
        </w:rPr>
        <w:tab/>
      </w:r>
      <w:r w:rsidRPr="00CF1E3C">
        <w:rPr>
          <w:rFonts w:ascii="Arial" w:hAnsi="Arial" w:cs="Arial"/>
        </w:rPr>
        <w:t>884</w:t>
      </w:r>
    </w:p>
    <w:p w14:paraId="7556F3E7" w14:textId="2AE02AC0" w:rsidR="00CF1E3C" w:rsidRPr="00CF1E3C" w:rsidRDefault="00CF1E3C" w:rsidP="00CF1E3C">
      <w:pPr>
        <w:spacing w:after="0"/>
        <w:rPr>
          <w:rFonts w:ascii="Arial" w:hAnsi="Arial" w:cs="Arial"/>
        </w:rPr>
      </w:pPr>
      <w:r w:rsidRPr="00CF1E3C">
        <w:rPr>
          <w:rFonts w:ascii="Arial" w:hAnsi="Arial" w:cs="Arial"/>
        </w:rPr>
        <w:t>Bearded Mille Fleur</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885</w:t>
      </w:r>
      <w:r w:rsidRPr="00CF1E3C">
        <w:rPr>
          <w:rFonts w:ascii="Arial" w:hAnsi="Arial" w:cs="Arial"/>
        </w:rPr>
        <w:tab/>
        <w:t>886</w:t>
      </w:r>
      <w:r w:rsidRPr="00CF1E3C">
        <w:rPr>
          <w:rFonts w:ascii="Arial" w:hAnsi="Arial" w:cs="Arial"/>
        </w:rPr>
        <w:tab/>
        <w:t>887</w:t>
      </w:r>
      <w:r w:rsidRPr="00CF1E3C">
        <w:rPr>
          <w:rFonts w:ascii="Arial" w:hAnsi="Arial" w:cs="Arial"/>
        </w:rPr>
        <w:tab/>
      </w:r>
      <w:r w:rsidR="00BA75CA">
        <w:rPr>
          <w:rFonts w:ascii="Arial" w:hAnsi="Arial" w:cs="Arial"/>
        </w:rPr>
        <w:tab/>
      </w:r>
      <w:r w:rsidRPr="00CF1E3C">
        <w:rPr>
          <w:rFonts w:ascii="Arial" w:hAnsi="Arial" w:cs="Arial"/>
        </w:rPr>
        <w:t>888</w:t>
      </w:r>
    </w:p>
    <w:p w14:paraId="23D7D204" w14:textId="2172A27C" w:rsidR="00CF1E3C" w:rsidRPr="00CF1E3C" w:rsidRDefault="00CF1E3C" w:rsidP="00CF1E3C">
      <w:pPr>
        <w:spacing w:after="0"/>
        <w:rPr>
          <w:rFonts w:ascii="Arial" w:hAnsi="Arial" w:cs="Arial"/>
        </w:rPr>
      </w:pPr>
      <w:r w:rsidRPr="00CF1E3C">
        <w:rPr>
          <w:rFonts w:ascii="Arial" w:hAnsi="Arial" w:cs="Arial"/>
        </w:rPr>
        <w:t>Non-Bearded Mille Fleur</w:t>
      </w:r>
      <w:r w:rsidRPr="00CF1E3C">
        <w:rPr>
          <w:rFonts w:ascii="Arial" w:hAnsi="Arial" w:cs="Arial"/>
        </w:rPr>
        <w:tab/>
      </w:r>
      <w:r w:rsidR="00BA75CA">
        <w:rPr>
          <w:rFonts w:ascii="Arial" w:hAnsi="Arial" w:cs="Arial"/>
        </w:rPr>
        <w:tab/>
      </w:r>
      <w:r w:rsidRPr="00CF1E3C">
        <w:rPr>
          <w:rFonts w:ascii="Arial" w:hAnsi="Arial" w:cs="Arial"/>
        </w:rPr>
        <w:t>889</w:t>
      </w:r>
      <w:r w:rsidRPr="00CF1E3C">
        <w:rPr>
          <w:rFonts w:ascii="Arial" w:hAnsi="Arial" w:cs="Arial"/>
        </w:rPr>
        <w:tab/>
        <w:t>890</w:t>
      </w:r>
      <w:r w:rsidRPr="00CF1E3C">
        <w:rPr>
          <w:rFonts w:ascii="Arial" w:hAnsi="Arial" w:cs="Arial"/>
        </w:rPr>
        <w:tab/>
        <w:t>891</w:t>
      </w:r>
      <w:r w:rsidRPr="00CF1E3C">
        <w:rPr>
          <w:rFonts w:ascii="Arial" w:hAnsi="Arial" w:cs="Arial"/>
        </w:rPr>
        <w:tab/>
      </w:r>
      <w:r w:rsidR="00BA75CA">
        <w:rPr>
          <w:rFonts w:ascii="Arial" w:hAnsi="Arial" w:cs="Arial"/>
        </w:rPr>
        <w:tab/>
      </w:r>
      <w:r w:rsidRPr="00CF1E3C">
        <w:rPr>
          <w:rFonts w:ascii="Arial" w:hAnsi="Arial" w:cs="Arial"/>
        </w:rPr>
        <w:t>892</w:t>
      </w:r>
    </w:p>
    <w:p w14:paraId="29A0A8EA" w14:textId="5E952BA8" w:rsidR="00CF1E3C" w:rsidRPr="00CF1E3C" w:rsidRDefault="00CF1E3C" w:rsidP="00CF1E3C">
      <w:pPr>
        <w:spacing w:after="0"/>
        <w:rPr>
          <w:rFonts w:ascii="Arial" w:hAnsi="Arial" w:cs="Arial"/>
        </w:rPr>
      </w:pPr>
      <w:r w:rsidRPr="00CF1E3C">
        <w:rPr>
          <w:rFonts w:ascii="Arial" w:hAnsi="Arial" w:cs="Arial"/>
        </w:rPr>
        <w:t>Bearded Porcelain D'uucle</w:t>
      </w:r>
      <w:r w:rsidRPr="00CF1E3C">
        <w:rPr>
          <w:rFonts w:ascii="Arial" w:hAnsi="Arial" w:cs="Arial"/>
        </w:rPr>
        <w:tab/>
      </w:r>
      <w:r w:rsidR="00BA75CA">
        <w:rPr>
          <w:rFonts w:ascii="Arial" w:hAnsi="Arial" w:cs="Arial"/>
        </w:rPr>
        <w:tab/>
      </w:r>
      <w:r w:rsidRPr="00CF1E3C">
        <w:rPr>
          <w:rFonts w:ascii="Arial" w:hAnsi="Arial" w:cs="Arial"/>
        </w:rPr>
        <w:t>893</w:t>
      </w:r>
      <w:r w:rsidRPr="00CF1E3C">
        <w:rPr>
          <w:rFonts w:ascii="Arial" w:hAnsi="Arial" w:cs="Arial"/>
        </w:rPr>
        <w:tab/>
        <w:t>894</w:t>
      </w:r>
      <w:r w:rsidRPr="00CF1E3C">
        <w:rPr>
          <w:rFonts w:ascii="Arial" w:hAnsi="Arial" w:cs="Arial"/>
        </w:rPr>
        <w:tab/>
        <w:t>895</w:t>
      </w:r>
      <w:r w:rsidRPr="00CF1E3C">
        <w:rPr>
          <w:rFonts w:ascii="Arial" w:hAnsi="Arial" w:cs="Arial"/>
        </w:rPr>
        <w:tab/>
      </w:r>
      <w:r w:rsidR="00BA75CA">
        <w:rPr>
          <w:rFonts w:ascii="Arial" w:hAnsi="Arial" w:cs="Arial"/>
        </w:rPr>
        <w:tab/>
      </w:r>
      <w:r w:rsidRPr="00CF1E3C">
        <w:rPr>
          <w:rFonts w:ascii="Arial" w:hAnsi="Arial" w:cs="Arial"/>
        </w:rPr>
        <w:t>896</w:t>
      </w:r>
    </w:p>
    <w:p w14:paraId="137CDB19" w14:textId="1BB8C498" w:rsidR="00CF1E3C" w:rsidRPr="00CF1E3C" w:rsidRDefault="00CF1E3C" w:rsidP="00CF1E3C">
      <w:pPr>
        <w:spacing w:after="0"/>
        <w:rPr>
          <w:rFonts w:ascii="Arial" w:hAnsi="Arial" w:cs="Arial"/>
        </w:rPr>
      </w:pPr>
      <w:r w:rsidRPr="00CF1E3C">
        <w:rPr>
          <w:rFonts w:ascii="Arial" w:hAnsi="Arial" w:cs="Arial"/>
        </w:rPr>
        <w:t>Non-Bearded Porcelain D'uccle</w:t>
      </w:r>
      <w:r w:rsidRPr="00CF1E3C">
        <w:rPr>
          <w:rFonts w:ascii="Arial" w:hAnsi="Arial" w:cs="Arial"/>
        </w:rPr>
        <w:tab/>
        <w:t>897</w:t>
      </w:r>
      <w:r w:rsidRPr="00CF1E3C">
        <w:rPr>
          <w:rFonts w:ascii="Arial" w:hAnsi="Arial" w:cs="Arial"/>
        </w:rPr>
        <w:tab/>
        <w:t>898</w:t>
      </w:r>
      <w:r w:rsidRPr="00CF1E3C">
        <w:rPr>
          <w:rFonts w:ascii="Arial" w:hAnsi="Arial" w:cs="Arial"/>
        </w:rPr>
        <w:tab/>
        <w:t>899</w:t>
      </w:r>
      <w:r w:rsidRPr="00CF1E3C">
        <w:rPr>
          <w:rFonts w:ascii="Arial" w:hAnsi="Arial" w:cs="Arial"/>
        </w:rPr>
        <w:tab/>
      </w:r>
      <w:r w:rsidR="00BA75CA">
        <w:rPr>
          <w:rFonts w:ascii="Arial" w:hAnsi="Arial" w:cs="Arial"/>
        </w:rPr>
        <w:tab/>
      </w:r>
      <w:r w:rsidRPr="00CF1E3C">
        <w:rPr>
          <w:rFonts w:ascii="Arial" w:hAnsi="Arial" w:cs="Arial"/>
        </w:rPr>
        <w:t>900</w:t>
      </w:r>
    </w:p>
    <w:p w14:paraId="37EE0980" w14:textId="256B0323" w:rsidR="00CF1E3C" w:rsidRPr="00CF1E3C" w:rsidRDefault="00CF1E3C" w:rsidP="00CF1E3C">
      <w:pPr>
        <w:spacing w:after="0"/>
        <w:rPr>
          <w:rFonts w:ascii="Arial" w:hAnsi="Arial" w:cs="Arial"/>
        </w:rPr>
      </w:pPr>
      <w:r w:rsidRPr="00CF1E3C">
        <w:rPr>
          <w:rFonts w:ascii="Arial" w:hAnsi="Arial" w:cs="Arial"/>
        </w:rPr>
        <w:t>Bearded White D'uccle</w:t>
      </w:r>
      <w:r w:rsidRPr="00CF1E3C">
        <w:rPr>
          <w:rFonts w:ascii="Arial" w:hAnsi="Arial" w:cs="Arial"/>
        </w:rPr>
        <w:tab/>
      </w:r>
      <w:r w:rsidR="00BA75CA">
        <w:rPr>
          <w:rFonts w:ascii="Arial" w:hAnsi="Arial" w:cs="Arial"/>
        </w:rPr>
        <w:tab/>
      </w:r>
      <w:r w:rsidRPr="00CF1E3C">
        <w:rPr>
          <w:rFonts w:ascii="Arial" w:hAnsi="Arial" w:cs="Arial"/>
        </w:rPr>
        <w:t>901</w:t>
      </w:r>
      <w:r w:rsidRPr="00CF1E3C">
        <w:rPr>
          <w:rFonts w:ascii="Arial" w:hAnsi="Arial" w:cs="Arial"/>
        </w:rPr>
        <w:tab/>
        <w:t>902</w:t>
      </w:r>
      <w:r w:rsidRPr="00CF1E3C">
        <w:rPr>
          <w:rFonts w:ascii="Arial" w:hAnsi="Arial" w:cs="Arial"/>
        </w:rPr>
        <w:tab/>
        <w:t>903</w:t>
      </w:r>
      <w:r w:rsidRPr="00CF1E3C">
        <w:rPr>
          <w:rFonts w:ascii="Arial" w:hAnsi="Arial" w:cs="Arial"/>
        </w:rPr>
        <w:tab/>
      </w:r>
      <w:r w:rsidR="00BA75CA">
        <w:rPr>
          <w:rFonts w:ascii="Arial" w:hAnsi="Arial" w:cs="Arial"/>
        </w:rPr>
        <w:tab/>
      </w:r>
      <w:r w:rsidRPr="00CF1E3C">
        <w:rPr>
          <w:rFonts w:ascii="Arial" w:hAnsi="Arial" w:cs="Arial"/>
        </w:rPr>
        <w:t>904</w:t>
      </w:r>
    </w:p>
    <w:p w14:paraId="41EF4EEA" w14:textId="67B72A59" w:rsidR="00CF1E3C" w:rsidRPr="00CF1E3C" w:rsidRDefault="00CF1E3C" w:rsidP="00CF1E3C">
      <w:pPr>
        <w:spacing w:after="0"/>
        <w:rPr>
          <w:rFonts w:ascii="Arial" w:hAnsi="Arial" w:cs="Arial"/>
        </w:rPr>
      </w:pPr>
      <w:r w:rsidRPr="00CF1E3C">
        <w:rPr>
          <w:rFonts w:ascii="Arial" w:hAnsi="Arial" w:cs="Arial"/>
        </w:rPr>
        <w:t>AOV D'uccle</w:t>
      </w:r>
      <w:r w:rsidRPr="00CF1E3C">
        <w:rPr>
          <w:rFonts w:ascii="Arial" w:hAnsi="Arial" w:cs="Arial"/>
        </w:rPr>
        <w:tab/>
      </w:r>
      <w:r w:rsidR="00BA75CA">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905</w:t>
      </w:r>
      <w:r w:rsidRPr="00CF1E3C">
        <w:rPr>
          <w:rFonts w:ascii="Arial" w:hAnsi="Arial" w:cs="Arial"/>
        </w:rPr>
        <w:tab/>
        <w:t>906</w:t>
      </w:r>
      <w:r w:rsidRPr="00CF1E3C">
        <w:rPr>
          <w:rFonts w:ascii="Arial" w:hAnsi="Arial" w:cs="Arial"/>
        </w:rPr>
        <w:tab/>
        <w:t>907</w:t>
      </w:r>
      <w:r w:rsidRPr="00CF1E3C">
        <w:rPr>
          <w:rFonts w:ascii="Arial" w:hAnsi="Arial" w:cs="Arial"/>
        </w:rPr>
        <w:tab/>
      </w:r>
      <w:r w:rsidR="00BA75CA">
        <w:rPr>
          <w:rFonts w:ascii="Arial" w:hAnsi="Arial" w:cs="Arial"/>
        </w:rPr>
        <w:tab/>
      </w:r>
      <w:r w:rsidRPr="00CF1E3C">
        <w:rPr>
          <w:rFonts w:ascii="Arial" w:hAnsi="Arial" w:cs="Arial"/>
        </w:rPr>
        <w:t>908</w:t>
      </w:r>
    </w:p>
    <w:p w14:paraId="14B33190" w14:textId="31C89CC4" w:rsidR="00CF1E3C" w:rsidRPr="00CF1E3C" w:rsidRDefault="00CF1E3C" w:rsidP="00CF1E3C">
      <w:pPr>
        <w:spacing w:after="0"/>
        <w:rPr>
          <w:rFonts w:ascii="Arial" w:hAnsi="Arial" w:cs="Arial"/>
        </w:rPr>
      </w:pPr>
      <w:r w:rsidRPr="00CF1E3C">
        <w:rPr>
          <w:rFonts w:ascii="Arial" w:hAnsi="Arial" w:cs="Arial"/>
        </w:rPr>
        <w:t>Favorelle</w:t>
      </w:r>
      <w:r w:rsidRPr="00CF1E3C">
        <w:rPr>
          <w:rFonts w:ascii="Arial" w:hAnsi="Arial" w:cs="Arial"/>
        </w:rPr>
        <w:tab/>
      </w:r>
      <w:r w:rsidR="00BA75CA">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909</w:t>
      </w:r>
      <w:r w:rsidRPr="00CF1E3C">
        <w:rPr>
          <w:rFonts w:ascii="Arial" w:hAnsi="Arial" w:cs="Arial"/>
        </w:rPr>
        <w:tab/>
        <w:t>910</w:t>
      </w:r>
      <w:r w:rsidRPr="00CF1E3C">
        <w:rPr>
          <w:rFonts w:ascii="Arial" w:hAnsi="Arial" w:cs="Arial"/>
        </w:rPr>
        <w:tab/>
        <w:t>911</w:t>
      </w:r>
      <w:r w:rsidRPr="00CF1E3C">
        <w:rPr>
          <w:rFonts w:ascii="Arial" w:hAnsi="Arial" w:cs="Arial"/>
        </w:rPr>
        <w:tab/>
      </w:r>
      <w:r w:rsidR="00BA75CA">
        <w:rPr>
          <w:rFonts w:ascii="Arial" w:hAnsi="Arial" w:cs="Arial"/>
        </w:rPr>
        <w:tab/>
      </w:r>
      <w:r w:rsidRPr="00CF1E3C">
        <w:rPr>
          <w:rFonts w:ascii="Arial" w:hAnsi="Arial" w:cs="Arial"/>
        </w:rPr>
        <w:t>912</w:t>
      </w:r>
    </w:p>
    <w:p w14:paraId="398130E3" w14:textId="214D8374" w:rsidR="00CF1E3C" w:rsidRPr="00CF1E3C" w:rsidRDefault="00CF1E3C" w:rsidP="00CF1E3C">
      <w:pPr>
        <w:spacing w:after="0"/>
        <w:rPr>
          <w:rFonts w:ascii="Arial" w:hAnsi="Arial" w:cs="Arial"/>
        </w:rPr>
      </w:pPr>
      <w:r w:rsidRPr="00CF1E3C">
        <w:rPr>
          <w:rFonts w:ascii="Arial" w:hAnsi="Arial" w:cs="Arial"/>
        </w:rPr>
        <w:t>Frizzelle (Feather-legged)</w:t>
      </w:r>
      <w:r w:rsidRPr="00CF1E3C">
        <w:rPr>
          <w:rFonts w:ascii="Arial" w:hAnsi="Arial" w:cs="Arial"/>
        </w:rPr>
        <w:tab/>
      </w:r>
      <w:r w:rsidR="00BA75CA">
        <w:rPr>
          <w:rFonts w:ascii="Arial" w:hAnsi="Arial" w:cs="Arial"/>
        </w:rPr>
        <w:tab/>
      </w:r>
      <w:r w:rsidRPr="00CF1E3C">
        <w:rPr>
          <w:rFonts w:ascii="Arial" w:hAnsi="Arial" w:cs="Arial"/>
        </w:rPr>
        <w:t>913</w:t>
      </w:r>
      <w:r w:rsidRPr="00CF1E3C">
        <w:rPr>
          <w:rFonts w:ascii="Arial" w:hAnsi="Arial" w:cs="Arial"/>
        </w:rPr>
        <w:tab/>
        <w:t>914</w:t>
      </w:r>
      <w:r w:rsidRPr="00CF1E3C">
        <w:rPr>
          <w:rFonts w:ascii="Arial" w:hAnsi="Arial" w:cs="Arial"/>
        </w:rPr>
        <w:tab/>
        <w:t>915</w:t>
      </w:r>
      <w:r w:rsidRPr="00CF1E3C">
        <w:rPr>
          <w:rFonts w:ascii="Arial" w:hAnsi="Arial" w:cs="Arial"/>
        </w:rPr>
        <w:tab/>
      </w:r>
      <w:r w:rsidR="00BA75CA">
        <w:rPr>
          <w:rFonts w:ascii="Arial" w:hAnsi="Arial" w:cs="Arial"/>
        </w:rPr>
        <w:tab/>
      </w:r>
      <w:r w:rsidRPr="00CF1E3C">
        <w:rPr>
          <w:rFonts w:ascii="Arial" w:hAnsi="Arial" w:cs="Arial"/>
        </w:rPr>
        <w:t>916</w:t>
      </w:r>
    </w:p>
    <w:p w14:paraId="2C3D4A8F" w14:textId="77777777" w:rsidR="00CF1E3C" w:rsidRPr="00BA75CA" w:rsidRDefault="00CF1E3C" w:rsidP="00CF1E3C">
      <w:pPr>
        <w:spacing w:after="0"/>
        <w:rPr>
          <w:rFonts w:ascii="Arial" w:hAnsi="Arial" w:cs="Arial"/>
          <w:b/>
          <w:bCs/>
        </w:rPr>
      </w:pPr>
      <w:r w:rsidRPr="00BA75CA">
        <w:rPr>
          <w:rFonts w:ascii="Arial" w:hAnsi="Arial" w:cs="Arial"/>
          <w:b/>
          <w:bCs/>
        </w:rPr>
        <w:t>SINGLE COMB, CLEAN LEGGED</w:t>
      </w:r>
    </w:p>
    <w:p w14:paraId="3AA9A9E5" w14:textId="0D3243D4" w:rsidR="00CF1E3C" w:rsidRPr="00CF1E3C" w:rsidRDefault="00CF1E3C" w:rsidP="00CF1E3C">
      <w:pPr>
        <w:spacing w:after="0"/>
        <w:rPr>
          <w:rFonts w:ascii="Arial" w:hAnsi="Arial" w:cs="Arial"/>
        </w:rPr>
      </w:pPr>
      <w:r w:rsidRPr="00CF1E3C">
        <w:rPr>
          <w:rFonts w:ascii="Arial" w:hAnsi="Arial" w:cs="Arial"/>
        </w:rPr>
        <w:t>Black Japanese</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917</w:t>
      </w:r>
      <w:r w:rsidRPr="00CF1E3C">
        <w:rPr>
          <w:rFonts w:ascii="Arial" w:hAnsi="Arial" w:cs="Arial"/>
        </w:rPr>
        <w:tab/>
        <w:t>918</w:t>
      </w:r>
      <w:r w:rsidRPr="00CF1E3C">
        <w:rPr>
          <w:rFonts w:ascii="Arial" w:hAnsi="Arial" w:cs="Arial"/>
        </w:rPr>
        <w:tab/>
        <w:t>919</w:t>
      </w:r>
      <w:r w:rsidRPr="00CF1E3C">
        <w:rPr>
          <w:rFonts w:ascii="Arial" w:hAnsi="Arial" w:cs="Arial"/>
        </w:rPr>
        <w:tab/>
      </w:r>
      <w:r w:rsidR="00BA75CA">
        <w:rPr>
          <w:rFonts w:ascii="Arial" w:hAnsi="Arial" w:cs="Arial"/>
        </w:rPr>
        <w:tab/>
      </w:r>
      <w:r w:rsidRPr="00CF1E3C">
        <w:rPr>
          <w:rFonts w:ascii="Arial" w:hAnsi="Arial" w:cs="Arial"/>
        </w:rPr>
        <w:t>920</w:t>
      </w:r>
    </w:p>
    <w:p w14:paraId="19E78624" w14:textId="0A4F7794" w:rsidR="00CF1E3C" w:rsidRPr="00CF1E3C" w:rsidRDefault="00CF1E3C" w:rsidP="00CF1E3C">
      <w:pPr>
        <w:spacing w:after="0"/>
        <w:rPr>
          <w:rFonts w:ascii="Arial" w:hAnsi="Arial" w:cs="Arial"/>
        </w:rPr>
      </w:pPr>
      <w:r w:rsidRPr="00CF1E3C">
        <w:rPr>
          <w:rFonts w:ascii="Arial" w:hAnsi="Arial" w:cs="Arial"/>
        </w:rPr>
        <w:t>Blk-Tailed Japanese White</w:t>
      </w:r>
      <w:r w:rsidRPr="00CF1E3C">
        <w:rPr>
          <w:rFonts w:ascii="Arial" w:hAnsi="Arial" w:cs="Arial"/>
        </w:rPr>
        <w:tab/>
      </w:r>
      <w:r w:rsidR="00BA75CA">
        <w:rPr>
          <w:rFonts w:ascii="Arial" w:hAnsi="Arial" w:cs="Arial"/>
        </w:rPr>
        <w:tab/>
      </w:r>
      <w:r w:rsidRPr="00CF1E3C">
        <w:rPr>
          <w:rFonts w:ascii="Arial" w:hAnsi="Arial" w:cs="Arial"/>
        </w:rPr>
        <w:t>921</w:t>
      </w:r>
      <w:r w:rsidRPr="00CF1E3C">
        <w:rPr>
          <w:rFonts w:ascii="Arial" w:hAnsi="Arial" w:cs="Arial"/>
        </w:rPr>
        <w:tab/>
        <w:t>922</w:t>
      </w:r>
      <w:r w:rsidRPr="00CF1E3C">
        <w:rPr>
          <w:rFonts w:ascii="Arial" w:hAnsi="Arial" w:cs="Arial"/>
        </w:rPr>
        <w:tab/>
        <w:t>923</w:t>
      </w:r>
      <w:r w:rsidRPr="00CF1E3C">
        <w:rPr>
          <w:rFonts w:ascii="Arial" w:hAnsi="Arial" w:cs="Arial"/>
        </w:rPr>
        <w:tab/>
      </w:r>
      <w:r w:rsidR="00BA75CA">
        <w:rPr>
          <w:rFonts w:ascii="Arial" w:hAnsi="Arial" w:cs="Arial"/>
        </w:rPr>
        <w:tab/>
      </w:r>
      <w:r w:rsidRPr="00CF1E3C">
        <w:rPr>
          <w:rFonts w:ascii="Arial" w:hAnsi="Arial" w:cs="Arial"/>
        </w:rPr>
        <w:t>924</w:t>
      </w:r>
    </w:p>
    <w:p w14:paraId="6211E5A6" w14:textId="77DA25FF" w:rsidR="00CF1E3C" w:rsidRPr="00CF1E3C" w:rsidRDefault="00CF1E3C" w:rsidP="00CF1E3C">
      <w:pPr>
        <w:spacing w:after="0"/>
        <w:rPr>
          <w:rFonts w:ascii="Arial" w:hAnsi="Arial" w:cs="Arial"/>
        </w:rPr>
      </w:pPr>
      <w:r w:rsidRPr="00CF1E3C">
        <w:rPr>
          <w:rFonts w:ascii="Arial" w:hAnsi="Arial" w:cs="Arial"/>
        </w:rPr>
        <w:t>Grey Japanese</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925</w:t>
      </w:r>
      <w:r w:rsidRPr="00CF1E3C">
        <w:rPr>
          <w:rFonts w:ascii="Arial" w:hAnsi="Arial" w:cs="Arial"/>
        </w:rPr>
        <w:tab/>
        <w:t>926</w:t>
      </w:r>
      <w:r w:rsidRPr="00CF1E3C">
        <w:rPr>
          <w:rFonts w:ascii="Arial" w:hAnsi="Arial" w:cs="Arial"/>
        </w:rPr>
        <w:tab/>
        <w:t>927</w:t>
      </w:r>
      <w:r w:rsidRPr="00CF1E3C">
        <w:rPr>
          <w:rFonts w:ascii="Arial" w:hAnsi="Arial" w:cs="Arial"/>
        </w:rPr>
        <w:tab/>
      </w:r>
      <w:r w:rsidR="00BA75CA">
        <w:rPr>
          <w:rFonts w:ascii="Arial" w:hAnsi="Arial" w:cs="Arial"/>
        </w:rPr>
        <w:tab/>
      </w:r>
      <w:r w:rsidRPr="00CF1E3C">
        <w:rPr>
          <w:rFonts w:ascii="Arial" w:hAnsi="Arial" w:cs="Arial"/>
        </w:rPr>
        <w:t>928</w:t>
      </w:r>
    </w:p>
    <w:p w14:paraId="63A3F196" w14:textId="77777777" w:rsidR="00CF1E3C" w:rsidRPr="00BA75CA" w:rsidRDefault="00CF1E3C" w:rsidP="00CF1E3C">
      <w:pPr>
        <w:spacing w:after="0"/>
        <w:rPr>
          <w:rFonts w:ascii="Arial" w:hAnsi="Arial" w:cs="Arial"/>
          <w:b/>
          <w:bCs/>
        </w:rPr>
      </w:pPr>
      <w:r w:rsidRPr="00BA75CA">
        <w:rPr>
          <w:rFonts w:ascii="Arial" w:hAnsi="Arial" w:cs="Arial"/>
          <w:b/>
          <w:bCs/>
        </w:rPr>
        <w:t>SINGLE COMBED, CLEAN LEGGED</w:t>
      </w:r>
    </w:p>
    <w:p w14:paraId="074C4C4B" w14:textId="63BB1ECA" w:rsidR="00CF1E3C" w:rsidRPr="00CF1E3C" w:rsidRDefault="00CF1E3C" w:rsidP="00CF1E3C">
      <w:pPr>
        <w:spacing w:after="0"/>
        <w:rPr>
          <w:rFonts w:ascii="Arial" w:hAnsi="Arial" w:cs="Arial"/>
        </w:rPr>
      </w:pPr>
      <w:r w:rsidRPr="00CF1E3C">
        <w:rPr>
          <w:rFonts w:ascii="Arial" w:hAnsi="Arial" w:cs="Arial"/>
        </w:rPr>
        <w:t>Mottled Japanese</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929</w:t>
      </w:r>
      <w:r w:rsidRPr="00CF1E3C">
        <w:rPr>
          <w:rFonts w:ascii="Arial" w:hAnsi="Arial" w:cs="Arial"/>
        </w:rPr>
        <w:tab/>
        <w:t>930</w:t>
      </w:r>
      <w:r w:rsidRPr="00CF1E3C">
        <w:rPr>
          <w:rFonts w:ascii="Arial" w:hAnsi="Arial" w:cs="Arial"/>
        </w:rPr>
        <w:tab/>
        <w:t>931</w:t>
      </w:r>
      <w:r w:rsidRPr="00CF1E3C">
        <w:rPr>
          <w:rFonts w:ascii="Arial" w:hAnsi="Arial" w:cs="Arial"/>
        </w:rPr>
        <w:tab/>
      </w:r>
      <w:r w:rsidR="00BA75CA">
        <w:rPr>
          <w:rFonts w:ascii="Arial" w:hAnsi="Arial" w:cs="Arial"/>
        </w:rPr>
        <w:tab/>
      </w:r>
      <w:r w:rsidRPr="00CF1E3C">
        <w:rPr>
          <w:rFonts w:ascii="Arial" w:hAnsi="Arial" w:cs="Arial"/>
        </w:rPr>
        <w:t>932</w:t>
      </w:r>
    </w:p>
    <w:p w14:paraId="15177C04" w14:textId="17CA898F" w:rsidR="00CF1E3C" w:rsidRPr="00CF1E3C" w:rsidRDefault="00CF1E3C" w:rsidP="00CF1E3C">
      <w:pPr>
        <w:spacing w:after="0"/>
        <w:rPr>
          <w:rFonts w:ascii="Arial" w:hAnsi="Arial" w:cs="Arial"/>
        </w:rPr>
      </w:pPr>
      <w:r w:rsidRPr="00CF1E3C">
        <w:rPr>
          <w:rFonts w:ascii="Arial" w:hAnsi="Arial" w:cs="Arial"/>
        </w:rPr>
        <w:t>White Japanese</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933</w:t>
      </w:r>
      <w:r w:rsidRPr="00CF1E3C">
        <w:rPr>
          <w:rFonts w:ascii="Arial" w:hAnsi="Arial" w:cs="Arial"/>
        </w:rPr>
        <w:tab/>
        <w:t>934</w:t>
      </w:r>
      <w:r w:rsidRPr="00CF1E3C">
        <w:rPr>
          <w:rFonts w:ascii="Arial" w:hAnsi="Arial" w:cs="Arial"/>
        </w:rPr>
        <w:tab/>
        <w:t>935</w:t>
      </w:r>
      <w:r w:rsidRPr="00CF1E3C">
        <w:rPr>
          <w:rFonts w:ascii="Arial" w:hAnsi="Arial" w:cs="Arial"/>
        </w:rPr>
        <w:tab/>
      </w:r>
      <w:r w:rsidR="00BA75CA">
        <w:rPr>
          <w:rFonts w:ascii="Arial" w:hAnsi="Arial" w:cs="Arial"/>
        </w:rPr>
        <w:tab/>
      </w:r>
      <w:r w:rsidRPr="00CF1E3C">
        <w:rPr>
          <w:rFonts w:ascii="Arial" w:hAnsi="Arial" w:cs="Arial"/>
        </w:rPr>
        <w:t>936</w:t>
      </w:r>
    </w:p>
    <w:p w14:paraId="40FD63B8" w14:textId="4F521205" w:rsidR="00CF1E3C" w:rsidRPr="00CF1E3C" w:rsidRDefault="00CF1E3C" w:rsidP="00CF1E3C">
      <w:pPr>
        <w:spacing w:after="0"/>
        <w:rPr>
          <w:rFonts w:ascii="Arial" w:hAnsi="Arial" w:cs="Arial"/>
        </w:rPr>
      </w:pPr>
      <w:r w:rsidRPr="00CF1E3C">
        <w:rPr>
          <w:rFonts w:ascii="Arial" w:hAnsi="Arial" w:cs="Arial"/>
        </w:rPr>
        <w:t>AOV Japanese</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937</w:t>
      </w:r>
      <w:r w:rsidRPr="00CF1E3C">
        <w:rPr>
          <w:rFonts w:ascii="Arial" w:hAnsi="Arial" w:cs="Arial"/>
        </w:rPr>
        <w:tab/>
        <w:t>938</w:t>
      </w:r>
      <w:r w:rsidRPr="00CF1E3C">
        <w:rPr>
          <w:rFonts w:ascii="Arial" w:hAnsi="Arial" w:cs="Arial"/>
        </w:rPr>
        <w:tab/>
        <w:t>939</w:t>
      </w:r>
      <w:r w:rsidRPr="00CF1E3C">
        <w:rPr>
          <w:rFonts w:ascii="Arial" w:hAnsi="Arial" w:cs="Arial"/>
        </w:rPr>
        <w:tab/>
      </w:r>
      <w:r w:rsidR="00BA75CA">
        <w:rPr>
          <w:rFonts w:ascii="Arial" w:hAnsi="Arial" w:cs="Arial"/>
        </w:rPr>
        <w:tab/>
      </w:r>
      <w:r w:rsidRPr="00CF1E3C">
        <w:rPr>
          <w:rFonts w:ascii="Arial" w:hAnsi="Arial" w:cs="Arial"/>
        </w:rPr>
        <w:t>940</w:t>
      </w:r>
    </w:p>
    <w:p w14:paraId="53E76182" w14:textId="6FA57398" w:rsidR="00CF1E3C" w:rsidRPr="00CF1E3C" w:rsidRDefault="00CF1E3C" w:rsidP="00CF1E3C">
      <w:pPr>
        <w:spacing w:after="0"/>
        <w:rPr>
          <w:rFonts w:ascii="Arial" w:hAnsi="Arial" w:cs="Arial"/>
        </w:rPr>
      </w:pPr>
      <w:r w:rsidRPr="00CF1E3C">
        <w:rPr>
          <w:rFonts w:ascii="Arial" w:hAnsi="Arial" w:cs="Arial"/>
        </w:rPr>
        <w:t>Barred Plymouth Rock</w:t>
      </w:r>
      <w:r w:rsidRPr="00CF1E3C">
        <w:rPr>
          <w:rFonts w:ascii="Arial" w:hAnsi="Arial" w:cs="Arial"/>
        </w:rPr>
        <w:tab/>
      </w:r>
      <w:r w:rsidR="00BA75CA">
        <w:rPr>
          <w:rFonts w:ascii="Arial" w:hAnsi="Arial" w:cs="Arial"/>
        </w:rPr>
        <w:tab/>
      </w:r>
      <w:r w:rsidRPr="00CF1E3C">
        <w:rPr>
          <w:rFonts w:ascii="Arial" w:hAnsi="Arial" w:cs="Arial"/>
        </w:rPr>
        <w:t>941</w:t>
      </w:r>
      <w:r w:rsidRPr="00CF1E3C">
        <w:rPr>
          <w:rFonts w:ascii="Arial" w:hAnsi="Arial" w:cs="Arial"/>
        </w:rPr>
        <w:tab/>
        <w:t>942</w:t>
      </w:r>
      <w:r w:rsidRPr="00CF1E3C">
        <w:rPr>
          <w:rFonts w:ascii="Arial" w:hAnsi="Arial" w:cs="Arial"/>
        </w:rPr>
        <w:tab/>
        <w:t>943</w:t>
      </w:r>
      <w:r w:rsidRPr="00CF1E3C">
        <w:rPr>
          <w:rFonts w:ascii="Arial" w:hAnsi="Arial" w:cs="Arial"/>
        </w:rPr>
        <w:tab/>
      </w:r>
      <w:r w:rsidR="00BA75CA">
        <w:rPr>
          <w:rFonts w:ascii="Arial" w:hAnsi="Arial" w:cs="Arial"/>
        </w:rPr>
        <w:tab/>
      </w:r>
      <w:r w:rsidRPr="00CF1E3C">
        <w:rPr>
          <w:rFonts w:ascii="Arial" w:hAnsi="Arial" w:cs="Arial"/>
        </w:rPr>
        <w:t>944</w:t>
      </w:r>
    </w:p>
    <w:p w14:paraId="6E94A5FE" w14:textId="53A78040" w:rsidR="00CF1E3C" w:rsidRPr="00CF1E3C" w:rsidRDefault="00CF1E3C" w:rsidP="00CF1E3C">
      <w:pPr>
        <w:spacing w:after="0"/>
        <w:rPr>
          <w:rFonts w:ascii="Arial" w:hAnsi="Arial" w:cs="Arial"/>
        </w:rPr>
      </w:pPr>
      <w:r w:rsidRPr="00CF1E3C">
        <w:rPr>
          <w:rFonts w:ascii="Arial" w:hAnsi="Arial" w:cs="Arial"/>
        </w:rPr>
        <w:t>Black Plymouth Rock</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945</w:t>
      </w:r>
      <w:r w:rsidRPr="00CF1E3C">
        <w:rPr>
          <w:rFonts w:ascii="Arial" w:hAnsi="Arial" w:cs="Arial"/>
        </w:rPr>
        <w:tab/>
        <w:t>946</w:t>
      </w:r>
      <w:r w:rsidRPr="00CF1E3C">
        <w:rPr>
          <w:rFonts w:ascii="Arial" w:hAnsi="Arial" w:cs="Arial"/>
        </w:rPr>
        <w:tab/>
        <w:t>947</w:t>
      </w:r>
      <w:r w:rsidRPr="00CF1E3C">
        <w:rPr>
          <w:rFonts w:ascii="Arial" w:hAnsi="Arial" w:cs="Arial"/>
        </w:rPr>
        <w:tab/>
      </w:r>
      <w:r w:rsidR="00BA75CA">
        <w:rPr>
          <w:rFonts w:ascii="Arial" w:hAnsi="Arial" w:cs="Arial"/>
        </w:rPr>
        <w:tab/>
      </w:r>
      <w:r w:rsidRPr="00CF1E3C">
        <w:rPr>
          <w:rFonts w:ascii="Arial" w:hAnsi="Arial" w:cs="Arial"/>
        </w:rPr>
        <w:t>948</w:t>
      </w:r>
    </w:p>
    <w:p w14:paraId="57B10572" w14:textId="6B48E580" w:rsidR="00CF1E3C" w:rsidRPr="00CF1E3C" w:rsidRDefault="00CF1E3C" w:rsidP="00CF1E3C">
      <w:pPr>
        <w:spacing w:after="0"/>
        <w:rPr>
          <w:rFonts w:ascii="Arial" w:hAnsi="Arial" w:cs="Arial"/>
        </w:rPr>
      </w:pPr>
      <w:r w:rsidRPr="00CF1E3C">
        <w:rPr>
          <w:rFonts w:ascii="Arial" w:hAnsi="Arial" w:cs="Arial"/>
        </w:rPr>
        <w:t>Buff Plymouth Rock</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949</w:t>
      </w:r>
      <w:r w:rsidRPr="00CF1E3C">
        <w:rPr>
          <w:rFonts w:ascii="Arial" w:hAnsi="Arial" w:cs="Arial"/>
        </w:rPr>
        <w:tab/>
        <w:t>950</w:t>
      </w:r>
      <w:r w:rsidRPr="00CF1E3C">
        <w:rPr>
          <w:rFonts w:ascii="Arial" w:hAnsi="Arial" w:cs="Arial"/>
        </w:rPr>
        <w:tab/>
        <w:t>951</w:t>
      </w:r>
      <w:r w:rsidRPr="00CF1E3C">
        <w:rPr>
          <w:rFonts w:ascii="Arial" w:hAnsi="Arial" w:cs="Arial"/>
        </w:rPr>
        <w:tab/>
      </w:r>
      <w:r w:rsidR="00BA75CA">
        <w:rPr>
          <w:rFonts w:ascii="Arial" w:hAnsi="Arial" w:cs="Arial"/>
        </w:rPr>
        <w:tab/>
      </w:r>
      <w:r w:rsidRPr="00CF1E3C">
        <w:rPr>
          <w:rFonts w:ascii="Arial" w:hAnsi="Arial" w:cs="Arial"/>
        </w:rPr>
        <w:t>952</w:t>
      </w:r>
    </w:p>
    <w:p w14:paraId="3D2AD023" w14:textId="22BD47CD" w:rsidR="00CF1E3C" w:rsidRPr="00CF1E3C" w:rsidRDefault="00CF1E3C" w:rsidP="00CF1E3C">
      <w:pPr>
        <w:spacing w:after="0"/>
        <w:rPr>
          <w:rFonts w:ascii="Arial" w:hAnsi="Arial" w:cs="Arial"/>
        </w:rPr>
      </w:pPr>
      <w:r w:rsidRPr="00CF1E3C">
        <w:rPr>
          <w:rFonts w:ascii="Arial" w:hAnsi="Arial" w:cs="Arial"/>
        </w:rPr>
        <w:t>Columbian Plymouth Rock</w:t>
      </w:r>
      <w:r w:rsidRPr="00CF1E3C">
        <w:rPr>
          <w:rFonts w:ascii="Arial" w:hAnsi="Arial" w:cs="Arial"/>
        </w:rPr>
        <w:tab/>
      </w:r>
      <w:r w:rsidR="00BA75CA">
        <w:rPr>
          <w:rFonts w:ascii="Arial" w:hAnsi="Arial" w:cs="Arial"/>
        </w:rPr>
        <w:tab/>
      </w:r>
      <w:r w:rsidRPr="00CF1E3C">
        <w:rPr>
          <w:rFonts w:ascii="Arial" w:hAnsi="Arial" w:cs="Arial"/>
        </w:rPr>
        <w:t>953</w:t>
      </w:r>
      <w:r w:rsidRPr="00CF1E3C">
        <w:rPr>
          <w:rFonts w:ascii="Arial" w:hAnsi="Arial" w:cs="Arial"/>
        </w:rPr>
        <w:tab/>
        <w:t>954</w:t>
      </w:r>
      <w:r w:rsidRPr="00CF1E3C">
        <w:rPr>
          <w:rFonts w:ascii="Arial" w:hAnsi="Arial" w:cs="Arial"/>
        </w:rPr>
        <w:tab/>
        <w:t>955</w:t>
      </w:r>
      <w:r w:rsidRPr="00CF1E3C">
        <w:rPr>
          <w:rFonts w:ascii="Arial" w:hAnsi="Arial" w:cs="Arial"/>
        </w:rPr>
        <w:tab/>
      </w:r>
      <w:r w:rsidR="00BA75CA">
        <w:rPr>
          <w:rFonts w:ascii="Arial" w:hAnsi="Arial" w:cs="Arial"/>
        </w:rPr>
        <w:tab/>
      </w:r>
      <w:r w:rsidRPr="00CF1E3C">
        <w:rPr>
          <w:rFonts w:ascii="Arial" w:hAnsi="Arial" w:cs="Arial"/>
        </w:rPr>
        <w:t>956</w:t>
      </w:r>
    </w:p>
    <w:p w14:paraId="2E7FB3DF" w14:textId="6AFA61C3" w:rsidR="00CF1E3C" w:rsidRPr="00CF1E3C" w:rsidRDefault="00CF1E3C" w:rsidP="00CF1E3C">
      <w:pPr>
        <w:spacing w:after="0"/>
        <w:rPr>
          <w:rFonts w:ascii="Arial" w:hAnsi="Arial" w:cs="Arial"/>
        </w:rPr>
      </w:pPr>
      <w:r w:rsidRPr="00CF1E3C">
        <w:rPr>
          <w:rFonts w:ascii="Arial" w:hAnsi="Arial" w:cs="Arial"/>
        </w:rPr>
        <w:t>Partridge Plymouth Rock</w:t>
      </w:r>
      <w:r w:rsidRPr="00CF1E3C">
        <w:rPr>
          <w:rFonts w:ascii="Arial" w:hAnsi="Arial" w:cs="Arial"/>
        </w:rPr>
        <w:tab/>
      </w:r>
      <w:r w:rsidR="00BA75CA">
        <w:rPr>
          <w:rFonts w:ascii="Arial" w:hAnsi="Arial" w:cs="Arial"/>
        </w:rPr>
        <w:tab/>
      </w:r>
      <w:r w:rsidRPr="00CF1E3C">
        <w:rPr>
          <w:rFonts w:ascii="Arial" w:hAnsi="Arial" w:cs="Arial"/>
        </w:rPr>
        <w:t>957</w:t>
      </w:r>
      <w:r w:rsidRPr="00CF1E3C">
        <w:rPr>
          <w:rFonts w:ascii="Arial" w:hAnsi="Arial" w:cs="Arial"/>
        </w:rPr>
        <w:tab/>
        <w:t>958</w:t>
      </w:r>
      <w:r w:rsidRPr="00CF1E3C">
        <w:rPr>
          <w:rFonts w:ascii="Arial" w:hAnsi="Arial" w:cs="Arial"/>
        </w:rPr>
        <w:tab/>
        <w:t>959</w:t>
      </w:r>
      <w:r w:rsidRPr="00CF1E3C">
        <w:rPr>
          <w:rFonts w:ascii="Arial" w:hAnsi="Arial" w:cs="Arial"/>
        </w:rPr>
        <w:tab/>
      </w:r>
      <w:r w:rsidR="00BA75CA">
        <w:rPr>
          <w:rFonts w:ascii="Arial" w:hAnsi="Arial" w:cs="Arial"/>
        </w:rPr>
        <w:tab/>
      </w:r>
      <w:r w:rsidRPr="00CF1E3C">
        <w:rPr>
          <w:rFonts w:ascii="Arial" w:hAnsi="Arial" w:cs="Arial"/>
        </w:rPr>
        <w:t>960</w:t>
      </w:r>
    </w:p>
    <w:p w14:paraId="74242DBA" w14:textId="49F24216" w:rsidR="00CF1E3C" w:rsidRPr="00CF1E3C" w:rsidRDefault="00CF1E3C" w:rsidP="00CF1E3C">
      <w:pPr>
        <w:spacing w:after="0"/>
        <w:rPr>
          <w:rFonts w:ascii="Arial" w:hAnsi="Arial" w:cs="Arial"/>
        </w:rPr>
      </w:pPr>
      <w:r w:rsidRPr="00CF1E3C">
        <w:rPr>
          <w:rFonts w:ascii="Arial" w:hAnsi="Arial" w:cs="Arial"/>
        </w:rPr>
        <w:t>Silver Penciled Rock</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961</w:t>
      </w:r>
      <w:r w:rsidRPr="00CF1E3C">
        <w:rPr>
          <w:rFonts w:ascii="Arial" w:hAnsi="Arial" w:cs="Arial"/>
        </w:rPr>
        <w:tab/>
        <w:t>962</w:t>
      </w:r>
      <w:r w:rsidRPr="00CF1E3C">
        <w:rPr>
          <w:rFonts w:ascii="Arial" w:hAnsi="Arial" w:cs="Arial"/>
        </w:rPr>
        <w:tab/>
        <w:t>963</w:t>
      </w:r>
      <w:r w:rsidRPr="00CF1E3C">
        <w:rPr>
          <w:rFonts w:ascii="Arial" w:hAnsi="Arial" w:cs="Arial"/>
        </w:rPr>
        <w:tab/>
      </w:r>
      <w:r w:rsidR="00BA75CA">
        <w:rPr>
          <w:rFonts w:ascii="Arial" w:hAnsi="Arial" w:cs="Arial"/>
        </w:rPr>
        <w:tab/>
      </w:r>
      <w:r w:rsidRPr="00CF1E3C">
        <w:rPr>
          <w:rFonts w:ascii="Arial" w:hAnsi="Arial" w:cs="Arial"/>
        </w:rPr>
        <w:t>964</w:t>
      </w:r>
    </w:p>
    <w:p w14:paraId="2AFB2FDC" w14:textId="4C41D0E4" w:rsidR="00CF1E3C" w:rsidRPr="00CF1E3C" w:rsidRDefault="00CF1E3C" w:rsidP="00CF1E3C">
      <w:pPr>
        <w:spacing w:after="0"/>
        <w:rPr>
          <w:rFonts w:ascii="Arial" w:hAnsi="Arial" w:cs="Arial"/>
        </w:rPr>
      </w:pPr>
      <w:r w:rsidRPr="00CF1E3C">
        <w:rPr>
          <w:rFonts w:ascii="Arial" w:hAnsi="Arial" w:cs="Arial"/>
        </w:rPr>
        <w:t>White Plymouth Rock</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965</w:t>
      </w:r>
      <w:r w:rsidRPr="00CF1E3C">
        <w:rPr>
          <w:rFonts w:ascii="Arial" w:hAnsi="Arial" w:cs="Arial"/>
        </w:rPr>
        <w:tab/>
        <w:t>966</w:t>
      </w:r>
      <w:r w:rsidRPr="00CF1E3C">
        <w:rPr>
          <w:rFonts w:ascii="Arial" w:hAnsi="Arial" w:cs="Arial"/>
        </w:rPr>
        <w:tab/>
        <w:t>967</w:t>
      </w:r>
      <w:r w:rsidRPr="00CF1E3C">
        <w:rPr>
          <w:rFonts w:ascii="Arial" w:hAnsi="Arial" w:cs="Arial"/>
        </w:rPr>
        <w:tab/>
      </w:r>
      <w:r w:rsidR="00BA75CA">
        <w:rPr>
          <w:rFonts w:ascii="Arial" w:hAnsi="Arial" w:cs="Arial"/>
        </w:rPr>
        <w:tab/>
      </w:r>
      <w:r w:rsidRPr="00CF1E3C">
        <w:rPr>
          <w:rFonts w:ascii="Arial" w:hAnsi="Arial" w:cs="Arial"/>
        </w:rPr>
        <w:t>968</w:t>
      </w:r>
    </w:p>
    <w:p w14:paraId="0167C4FF" w14:textId="499011C3" w:rsidR="00CF1E3C" w:rsidRPr="00CF1E3C" w:rsidRDefault="00CF1E3C" w:rsidP="00CF1E3C">
      <w:pPr>
        <w:spacing w:after="0"/>
        <w:rPr>
          <w:rFonts w:ascii="Arial" w:hAnsi="Arial" w:cs="Arial"/>
        </w:rPr>
      </w:pPr>
      <w:r w:rsidRPr="00CF1E3C">
        <w:rPr>
          <w:rFonts w:ascii="Arial" w:hAnsi="Arial" w:cs="Arial"/>
        </w:rPr>
        <w:t>AOV Plymouth Rock</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969</w:t>
      </w:r>
      <w:r w:rsidRPr="00CF1E3C">
        <w:rPr>
          <w:rFonts w:ascii="Arial" w:hAnsi="Arial" w:cs="Arial"/>
        </w:rPr>
        <w:tab/>
        <w:t>970</w:t>
      </w:r>
      <w:r w:rsidRPr="00CF1E3C">
        <w:rPr>
          <w:rFonts w:ascii="Arial" w:hAnsi="Arial" w:cs="Arial"/>
        </w:rPr>
        <w:tab/>
        <w:t>971</w:t>
      </w:r>
      <w:r w:rsidRPr="00CF1E3C">
        <w:rPr>
          <w:rFonts w:ascii="Arial" w:hAnsi="Arial" w:cs="Arial"/>
        </w:rPr>
        <w:tab/>
      </w:r>
      <w:r w:rsidR="00BA75CA">
        <w:rPr>
          <w:rFonts w:ascii="Arial" w:hAnsi="Arial" w:cs="Arial"/>
        </w:rPr>
        <w:tab/>
      </w:r>
      <w:r w:rsidRPr="00CF1E3C">
        <w:rPr>
          <w:rFonts w:ascii="Arial" w:hAnsi="Arial" w:cs="Arial"/>
        </w:rPr>
        <w:t>972</w:t>
      </w:r>
    </w:p>
    <w:p w14:paraId="5C65C997" w14:textId="47F396D9" w:rsidR="00BA75CA" w:rsidRDefault="00BA75CA" w:rsidP="00BA75CA">
      <w:pPr>
        <w:spacing w:after="0"/>
        <w:ind w:left="2880" w:firstLine="720"/>
        <w:rPr>
          <w:rFonts w:ascii="Arial" w:hAnsi="Arial" w:cs="Arial"/>
        </w:rPr>
      </w:pPr>
      <w:r w:rsidRPr="00CF1E3C">
        <w:rPr>
          <w:rFonts w:ascii="Arial" w:hAnsi="Arial" w:cs="Arial"/>
        </w:rPr>
        <w:t>Cock</w:t>
      </w:r>
      <w:r w:rsidRPr="00CF1E3C">
        <w:rPr>
          <w:rFonts w:ascii="Arial" w:hAnsi="Arial" w:cs="Arial"/>
        </w:rPr>
        <w:tab/>
        <w:t>Hen</w:t>
      </w:r>
      <w:r w:rsidRPr="00CF1E3C">
        <w:rPr>
          <w:rFonts w:ascii="Arial" w:hAnsi="Arial" w:cs="Arial"/>
        </w:rPr>
        <w:tab/>
        <w:t>Cockerel</w:t>
      </w:r>
      <w:r w:rsidRPr="00CF1E3C">
        <w:rPr>
          <w:rFonts w:ascii="Arial" w:hAnsi="Arial" w:cs="Arial"/>
        </w:rPr>
        <w:tab/>
        <w:t>Pullet</w:t>
      </w:r>
    </w:p>
    <w:p w14:paraId="04FD155A" w14:textId="335198F5" w:rsidR="00CF1E3C" w:rsidRPr="00CF1E3C" w:rsidRDefault="00CF1E3C" w:rsidP="00CF1E3C">
      <w:pPr>
        <w:spacing w:after="0"/>
        <w:rPr>
          <w:rFonts w:ascii="Arial" w:hAnsi="Arial" w:cs="Arial"/>
        </w:rPr>
      </w:pPr>
      <w:r w:rsidRPr="00CF1E3C">
        <w:rPr>
          <w:rFonts w:ascii="Arial" w:hAnsi="Arial" w:cs="Arial"/>
        </w:rPr>
        <w:t>SC Rhode Island Red</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973</w:t>
      </w:r>
      <w:r w:rsidRPr="00CF1E3C">
        <w:rPr>
          <w:rFonts w:ascii="Arial" w:hAnsi="Arial" w:cs="Arial"/>
        </w:rPr>
        <w:tab/>
        <w:t>974</w:t>
      </w:r>
      <w:r w:rsidRPr="00CF1E3C">
        <w:rPr>
          <w:rFonts w:ascii="Arial" w:hAnsi="Arial" w:cs="Arial"/>
        </w:rPr>
        <w:tab/>
        <w:t>975</w:t>
      </w:r>
      <w:r w:rsidRPr="00CF1E3C">
        <w:rPr>
          <w:rFonts w:ascii="Arial" w:hAnsi="Arial" w:cs="Arial"/>
        </w:rPr>
        <w:tab/>
      </w:r>
      <w:r w:rsidR="00BA75CA">
        <w:rPr>
          <w:rFonts w:ascii="Arial" w:hAnsi="Arial" w:cs="Arial"/>
        </w:rPr>
        <w:tab/>
      </w:r>
      <w:r w:rsidRPr="00CF1E3C">
        <w:rPr>
          <w:rFonts w:ascii="Arial" w:hAnsi="Arial" w:cs="Arial"/>
        </w:rPr>
        <w:t>976</w:t>
      </w:r>
    </w:p>
    <w:p w14:paraId="7C28BF56" w14:textId="152953C1" w:rsidR="00CF1E3C" w:rsidRPr="00CF1E3C" w:rsidRDefault="00CF1E3C" w:rsidP="00CF1E3C">
      <w:pPr>
        <w:spacing w:after="0"/>
        <w:rPr>
          <w:rFonts w:ascii="Arial" w:hAnsi="Arial" w:cs="Arial"/>
        </w:rPr>
      </w:pPr>
      <w:r w:rsidRPr="00CF1E3C">
        <w:rPr>
          <w:rFonts w:ascii="Arial" w:hAnsi="Arial" w:cs="Arial"/>
        </w:rPr>
        <w:t>New Hampshire</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977</w:t>
      </w:r>
      <w:r w:rsidRPr="00CF1E3C">
        <w:rPr>
          <w:rFonts w:ascii="Arial" w:hAnsi="Arial" w:cs="Arial"/>
        </w:rPr>
        <w:tab/>
        <w:t>978</w:t>
      </w:r>
      <w:r w:rsidRPr="00CF1E3C">
        <w:rPr>
          <w:rFonts w:ascii="Arial" w:hAnsi="Arial" w:cs="Arial"/>
        </w:rPr>
        <w:tab/>
        <w:t>979</w:t>
      </w:r>
      <w:r w:rsidRPr="00CF1E3C">
        <w:rPr>
          <w:rFonts w:ascii="Arial" w:hAnsi="Arial" w:cs="Arial"/>
        </w:rPr>
        <w:tab/>
      </w:r>
      <w:r w:rsidR="00BA75CA">
        <w:rPr>
          <w:rFonts w:ascii="Arial" w:hAnsi="Arial" w:cs="Arial"/>
        </w:rPr>
        <w:tab/>
      </w:r>
      <w:r w:rsidRPr="00CF1E3C">
        <w:rPr>
          <w:rFonts w:ascii="Arial" w:hAnsi="Arial" w:cs="Arial"/>
        </w:rPr>
        <w:t>980</w:t>
      </w:r>
    </w:p>
    <w:p w14:paraId="424140EF" w14:textId="5326DD46" w:rsidR="00CF1E3C" w:rsidRPr="00CF1E3C" w:rsidRDefault="00CF1E3C" w:rsidP="00CF1E3C">
      <w:pPr>
        <w:spacing w:after="0"/>
        <w:rPr>
          <w:rFonts w:ascii="Arial" w:hAnsi="Arial" w:cs="Arial"/>
        </w:rPr>
      </w:pPr>
      <w:r w:rsidRPr="00CF1E3C">
        <w:rPr>
          <w:rFonts w:ascii="Arial" w:hAnsi="Arial" w:cs="Arial"/>
        </w:rPr>
        <w:t>SC Black Leghorn</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981</w:t>
      </w:r>
      <w:r w:rsidRPr="00CF1E3C">
        <w:rPr>
          <w:rFonts w:ascii="Arial" w:hAnsi="Arial" w:cs="Arial"/>
        </w:rPr>
        <w:tab/>
        <w:t>982</w:t>
      </w:r>
      <w:r w:rsidRPr="00CF1E3C">
        <w:rPr>
          <w:rFonts w:ascii="Arial" w:hAnsi="Arial" w:cs="Arial"/>
        </w:rPr>
        <w:tab/>
        <w:t>983</w:t>
      </w:r>
      <w:r w:rsidRPr="00CF1E3C">
        <w:rPr>
          <w:rFonts w:ascii="Arial" w:hAnsi="Arial" w:cs="Arial"/>
        </w:rPr>
        <w:tab/>
      </w:r>
      <w:r w:rsidR="00BA75CA">
        <w:rPr>
          <w:rFonts w:ascii="Arial" w:hAnsi="Arial" w:cs="Arial"/>
        </w:rPr>
        <w:tab/>
      </w:r>
      <w:r w:rsidRPr="00CF1E3C">
        <w:rPr>
          <w:rFonts w:ascii="Arial" w:hAnsi="Arial" w:cs="Arial"/>
        </w:rPr>
        <w:t>984</w:t>
      </w:r>
    </w:p>
    <w:p w14:paraId="5C64E09F" w14:textId="45B7EA1B" w:rsidR="00CF1E3C" w:rsidRPr="00CF1E3C" w:rsidRDefault="00CF1E3C" w:rsidP="00CF1E3C">
      <w:pPr>
        <w:spacing w:after="0"/>
        <w:rPr>
          <w:rFonts w:ascii="Arial" w:hAnsi="Arial" w:cs="Arial"/>
        </w:rPr>
      </w:pPr>
      <w:r w:rsidRPr="00CF1E3C">
        <w:rPr>
          <w:rFonts w:ascii="Arial" w:hAnsi="Arial" w:cs="Arial"/>
        </w:rPr>
        <w:t>SC Buff Leghorn</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985</w:t>
      </w:r>
      <w:r w:rsidRPr="00CF1E3C">
        <w:rPr>
          <w:rFonts w:ascii="Arial" w:hAnsi="Arial" w:cs="Arial"/>
        </w:rPr>
        <w:tab/>
        <w:t>986</w:t>
      </w:r>
      <w:r w:rsidRPr="00CF1E3C">
        <w:rPr>
          <w:rFonts w:ascii="Arial" w:hAnsi="Arial" w:cs="Arial"/>
        </w:rPr>
        <w:tab/>
        <w:t>987</w:t>
      </w:r>
      <w:r w:rsidRPr="00CF1E3C">
        <w:rPr>
          <w:rFonts w:ascii="Arial" w:hAnsi="Arial" w:cs="Arial"/>
        </w:rPr>
        <w:tab/>
      </w:r>
      <w:r w:rsidR="00BA75CA">
        <w:rPr>
          <w:rFonts w:ascii="Arial" w:hAnsi="Arial" w:cs="Arial"/>
        </w:rPr>
        <w:tab/>
      </w:r>
      <w:r w:rsidRPr="00CF1E3C">
        <w:rPr>
          <w:rFonts w:ascii="Arial" w:hAnsi="Arial" w:cs="Arial"/>
        </w:rPr>
        <w:t>988</w:t>
      </w:r>
    </w:p>
    <w:p w14:paraId="250A1EC3" w14:textId="0C7E27D8" w:rsidR="00CF1E3C" w:rsidRPr="00CF1E3C" w:rsidRDefault="00CF1E3C" w:rsidP="00CF1E3C">
      <w:pPr>
        <w:spacing w:after="0"/>
        <w:rPr>
          <w:rFonts w:ascii="Arial" w:hAnsi="Arial" w:cs="Arial"/>
        </w:rPr>
      </w:pPr>
      <w:r w:rsidRPr="00CF1E3C">
        <w:rPr>
          <w:rFonts w:ascii="Arial" w:hAnsi="Arial" w:cs="Arial"/>
        </w:rPr>
        <w:t>SC Dark Brown Leghorn</w:t>
      </w:r>
      <w:r w:rsidRPr="00CF1E3C">
        <w:rPr>
          <w:rFonts w:ascii="Arial" w:hAnsi="Arial" w:cs="Arial"/>
        </w:rPr>
        <w:tab/>
      </w:r>
      <w:r w:rsidR="00BA75CA">
        <w:rPr>
          <w:rFonts w:ascii="Arial" w:hAnsi="Arial" w:cs="Arial"/>
        </w:rPr>
        <w:tab/>
      </w:r>
      <w:r w:rsidRPr="00CF1E3C">
        <w:rPr>
          <w:rFonts w:ascii="Arial" w:hAnsi="Arial" w:cs="Arial"/>
        </w:rPr>
        <w:t>989</w:t>
      </w:r>
      <w:r w:rsidRPr="00CF1E3C">
        <w:rPr>
          <w:rFonts w:ascii="Arial" w:hAnsi="Arial" w:cs="Arial"/>
        </w:rPr>
        <w:tab/>
        <w:t>990</w:t>
      </w:r>
      <w:r w:rsidRPr="00CF1E3C">
        <w:rPr>
          <w:rFonts w:ascii="Arial" w:hAnsi="Arial" w:cs="Arial"/>
        </w:rPr>
        <w:tab/>
        <w:t>991</w:t>
      </w:r>
      <w:r w:rsidRPr="00CF1E3C">
        <w:rPr>
          <w:rFonts w:ascii="Arial" w:hAnsi="Arial" w:cs="Arial"/>
        </w:rPr>
        <w:tab/>
      </w:r>
      <w:r w:rsidR="00BA75CA">
        <w:rPr>
          <w:rFonts w:ascii="Arial" w:hAnsi="Arial" w:cs="Arial"/>
        </w:rPr>
        <w:tab/>
      </w:r>
      <w:r w:rsidRPr="00CF1E3C">
        <w:rPr>
          <w:rFonts w:ascii="Arial" w:hAnsi="Arial" w:cs="Arial"/>
        </w:rPr>
        <w:t>992</w:t>
      </w:r>
    </w:p>
    <w:p w14:paraId="104AE101" w14:textId="35FF20D0" w:rsidR="00CF1E3C" w:rsidRPr="00CF1E3C" w:rsidRDefault="00CF1E3C" w:rsidP="00CF1E3C">
      <w:pPr>
        <w:spacing w:after="0"/>
        <w:rPr>
          <w:rFonts w:ascii="Arial" w:hAnsi="Arial" w:cs="Arial"/>
        </w:rPr>
      </w:pPr>
      <w:r w:rsidRPr="00CF1E3C">
        <w:rPr>
          <w:rFonts w:ascii="Arial" w:hAnsi="Arial" w:cs="Arial"/>
        </w:rPr>
        <w:t>SC Light Brown Leghorn</w:t>
      </w:r>
      <w:r w:rsidRPr="00CF1E3C">
        <w:rPr>
          <w:rFonts w:ascii="Arial" w:hAnsi="Arial" w:cs="Arial"/>
        </w:rPr>
        <w:tab/>
      </w:r>
      <w:r w:rsidR="00BA75CA">
        <w:rPr>
          <w:rFonts w:ascii="Arial" w:hAnsi="Arial" w:cs="Arial"/>
        </w:rPr>
        <w:tab/>
      </w:r>
      <w:r w:rsidRPr="00CF1E3C">
        <w:rPr>
          <w:rFonts w:ascii="Arial" w:hAnsi="Arial" w:cs="Arial"/>
        </w:rPr>
        <w:t>993</w:t>
      </w:r>
      <w:r w:rsidRPr="00CF1E3C">
        <w:rPr>
          <w:rFonts w:ascii="Arial" w:hAnsi="Arial" w:cs="Arial"/>
        </w:rPr>
        <w:tab/>
        <w:t>994</w:t>
      </w:r>
      <w:r w:rsidRPr="00CF1E3C">
        <w:rPr>
          <w:rFonts w:ascii="Arial" w:hAnsi="Arial" w:cs="Arial"/>
        </w:rPr>
        <w:tab/>
        <w:t>995</w:t>
      </w:r>
      <w:r w:rsidRPr="00CF1E3C">
        <w:rPr>
          <w:rFonts w:ascii="Arial" w:hAnsi="Arial" w:cs="Arial"/>
        </w:rPr>
        <w:tab/>
      </w:r>
      <w:r w:rsidR="00BA75CA">
        <w:rPr>
          <w:rFonts w:ascii="Arial" w:hAnsi="Arial" w:cs="Arial"/>
        </w:rPr>
        <w:tab/>
      </w:r>
      <w:r w:rsidRPr="00CF1E3C">
        <w:rPr>
          <w:rFonts w:ascii="Arial" w:hAnsi="Arial" w:cs="Arial"/>
        </w:rPr>
        <w:t>996</w:t>
      </w:r>
    </w:p>
    <w:p w14:paraId="23A6A5C0" w14:textId="38CB7A7C" w:rsidR="00CF1E3C" w:rsidRPr="00CF1E3C" w:rsidRDefault="00CF1E3C" w:rsidP="00CF1E3C">
      <w:pPr>
        <w:spacing w:after="0"/>
        <w:rPr>
          <w:rFonts w:ascii="Arial" w:hAnsi="Arial" w:cs="Arial"/>
        </w:rPr>
      </w:pPr>
      <w:r w:rsidRPr="00CF1E3C">
        <w:rPr>
          <w:rFonts w:ascii="Arial" w:hAnsi="Arial" w:cs="Arial"/>
        </w:rPr>
        <w:t>SC Silver Leghorn</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997</w:t>
      </w:r>
      <w:r w:rsidRPr="00CF1E3C">
        <w:rPr>
          <w:rFonts w:ascii="Arial" w:hAnsi="Arial" w:cs="Arial"/>
        </w:rPr>
        <w:tab/>
        <w:t>998</w:t>
      </w:r>
      <w:r w:rsidRPr="00CF1E3C">
        <w:rPr>
          <w:rFonts w:ascii="Arial" w:hAnsi="Arial" w:cs="Arial"/>
        </w:rPr>
        <w:tab/>
        <w:t>999</w:t>
      </w:r>
      <w:r w:rsidRPr="00CF1E3C">
        <w:rPr>
          <w:rFonts w:ascii="Arial" w:hAnsi="Arial" w:cs="Arial"/>
        </w:rPr>
        <w:tab/>
      </w:r>
      <w:r w:rsidR="00BA75CA">
        <w:rPr>
          <w:rFonts w:ascii="Arial" w:hAnsi="Arial" w:cs="Arial"/>
        </w:rPr>
        <w:tab/>
      </w:r>
      <w:r w:rsidRPr="00CF1E3C">
        <w:rPr>
          <w:rFonts w:ascii="Arial" w:hAnsi="Arial" w:cs="Arial"/>
        </w:rPr>
        <w:t>1000</w:t>
      </w:r>
    </w:p>
    <w:p w14:paraId="4B318E0B" w14:textId="55C8E8DF" w:rsidR="00CF1E3C" w:rsidRPr="00CF1E3C" w:rsidRDefault="00CF1E3C" w:rsidP="00CF1E3C">
      <w:pPr>
        <w:spacing w:after="0"/>
        <w:rPr>
          <w:rFonts w:ascii="Arial" w:hAnsi="Arial" w:cs="Arial"/>
        </w:rPr>
      </w:pPr>
      <w:r w:rsidRPr="00CF1E3C">
        <w:rPr>
          <w:rFonts w:ascii="Arial" w:hAnsi="Arial" w:cs="Arial"/>
        </w:rPr>
        <w:t>SC White Leghorn</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1001</w:t>
      </w:r>
      <w:r w:rsidRPr="00CF1E3C">
        <w:rPr>
          <w:rFonts w:ascii="Arial" w:hAnsi="Arial" w:cs="Arial"/>
        </w:rPr>
        <w:tab/>
        <w:t>1002</w:t>
      </w:r>
      <w:r w:rsidRPr="00CF1E3C">
        <w:rPr>
          <w:rFonts w:ascii="Arial" w:hAnsi="Arial" w:cs="Arial"/>
        </w:rPr>
        <w:tab/>
        <w:t>1003</w:t>
      </w:r>
      <w:r w:rsidRPr="00CF1E3C">
        <w:rPr>
          <w:rFonts w:ascii="Arial" w:hAnsi="Arial" w:cs="Arial"/>
        </w:rPr>
        <w:tab/>
      </w:r>
      <w:r w:rsidR="00BA75CA">
        <w:rPr>
          <w:rFonts w:ascii="Arial" w:hAnsi="Arial" w:cs="Arial"/>
        </w:rPr>
        <w:tab/>
      </w:r>
      <w:r w:rsidRPr="00CF1E3C">
        <w:rPr>
          <w:rFonts w:ascii="Arial" w:hAnsi="Arial" w:cs="Arial"/>
        </w:rPr>
        <w:t>1004</w:t>
      </w:r>
    </w:p>
    <w:p w14:paraId="472306ED" w14:textId="334FD03A" w:rsidR="00CF1E3C" w:rsidRPr="00CF1E3C" w:rsidRDefault="00CF1E3C" w:rsidP="00CF1E3C">
      <w:pPr>
        <w:spacing w:after="0"/>
        <w:rPr>
          <w:rFonts w:ascii="Arial" w:hAnsi="Arial" w:cs="Arial"/>
        </w:rPr>
      </w:pPr>
      <w:r w:rsidRPr="00CF1E3C">
        <w:rPr>
          <w:rFonts w:ascii="Arial" w:hAnsi="Arial" w:cs="Arial"/>
        </w:rPr>
        <w:t>RC White Leghorn</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1005</w:t>
      </w:r>
      <w:r w:rsidRPr="00CF1E3C">
        <w:rPr>
          <w:rFonts w:ascii="Arial" w:hAnsi="Arial" w:cs="Arial"/>
        </w:rPr>
        <w:tab/>
        <w:t>1006</w:t>
      </w:r>
      <w:r w:rsidRPr="00CF1E3C">
        <w:rPr>
          <w:rFonts w:ascii="Arial" w:hAnsi="Arial" w:cs="Arial"/>
        </w:rPr>
        <w:tab/>
        <w:t>1007</w:t>
      </w:r>
      <w:r w:rsidRPr="00CF1E3C">
        <w:rPr>
          <w:rFonts w:ascii="Arial" w:hAnsi="Arial" w:cs="Arial"/>
        </w:rPr>
        <w:tab/>
      </w:r>
      <w:r w:rsidR="00BA75CA">
        <w:rPr>
          <w:rFonts w:ascii="Arial" w:hAnsi="Arial" w:cs="Arial"/>
        </w:rPr>
        <w:tab/>
      </w:r>
      <w:r w:rsidRPr="00CF1E3C">
        <w:rPr>
          <w:rFonts w:ascii="Arial" w:hAnsi="Arial" w:cs="Arial"/>
        </w:rPr>
        <w:t>1008</w:t>
      </w:r>
    </w:p>
    <w:p w14:paraId="25CD7E27" w14:textId="250F38B3" w:rsidR="00CF1E3C" w:rsidRPr="00CF1E3C" w:rsidRDefault="00CF1E3C" w:rsidP="00CF1E3C">
      <w:pPr>
        <w:spacing w:after="0"/>
        <w:rPr>
          <w:rFonts w:ascii="Arial" w:hAnsi="Arial" w:cs="Arial"/>
        </w:rPr>
      </w:pPr>
      <w:r w:rsidRPr="00CF1E3C">
        <w:rPr>
          <w:rFonts w:ascii="Arial" w:hAnsi="Arial" w:cs="Arial"/>
        </w:rPr>
        <w:t>Mottled Ancona</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1009</w:t>
      </w:r>
      <w:r w:rsidRPr="00CF1E3C">
        <w:rPr>
          <w:rFonts w:ascii="Arial" w:hAnsi="Arial" w:cs="Arial"/>
        </w:rPr>
        <w:tab/>
        <w:t>1010</w:t>
      </w:r>
      <w:r w:rsidRPr="00CF1E3C">
        <w:rPr>
          <w:rFonts w:ascii="Arial" w:hAnsi="Arial" w:cs="Arial"/>
        </w:rPr>
        <w:tab/>
        <w:t>1011</w:t>
      </w:r>
      <w:r w:rsidRPr="00CF1E3C">
        <w:rPr>
          <w:rFonts w:ascii="Arial" w:hAnsi="Arial" w:cs="Arial"/>
        </w:rPr>
        <w:tab/>
      </w:r>
      <w:r w:rsidR="00BA75CA">
        <w:rPr>
          <w:rFonts w:ascii="Arial" w:hAnsi="Arial" w:cs="Arial"/>
        </w:rPr>
        <w:tab/>
      </w:r>
      <w:r w:rsidRPr="00CF1E3C">
        <w:rPr>
          <w:rFonts w:ascii="Arial" w:hAnsi="Arial" w:cs="Arial"/>
        </w:rPr>
        <w:t>1012</w:t>
      </w:r>
    </w:p>
    <w:p w14:paraId="576D5FA7" w14:textId="239D5592" w:rsidR="00CF1E3C" w:rsidRPr="00CF1E3C" w:rsidRDefault="00CF1E3C" w:rsidP="00CF1E3C">
      <w:pPr>
        <w:spacing w:after="0"/>
        <w:rPr>
          <w:rFonts w:ascii="Arial" w:hAnsi="Arial" w:cs="Arial"/>
        </w:rPr>
      </w:pPr>
      <w:r w:rsidRPr="00CF1E3C">
        <w:rPr>
          <w:rFonts w:ascii="Arial" w:hAnsi="Arial" w:cs="Arial"/>
        </w:rPr>
        <w:t>WF Black Spanish</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1013</w:t>
      </w:r>
      <w:r w:rsidRPr="00CF1E3C">
        <w:rPr>
          <w:rFonts w:ascii="Arial" w:hAnsi="Arial" w:cs="Arial"/>
        </w:rPr>
        <w:tab/>
        <w:t>1014</w:t>
      </w:r>
      <w:r w:rsidRPr="00CF1E3C">
        <w:rPr>
          <w:rFonts w:ascii="Arial" w:hAnsi="Arial" w:cs="Arial"/>
        </w:rPr>
        <w:tab/>
        <w:t>1015</w:t>
      </w:r>
      <w:r w:rsidRPr="00CF1E3C">
        <w:rPr>
          <w:rFonts w:ascii="Arial" w:hAnsi="Arial" w:cs="Arial"/>
        </w:rPr>
        <w:tab/>
      </w:r>
      <w:r w:rsidR="00BA75CA">
        <w:rPr>
          <w:rFonts w:ascii="Arial" w:hAnsi="Arial" w:cs="Arial"/>
        </w:rPr>
        <w:tab/>
      </w:r>
      <w:r w:rsidRPr="00CF1E3C">
        <w:rPr>
          <w:rFonts w:ascii="Arial" w:hAnsi="Arial" w:cs="Arial"/>
        </w:rPr>
        <w:t>1016</w:t>
      </w:r>
    </w:p>
    <w:p w14:paraId="19FB806F" w14:textId="3102CC68" w:rsidR="00CF1E3C" w:rsidRPr="00CF1E3C" w:rsidRDefault="00CF1E3C" w:rsidP="00CF1E3C">
      <w:pPr>
        <w:spacing w:after="0"/>
        <w:rPr>
          <w:rFonts w:ascii="Arial" w:hAnsi="Arial" w:cs="Arial"/>
        </w:rPr>
      </w:pPr>
      <w:r w:rsidRPr="00CF1E3C">
        <w:rPr>
          <w:rFonts w:ascii="Arial" w:hAnsi="Arial" w:cs="Arial"/>
        </w:rPr>
        <w:lastRenderedPageBreak/>
        <w:t>Black Orpington</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1017</w:t>
      </w:r>
      <w:r w:rsidRPr="00CF1E3C">
        <w:rPr>
          <w:rFonts w:ascii="Arial" w:hAnsi="Arial" w:cs="Arial"/>
        </w:rPr>
        <w:tab/>
        <w:t>1018</w:t>
      </w:r>
      <w:r w:rsidRPr="00CF1E3C">
        <w:rPr>
          <w:rFonts w:ascii="Arial" w:hAnsi="Arial" w:cs="Arial"/>
        </w:rPr>
        <w:tab/>
        <w:t>1019</w:t>
      </w:r>
      <w:r w:rsidRPr="00CF1E3C">
        <w:rPr>
          <w:rFonts w:ascii="Arial" w:hAnsi="Arial" w:cs="Arial"/>
        </w:rPr>
        <w:tab/>
      </w:r>
      <w:r w:rsidR="00BA75CA">
        <w:rPr>
          <w:rFonts w:ascii="Arial" w:hAnsi="Arial" w:cs="Arial"/>
        </w:rPr>
        <w:tab/>
      </w:r>
      <w:r w:rsidRPr="00CF1E3C">
        <w:rPr>
          <w:rFonts w:ascii="Arial" w:hAnsi="Arial" w:cs="Arial"/>
        </w:rPr>
        <w:t>1020</w:t>
      </w:r>
    </w:p>
    <w:p w14:paraId="607AD1FA" w14:textId="25C7F508" w:rsidR="00CF1E3C" w:rsidRPr="00CF1E3C" w:rsidRDefault="00CF1E3C" w:rsidP="00CF1E3C">
      <w:pPr>
        <w:spacing w:after="0"/>
        <w:rPr>
          <w:rFonts w:ascii="Arial" w:hAnsi="Arial" w:cs="Arial"/>
        </w:rPr>
      </w:pPr>
      <w:r w:rsidRPr="00CF1E3C">
        <w:rPr>
          <w:rFonts w:ascii="Arial" w:hAnsi="Arial" w:cs="Arial"/>
        </w:rPr>
        <w:t>Blue Orpington</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1021</w:t>
      </w:r>
      <w:r w:rsidRPr="00CF1E3C">
        <w:rPr>
          <w:rFonts w:ascii="Arial" w:hAnsi="Arial" w:cs="Arial"/>
        </w:rPr>
        <w:tab/>
        <w:t>1022</w:t>
      </w:r>
      <w:r w:rsidRPr="00CF1E3C">
        <w:rPr>
          <w:rFonts w:ascii="Arial" w:hAnsi="Arial" w:cs="Arial"/>
        </w:rPr>
        <w:tab/>
        <w:t>1023</w:t>
      </w:r>
      <w:r w:rsidRPr="00CF1E3C">
        <w:rPr>
          <w:rFonts w:ascii="Arial" w:hAnsi="Arial" w:cs="Arial"/>
        </w:rPr>
        <w:tab/>
      </w:r>
      <w:r w:rsidR="00BA75CA">
        <w:rPr>
          <w:rFonts w:ascii="Arial" w:hAnsi="Arial" w:cs="Arial"/>
        </w:rPr>
        <w:tab/>
      </w:r>
      <w:r w:rsidRPr="00CF1E3C">
        <w:rPr>
          <w:rFonts w:ascii="Arial" w:hAnsi="Arial" w:cs="Arial"/>
        </w:rPr>
        <w:t>1024</w:t>
      </w:r>
    </w:p>
    <w:p w14:paraId="5B5E9643" w14:textId="1EA4CCCD" w:rsidR="00CF1E3C" w:rsidRPr="00CF1E3C" w:rsidRDefault="00CF1E3C" w:rsidP="00CF1E3C">
      <w:pPr>
        <w:spacing w:after="0"/>
        <w:rPr>
          <w:rFonts w:ascii="Arial" w:hAnsi="Arial" w:cs="Arial"/>
        </w:rPr>
      </w:pPr>
      <w:r w:rsidRPr="00CF1E3C">
        <w:rPr>
          <w:rFonts w:ascii="Arial" w:hAnsi="Arial" w:cs="Arial"/>
        </w:rPr>
        <w:t>Buff Orpington</w:t>
      </w:r>
      <w:r w:rsidRPr="00CF1E3C">
        <w:rPr>
          <w:rFonts w:ascii="Arial" w:hAnsi="Arial" w:cs="Arial"/>
        </w:rPr>
        <w:tab/>
      </w:r>
      <w:r w:rsidR="00BA75CA">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1025</w:t>
      </w:r>
      <w:r w:rsidRPr="00CF1E3C">
        <w:rPr>
          <w:rFonts w:ascii="Arial" w:hAnsi="Arial" w:cs="Arial"/>
        </w:rPr>
        <w:tab/>
        <w:t>1026</w:t>
      </w:r>
      <w:r w:rsidRPr="00CF1E3C">
        <w:rPr>
          <w:rFonts w:ascii="Arial" w:hAnsi="Arial" w:cs="Arial"/>
        </w:rPr>
        <w:tab/>
        <w:t>1027</w:t>
      </w:r>
      <w:r w:rsidRPr="00CF1E3C">
        <w:rPr>
          <w:rFonts w:ascii="Arial" w:hAnsi="Arial" w:cs="Arial"/>
        </w:rPr>
        <w:tab/>
      </w:r>
      <w:r w:rsidR="00BA75CA">
        <w:rPr>
          <w:rFonts w:ascii="Arial" w:hAnsi="Arial" w:cs="Arial"/>
        </w:rPr>
        <w:tab/>
      </w:r>
      <w:r w:rsidRPr="00CF1E3C">
        <w:rPr>
          <w:rFonts w:ascii="Arial" w:hAnsi="Arial" w:cs="Arial"/>
        </w:rPr>
        <w:t>1028</w:t>
      </w:r>
    </w:p>
    <w:p w14:paraId="56B76E3E" w14:textId="0C8498BC" w:rsidR="00CF1E3C" w:rsidRPr="00CF1E3C" w:rsidRDefault="00CF1E3C" w:rsidP="00CF1E3C">
      <w:pPr>
        <w:spacing w:after="0"/>
        <w:rPr>
          <w:rFonts w:ascii="Arial" w:hAnsi="Arial" w:cs="Arial"/>
        </w:rPr>
      </w:pPr>
      <w:r w:rsidRPr="00CF1E3C">
        <w:rPr>
          <w:rFonts w:ascii="Arial" w:hAnsi="Arial" w:cs="Arial"/>
        </w:rPr>
        <w:t>White Orpington</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1029</w:t>
      </w:r>
      <w:r w:rsidRPr="00CF1E3C">
        <w:rPr>
          <w:rFonts w:ascii="Arial" w:hAnsi="Arial" w:cs="Arial"/>
        </w:rPr>
        <w:tab/>
        <w:t>1030</w:t>
      </w:r>
      <w:r w:rsidRPr="00CF1E3C">
        <w:rPr>
          <w:rFonts w:ascii="Arial" w:hAnsi="Arial" w:cs="Arial"/>
        </w:rPr>
        <w:tab/>
        <w:t>1031</w:t>
      </w:r>
      <w:r w:rsidRPr="00CF1E3C">
        <w:rPr>
          <w:rFonts w:ascii="Arial" w:hAnsi="Arial" w:cs="Arial"/>
        </w:rPr>
        <w:tab/>
      </w:r>
      <w:r w:rsidR="00BA75CA">
        <w:rPr>
          <w:rFonts w:ascii="Arial" w:hAnsi="Arial" w:cs="Arial"/>
        </w:rPr>
        <w:tab/>
      </w:r>
      <w:r w:rsidRPr="00CF1E3C">
        <w:rPr>
          <w:rFonts w:ascii="Arial" w:hAnsi="Arial" w:cs="Arial"/>
        </w:rPr>
        <w:t>1032</w:t>
      </w:r>
    </w:p>
    <w:p w14:paraId="560D1B8F" w14:textId="38277A3F" w:rsidR="00CF1E3C" w:rsidRPr="00CF1E3C" w:rsidRDefault="00CF1E3C" w:rsidP="00CF1E3C">
      <w:pPr>
        <w:spacing w:after="0"/>
        <w:rPr>
          <w:rFonts w:ascii="Arial" w:hAnsi="Arial" w:cs="Arial"/>
        </w:rPr>
      </w:pPr>
      <w:r w:rsidRPr="00CF1E3C">
        <w:rPr>
          <w:rFonts w:ascii="Arial" w:hAnsi="Arial" w:cs="Arial"/>
        </w:rPr>
        <w:t>AOV Orpington</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1033</w:t>
      </w:r>
      <w:r w:rsidRPr="00CF1E3C">
        <w:rPr>
          <w:rFonts w:ascii="Arial" w:hAnsi="Arial" w:cs="Arial"/>
        </w:rPr>
        <w:tab/>
        <w:t>1034</w:t>
      </w:r>
      <w:r w:rsidRPr="00CF1E3C">
        <w:rPr>
          <w:rFonts w:ascii="Arial" w:hAnsi="Arial" w:cs="Arial"/>
        </w:rPr>
        <w:tab/>
        <w:t>1035</w:t>
      </w:r>
      <w:r w:rsidRPr="00CF1E3C">
        <w:rPr>
          <w:rFonts w:ascii="Arial" w:hAnsi="Arial" w:cs="Arial"/>
        </w:rPr>
        <w:tab/>
      </w:r>
      <w:r w:rsidR="00BA75CA">
        <w:rPr>
          <w:rFonts w:ascii="Arial" w:hAnsi="Arial" w:cs="Arial"/>
        </w:rPr>
        <w:tab/>
      </w:r>
      <w:r w:rsidRPr="00CF1E3C">
        <w:rPr>
          <w:rFonts w:ascii="Arial" w:hAnsi="Arial" w:cs="Arial"/>
        </w:rPr>
        <w:t>1036</w:t>
      </w:r>
    </w:p>
    <w:p w14:paraId="4FE73163" w14:textId="58AF7066" w:rsidR="00CF1E3C" w:rsidRPr="00CF1E3C" w:rsidRDefault="00CF1E3C" w:rsidP="00CF1E3C">
      <w:pPr>
        <w:spacing w:after="0"/>
        <w:rPr>
          <w:rFonts w:ascii="Arial" w:hAnsi="Arial" w:cs="Arial"/>
        </w:rPr>
      </w:pPr>
      <w:r w:rsidRPr="00CF1E3C">
        <w:rPr>
          <w:rFonts w:ascii="Arial" w:hAnsi="Arial" w:cs="Arial"/>
        </w:rPr>
        <w:t>Speckled Sussex</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1037</w:t>
      </w:r>
      <w:r w:rsidRPr="00CF1E3C">
        <w:rPr>
          <w:rFonts w:ascii="Arial" w:hAnsi="Arial" w:cs="Arial"/>
        </w:rPr>
        <w:tab/>
        <w:t>1038</w:t>
      </w:r>
      <w:r w:rsidRPr="00CF1E3C">
        <w:rPr>
          <w:rFonts w:ascii="Arial" w:hAnsi="Arial" w:cs="Arial"/>
        </w:rPr>
        <w:tab/>
        <w:t>1039</w:t>
      </w:r>
      <w:r w:rsidRPr="00CF1E3C">
        <w:rPr>
          <w:rFonts w:ascii="Arial" w:hAnsi="Arial" w:cs="Arial"/>
        </w:rPr>
        <w:tab/>
      </w:r>
      <w:r w:rsidR="00BA75CA">
        <w:rPr>
          <w:rFonts w:ascii="Arial" w:hAnsi="Arial" w:cs="Arial"/>
        </w:rPr>
        <w:tab/>
      </w:r>
      <w:r w:rsidRPr="00CF1E3C">
        <w:rPr>
          <w:rFonts w:ascii="Arial" w:hAnsi="Arial" w:cs="Arial"/>
        </w:rPr>
        <w:t>1040</w:t>
      </w:r>
    </w:p>
    <w:p w14:paraId="735E8724" w14:textId="5119B9F6" w:rsidR="00CF1E3C" w:rsidRPr="00CF1E3C" w:rsidRDefault="00CF1E3C" w:rsidP="00CF1E3C">
      <w:pPr>
        <w:spacing w:after="0"/>
        <w:rPr>
          <w:rFonts w:ascii="Arial" w:hAnsi="Arial" w:cs="Arial"/>
        </w:rPr>
      </w:pPr>
      <w:r w:rsidRPr="00CF1E3C">
        <w:rPr>
          <w:rFonts w:ascii="Arial" w:hAnsi="Arial" w:cs="Arial"/>
        </w:rPr>
        <w:t>Australorp</w:t>
      </w:r>
      <w:r w:rsidRPr="00CF1E3C">
        <w:rPr>
          <w:rFonts w:ascii="Arial" w:hAnsi="Arial" w:cs="Arial"/>
        </w:rPr>
        <w:tab/>
      </w:r>
      <w:r w:rsidR="00BA75CA">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1041</w:t>
      </w:r>
      <w:r w:rsidRPr="00CF1E3C">
        <w:rPr>
          <w:rFonts w:ascii="Arial" w:hAnsi="Arial" w:cs="Arial"/>
        </w:rPr>
        <w:tab/>
        <w:t>1042</w:t>
      </w:r>
      <w:r w:rsidRPr="00CF1E3C">
        <w:rPr>
          <w:rFonts w:ascii="Arial" w:hAnsi="Arial" w:cs="Arial"/>
        </w:rPr>
        <w:tab/>
        <w:t>1043</w:t>
      </w:r>
      <w:r w:rsidRPr="00CF1E3C">
        <w:rPr>
          <w:rFonts w:ascii="Arial" w:hAnsi="Arial" w:cs="Arial"/>
        </w:rPr>
        <w:tab/>
      </w:r>
      <w:r w:rsidR="00BA75CA">
        <w:rPr>
          <w:rFonts w:ascii="Arial" w:hAnsi="Arial" w:cs="Arial"/>
        </w:rPr>
        <w:tab/>
      </w:r>
      <w:r w:rsidRPr="00CF1E3C">
        <w:rPr>
          <w:rFonts w:ascii="Arial" w:hAnsi="Arial" w:cs="Arial"/>
        </w:rPr>
        <w:t>1044</w:t>
      </w:r>
    </w:p>
    <w:p w14:paraId="0C736AAA" w14:textId="799BAA6D" w:rsidR="00CF1E3C" w:rsidRPr="00CF1E3C" w:rsidRDefault="00CF1E3C" w:rsidP="00CF1E3C">
      <w:pPr>
        <w:spacing w:after="0"/>
        <w:rPr>
          <w:rFonts w:ascii="Arial" w:hAnsi="Arial" w:cs="Arial"/>
        </w:rPr>
      </w:pPr>
      <w:r w:rsidRPr="00CF1E3C">
        <w:rPr>
          <w:rFonts w:ascii="Arial" w:hAnsi="Arial" w:cs="Arial"/>
        </w:rPr>
        <w:t>Lt. Brown Dutch</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1045</w:t>
      </w:r>
      <w:r w:rsidRPr="00CF1E3C">
        <w:rPr>
          <w:rFonts w:ascii="Arial" w:hAnsi="Arial" w:cs="Arial"/>
        </w:rPr>
        <w:tab/>
        <w:t>1046</w:t>
      </w:r>
      <w:r w:rsidRPr="00CF1E3C">
        <w:rPr>
          <w:rFonts w:ascii="Arial" w:hAnsi="Arial" w:cs="Arial"/>
        </w:rPr>
        <w:tab/>
        <w:t>1047</w:t>
      </w:r>
      <w:r w:rsidRPr="00CF1E3C">
        <w:rPr>
          <w:rFonts w:ascii="Arial" w:hAnsi="Arial" w:cs="Arial"/>
        </w:rPr>
        <w:tab/>
      </w:r>
      <w:r w:rsidR="00BA75CA">
        <w:rPr>
          <w:rFonts w:ascii="Arial" w:hAnsi="Arial" w:cs="Arial"/>
        </w:rPr>
        <w:tab/>
      </w:r>
      <w:r w:rsidRPr="00CF1E3C">
        <w:rPr>
          <w:rFonts w:ascii="Arial" w:hAnsi="Arial" w:cs="Arial"/>
        </w:rPr>
        <w:t>1048</w:t>
      </w:r>
    </w:p>
    <w:p w14:paraId="42CFB587" w14:textId="3AEA4184" w:rsidR="00CF1E3C" w:rsidRPr="00CF1E3C" w:rsidRDefault="00CF1E3C" w:rsidP="00CF1E3C">
      <w:pPr>
        <w:spacing w:after="0"/>
        <w:rPr>
          <w:rFonts w:ascii="Arial" w:hAnsi="Arial" w:cs="Arial"/>
        </w:rPr>
      </w:pPr>
      <w:r w:rsidRPr="00CF1E3C">
        <w:rPr>
          <w:rFonts w:ascii="Arial" w:hAnsi="Arial" w:cs="Arial"/>
        </w:rPr>
        <w:t>AOV Dutch</w:t>
      </w:r>
      <w:r w:rsidRPr="00CF1E3C">
        <w:rPr>
          <w:rFonts w:ascii="Arial" w:hAnsi="Arial" w:cs="Arial"/>
        </w:rPr>
        <w:tab/>
      </w:r>
      <w:r w:rsidR="00BA75CA">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1049</w:t>
      </w:r>
      <w:r w:rsidRPr="00CF1E3C">
        <w:rPr>
          <w:rFonts w:ascii="Arial" w:hAnsi="Arial" w:cs="Arial"/>
        </w:rPr>
        <w:tab/>
        <w:t>1050</w:t>
      </w:r>
      <w:r w:rsidRPr="00CF1E3C">
        <w:rPr>
          <w:rFonts w:ascii="Arial" w:hAnsi="Arial" w:cs="Arial"/>
        </w:rPr>
        <w:tab/>
        <w:t>1051</w:t>
      </w:r>
      <w:r w:rsidRPr="00CF1E3C">
        <w:rPr>
          <w:rFonts w:ascii="Arial" w:hAnsi="Arial" w:cs="Arial"/>
        </w:rPr>
        <w:tab/>
      </w:r>
      <w:r w:rsidR="00BA75CA">
        <w:rPr>
          <w:rFonts w:ascii="Arial" w:hAnsi="Arial" w:cs="Arial"/>
        </w:rPr>
        <w:tab/>
      </w:r>
      <w:r w:rsidRPr="00CF1E3C">
        <w:rPr>
          <w:rFonts w:ascii="Arial" w:hAnsi="Arial" w:cs="Arial"/>
        </w:rPr>
        <w:t>1052</w:t>
      </w:r>
    </w:p>
    <w:p w14:paraId="3573D79B" w14:textId="47E048C2" w:rsidR="00CF1E3C" w:rsidRPr="00CF1E3C" w:rsidRDefault="00CF1E3C" w:rsidP="00CF1E3C">
      <w:pPr>
        <w:spacing w:after="0"/>
        <w:rPr>
          <w:rFonts w:ascii="Arial" w:hAnsi="Arial" w:cs="Arial"/>
        </w:rPr>
      </w:pPr>
      <w:r w:rsidRPr="00CF1E3C">
        <w:rPr>
          <w:rFonts w:ascii="Arial" w:hAnsi="Arial" w:cs="Arial"/>
        </w:rPr>
        <w:t>Frizzle (Single comb, clean leg)</w:t>
      </w:r>
      <w:r w:rsidRPr="00CF1E3C">
        <w:rPr>
          <w:rFonts w:ascii="Arial" w:hAnsi="Arial" w:cs="Arial"/>
        </w:rPr>
        <w:tab/>
        <w:t>1053</w:t>
      </w:r>
      <w:r w:rsidRPr="00CF1E3C">
        <w:rPr>
          <w:rFonts w:ascii="Arial" w:hAnsi="Arial" w:cs="Arial"/>
        </w:rPr>
        <w:tab/>
        <w:t>1054</w:t>
      </w:r>
      <w:r w:rsidRPr="00CF1E3C">
        <w:rPr>
          <w:rFonts w:ascii="Arial" w:hAnsi="Arial" w:cs="Arial"/>
        </w:rPr>
        <w:tab/>
        <w:t>1055</w:t>
      </w:r>
      <w:r w:rsidRPr="00CF1E3C">
        <w:rPr>
          <w:rFonts w:ascii="Arial" w:hAnsi="Arial" w:cs="Arial"/>
        </w:rPr>
        <w:tab/>
      </w:r>
      <w:r w:rsidR="00BA75CA">
        <w:rPr>
          <w:rFonts w:ascii="Arial" w:hAnsi="Arial" w:cs="Arial"/>
        </w:rPr>
        <w:tab/>
      </w:r>
      <w:r w:rsidRPr="00CF1E3C">
        <w:rPr>
          <w:rFonts w:ascii="Arial" w:hAnsi="Arial" w:cs="Arial"/>
        </w:rPr>
        <w:t>1056</w:t>
      </w:r>
    </w:p>
    <w:p w14:paraId="38232DCD" w14:textId="401B3A82" w:rsidR="00CF1E3C" w:rsidRPr="00CF1E3C" w:rsidRDefault="00CF1E3C" w:rsidP="00CF1E3C">
      <w:pPr>
        <w:spacing w:after="0"/>
        <w:rPr>
          <w:rFonts w:ascii="Arial" w:hAnsi="Arial" w:cs="Arial"/>
        </w:rPr>
      </w:pPr>
      <w:r w:rsidRPr="00CF1E3C">
        <w:rPr>
          <w:rFonts w:ascii="Arial" w:hAnsi="Arial" w:cs="Arial"/>
        </w:rPr>
        <w:t>Phoenix</w:t>
      </w:r>
      <w:r w:rsidRPr="00CF1E3C">
        <w:rPr>
          <w:rFonts w:ascii="Arial" w:hAnsi="Arial" w:cs="Arial"/>
        </w:rPr>
        <w:tab/>
      </w:r>
      <w:r w:rsidR="00BA75CA">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1057</w:t>
      </w:r>
      <w:r w:rsidRPr="00CF1E3C">
        <w:rPr>
          <w:rFonts w:ascii="Arial" w:hAnsi="Arial" w:cs="Arial"/>
        </w:rPr>
        <w:tab/>
        <w:t>1058</w:t>
      </w:r>
      <w:r w:rsidRPr="00CF1E3C">
        <w:rPr>
          <w:rFonts w:ascii="Arial" w:hAnsi="Arial" w:cs="Arial"/>
        </w:rPr>
        <w:tab/>
        <w:t>1059</w:t>
      </w:r>
      <w:r w:rsidRPr="00CF1E3C">
        <w:rPr>
          <w:rFonts w:ascii="Arial" w:hAnsi="Arial" w:cs="Arial"/>
        </w:rPr>
        <w:tab/>
      </w:r>
      <w:r w:rsidR="00BA75CA">
        <w:rPr>
          <w:rFonts w:ascii="Arial" w:hAnsi="Arial" w:cs="Arial"/>
        </w:rPr>
        <w:tab/>
      </w:r>
      <w:r w:rsidRPr="00CF1E3C">
        <w:rPr>
          <w:rFonts w:ascii="Arial" w:hAnsi="Arial" w:cs="Arial"/>
        </w:rPr>
        <w:t>1060</w:t>
      </w:r>
    </w:p>
    <w:p w14:paraId="38A0D8CE" w14:textId="5BC9136E" w:rsidR="00CF1E3C" w:rsidRPr="00CF1E3C" w:rsidRDefault="00CF1E3C" w:rsidP="00CF1E3C">
      <w:pPr>
        <w:spacing w:after="0"/>
        <w:rPr>
          <w:rFonts w:ascii="Arial" w:hAnsi="Arial" w:cs="Arial"/>
        </w:rPr>
      </w:pPr>
      <w:r w:rsidRPr="00CF1E3C">
        <w:rPr>
          <w:rFonts w:ascii="Arial" w:hAnsi="Arial" w:cs="Arial"/>
        </w:rPr>
        <w:t>Nankin, SC</w:t>
      </w:r>
      <w:r w:rsidRPr="00CF1E3C">
        <w:rPr>
          <w:rFonts w:ascii="Arial" w:hAnsi="Arial" w:cs="Arial"/>
        </w:rPr>
        <w:tab/>
      </w:r>
      <w:r w:rsidR="00BA75CA">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1061</w:t>
      </w:r>
      <w:r w:rsidRPr="00CF1E3C">
        <w:rPr>
          <w:rFonts w:ascii="Arial" w:hAnsi="Arial" w:cs="Arial"/>
        </w:rPr>
        <w:tab/>
        <w:t>1062</w:t>
      </w:r>
      <w:r w:rsidRPr="00CF1E3C">
        <w:rPr>
          <w:rFonts w:ascii="Arial" w:hAnsi="Arial" w:cs="Arial"/>
        </w:rPr>
        <w:tab/>
        <w:t>1063</w:t>
      </w:r>
      <w:r w:rsidRPr="00CF1E3C">
        <w:rPr>
          <w:rFonts w:ascii="Arial" w:hAnsi="Arial" w:cs="Arial"/>
        </w:rPr>
        <w:tab/>
      </w:r>
      <w:r w:rsidR="00BA75CA">
        <w:rPr>
          <w:rFonts w:ascii="Arial" w:hAnsi="Arial" w:cs="Arial"/>
        </w:rPr>
        <w:tab/>
      </w:r>
      <w:r w:rsidRPr="00CF1E3C">
        <w:rPr>
          <w:rFonts w:ascii="Arial" w:hAnsi="Arial" w:cs="Arial"/>
        </w:rPr>
        <w:t>1064</w:t>
      </w:r>
    </w:p>
    <w:p w14:paraId="0DAA2DAE" w14:textId="77777777" w:rsidR="00CF1E3C" w:rsidRPr="00BA75CA" w:rsidRDefault="00CF1E3C" w:rsidP="00CF1E3C">
      <w:pPr>
        <w:spacing w:after="0"/>
        <w:rPr>
          <w:rFonts w:ascii="Arial" w:hAnsi="Arial" w:cs="Arial"/>
          <w:b/>
          <w:bCs/>
        </w:rPr>
      </w:pPr>
      <w:r w:rsidRPr="00BA75CA">
        <w:rPr>
          <w:rFonts w:ascii="Arial" w:hAnsi="Arial" w:cs="Arial"/>
          <w:b/>
          <w:bCs/>
        </w:rPr>
        <w:t>ANY OTHER COMBED, CLEAN LEGGED</w:t>
      </w:r>
    </w:p>
    <w:p w14:paraId="54A733B1" w14:textId="01E2246E" w:rsidR="00CF1E3C" w:rsidRPr="00CF1E3C" w:rsidRDefault="00CF1E3C" w:rsidP="00CF1E3C">
      <w:pPr>
        <w:spacing w:after="0"/>
        <w:rPr>
          <w:rFonts w:ascii="Arial" w:hAnsi="Arial" w:cs="Arial"/>
        </w:rPr>
      </w:pPr>
      <w:r w:rsidRPr="00CF1E3C">
        <w:rPr>
          <w:rFonts w:ascii="Arial" w:hAnsi="Arial" w:cs="Arial"/>
        </w:rPr>
        <w:t>White-Crested Black Polish</w:t>
      </w:r>
      <w:r w:rsidRPr="00CF1E3C">
        <w:rPr>
          <w:rFonts w:ascii="Arial" w:hAnsi="Arial" w:cs="Arial"/>
        </w:rPr>
        <w:tab/>
      </w:r>
      <w:r w:rsidR="00BA75CA">
        <w:rPr>
          <w:rFonts w:ascii="Arial" w:hAnsi="Arial" w:cs="Arial"/>
        </w:rPr>
        <w:tab/>
      </w:r>
      <w:r w:rsidRPr="00CF1E3C">
        <w:rPr>
          <w:rFonts w:ascii="Arial" w:hAnsi="Arial" w:cs="Arial"/>
        </w:rPr>
        <w:t>1065</w:t>
      </w:r>
      <w:r w:rsidRPr="00CF1E3C">
        <w:rPr>
          <w:rFonts w:ascii="Arial" w:hAnsi="Arial" w:cs="Arial"/>
        </w:rPr>
        <w:tab/>
        <w:t>1066</w:t>
      </w:r>
      <w:r w:rsidRPr="00CF1E3C">
        <w:rPr>
          <w:rFonts w:ascii="Arial" w:hAnsi="Arial" w:cs="Arial"/>
        </w:rPr>
        <w:tab/>
        <w:t>1067</w:t>
      </w:r>
      <w:r w:rsidRPr="00CF1E3C">
        <w:rPr>
          <w:rFonts w:ascii="Arial" w:hAnsi="Arial" w:cs="Arial"/>
        </w:rPr>
        <w:tab/>
      </w:r>
      <w:r w:rsidR="00BA75CA">
        <w:rPr>
          <w:rFonts w:ascii="Arial" w:hAnsi="Arial" w:cs="Arial"/>
        </w:rPr>
        <w:tab/>
      </w:r>
      <w:r w:rsidRPr="00CF1E3C">
        <w:rPr>
          <w:rFonts w:ascii="Arial" w:hAnsi="Arial" w:cs="Arial"/>
        </w:rPr>
        <w:t>1068</w:t>
      </w:r>
    </w:p>
    <w:p w14:paraId="2D76F215" w14:textId="16637F63" w:rsidR="00CF1E3C" w:rsidRPr="00CF1E3C" w:rsidRDefault="00CF1E3C" w:rsidP="00CF1E3C">
      <w:pPr>
        <w:spacing w:after="0"/>
        <w:rPr>
          <w:rFonts w:ascii="Arial" w:hAnsi="Arial" w:cs="Arial"/>
        </w:rPr>
      </w:pPr>
      <w:r w:rsidRPr="00CF1E3C">
        <w:rPr>
          <w:rFonts w:ascii="Arial" w:hAnsi="Arial" w:cs="Arial"/>
        </w:rPr>
        <w:t>Bearded Golden Polish</w:t>
      </w:r>
      <w:r w:rsidRPr="00CF1E3C">
        <w:rPr>
          <w:rFonts w:ascii="Arial" w:hAnsi="Arial" w:cs="Arial"/>
        </w:rPr>
        <w:tab/>
      </w:r>
      <w:r w:rsidR="00BA75CA">
        <w:rPr>
          <w:rFonts w:ascii="Arial" w:hAnsi="Arial" w:cs="Arial"/>
        </w:rPr>
        <w:tab/>
      </w:r>
      <w:r w:rsidRPr="00CF1E3C">
        <w:rPr>
          <w:rFonts w:ascii="Arial" w:hAnsi="Arial" w:cs="Arial"/>
        </w:rPr>
        <w:t>1069</w:t>
      </w:r>
      <w:r w:rsidRPr="00CF1E3C">
        <w:rPr>
          <w:rFonts w:ascii="Arial" w:hAnsi="Arial" w:cs="Arial"/>
        </w:rPr>
        <w:tab/>
        <w:t>1070</w:t>
      </w:r>
      <w:r w:rsidRPr="00CF1E3C">
        <w:rPr>
          <w:rFonts w:ascii="Arial" w:hAnsi="Arial" w:cs="Arial"/>
        </w:rPr>
        <w:tab/>
        <w:t>1071</w:t>
      </w:r>
      <w:r w:rsidRPr="00CF1E3C">
        <w:rPr>
          <w:rFonts w:ascii="Arial" w:hAnsi="Arial" w:cs="Arial"/>
        </w:rPr>
        <w:tab/>
      </w:r>
      <w:r w:rsidR="00BA75CA">
        <w:rPr>
          <w:rFonts w:ascii="Arial" w:hAnsi="Arial" w:cs="Arial"/>
        </w:rPr>
        <w:tab/>
      </w:r>
      <w:r w:rsidRPr="00CF1E3C">
        <w:rPr>
          <w:rFonts w:ascii="Arial" w:hAnsi="Arial" w:cs="Arial"/>
        </w:rPr>
        <w:t>1072</w:t>
      </w:r>
    </w:p>
    <w:p w14:paraId="4731CEDE" w14:textId="47CF59DD" w:rsidR="00CF1E3C" w:rsidRPr="00CF1E3C" w:rsidRDefault="00CF1E3C" w:rsidP="00CF1E3C">
      <w:pPr>
        <w:spacing w:after="0"/>
        <w:rPr>
          <w:rFonts w:ascii="Arial" w:hAnsi="Arial" w:cs="Arial"/>
        </w:rPr>
      </w:pPr>
      <w:r w:rsidRPr="00CF1E3C">
        <w:rPr>
          <w:rFonts w:ascii="Arial" w:hAnsi="Arial" w:cs="Arial"/>
        </w:rPr>
        <w:t>Bearded Silver Polish</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1073</w:t>
      </w:r>
      <w:r w:rsidRPr="00CF1E3C">
        <w:rPr>
          <w:rFonts w:ascii="Arial" w:hAnsi="Arial" w:cs="Arial"/>
        </w:rPr>
        <w:tab/>
        <w:t>1074</w:t>
      </w:r>
      <w:r w:rsidRPr="00CF1E3C">
        <w:rPr>
          <w:rFonts w:ascii="Arial" w:hAnsi="Arial" w:cs="Arial"/>
        </w:rPr>
        <w:tab/>
        <w:t>1075</w:t>
      </w:r>
      <w:r w:rsidRPr="00CF1E3C">
        <w:rPr>
          <w:rFonts w:ascii="Arial" w:hAnsi="Arial" w:cs="Arial"/>
        </w:rPr>
        <w:tab/>
      </w:r>
      <w:r w:rsidR="00BA75CA">
        <w:rPr>
          <w:rFonts w:ascii="Arial" w:hAnsi="Arial" w:cs="Arial"/>
        </w:rPr>
        <w:tab/>
      </w:r>
      <w:r w:rsidRPr="00CF1E3C">
        <w:rPr>
          <w:rFonts w:ascii="Arial" w:hAnsi="Arial" w:cs="Arial"/>
        </w:rPr>
        <w:t>1076</w:t>
      </w:r>
    </w:p>
    <w:p w14:paraId="5CDA002D" w14:textId="112762C5" w:rsidR="00CF1E3C" w:rsidRPr="00CF1E3C" w:rsidRDefault="00CF1E3C" w:rsidP="00CF1E3C">
      <w:pPr>
        <w:spacing w:after="0"/>
        <w:rPr>
          <w:rFonts w:ascii="Arial" w:hAnsi="Arial" w:cs="Arial"/>
        </w:rPr>
      </w:pPr>
      <w:r w:rsidRPr="00CF1E3C">
        <w:rPr>
          <w:rFonts w:ascii="Arial" w:hAnsi="Arial" w:cs="Arial"/>
        </w:rPr>
        <w:t>Bearded White Polish</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1077</w:t>
      </w:r>
      <w:r w:rsidRPr="00CF1E3C">
        <w:rPr>
          <w:rFonts w:ascii="Arial" w:hAnsi="Arial" w:cs="Arial"/>
        </w:rPr>
        <w:tab/>
        <w:t>1078</w:t>
      </w:r>
      <w:r w:rsidRPr="00CF1E3C">
        <w:rPr>
          <w:rFonts w:ascii="Arial" w:hAnsi="Arial" w:cs="Arial"/>
        </w:rPr>
        <w:tab/>
        <w:t>1079</w:t>
      </w:r>
      <w:r w:rsidRPr="00CF1E3C">
        <w:rPr>
          <w:rFonts w:ascii="Arial" w:hAnsi="Arial" w:cs="Arial"/>
        </w:rPr>
        <w:tab/>
      </w:r>
      <w:r w:rsidR="00BA75CA">
        <w:rPr>
          <w:rFonts w:ascii="Arial" w:hAnsi="Arial" w:cs="Arial"/>
        </w:rPr>
        <w:tab/>
      </w:r>
      <w:r w:rsidRPr="00CF1E3C">
        <w:rPr>
          <w:rFonts w:ascii="Arial" w:hAnsi="Arial" w:cs="Arial"/>
        </w:rPr>
        <w:t>1080</w:t>
      </w:r>
    </w:p>
    <w:p w14:paraId="32459CE9" w14:textId="66D941E6" w:rsidR="00CF1E3C" w:rsidRPr="00CF1E3C" w:rsidRDefault="00CF1E3C" w:rsidP="00CF1E3C">
      <w:pPr>
        <w:spacing w:after="0"/>
        <w:rPr>
          <w:rFonts w:ascii="Arial" w:hAnsi="Arial" w:cs="Arial"/>
        </w:rPr>
      </w:pPr>
      <w:r w:rsidRPr="00CF1E3C">
        <w:rPr>
          <w:rFonts w:ascii="Arial" w:hAnsi="Arial" w:cs="Arial"/>
        </w:rPr>
        <w:t>Bearded Buff-Laced Polish</w:t>
      </w:r>
      <w:r w:rsidRPr="00CF1E3C">
        <w:rPr>
          <w:rFonts w:ascii="Arial" w:hAnsi="Arial" w:cs="Arial"/>
        </w:rPr>
        <w:tab/>
      </w:r>
      <w:r w:rsidR="00BA75CA">
        <w:rPr>
          <w:rFonts w:ascii="Arial" w:hAnsi="Arial" w:cs="Arial"/>
        </w:rPr>
        <w:tab/>
      </w:r>
      <w:r w:rsidRPr="00CF1E3C">
        <w:rPr>
          <w:rFonts w:ascii="Arial" w:hAnsi="Arial" w:cs="Arial"/>
        </w:rPr>
        <w:t>1081</w:t>
      </w:r>
      <w:r w:rsidRPr="00CF1E3C">
        <w:rPr>
          <w:rFonts w:ascii="Arial" w:hAnsi="Arial" w:cs="Arial"/>
        </w:rPr>
        <w:tab/>
        <w:t>1082</w:t>
      </w:r>
      <w:r w:rsidRPr="00CF1E3C">
        <w:rPr>
          <w:rFonts w:ascii="Arial" w:hAnsi="Arial" w:cs="Arial"/>
        </w:rPr>
        <w:tab/>
        <w:t>1083</w:t>
      </w:r>
      <w:r w:rsidRPr="00CF1E3C">
        <w:rPr>
          <w:rFonts w:ascii="Arial" w:hAnsi="Arial" w:cs="Arial"/>
        </w:rPr>
        <w:tab/>
      </w:r>
      <w:r w:rsidR="00BA75CA">
        <w:rPr>
          <w:rFonts w:ascii="Arial" w:hAnsi="Arial" w:cs="Arial"/>
        </w:rPr>
        <w:tab/>
      </w:r>
      <w:r w:rsidRPr="00CF1E3C">
        <w:rPr>
          <w:rFonts w:ascii="Arial" w:hAnsi="Arial" w:cs="Arial"/>
        </w:rPr>
        <w:t>1084</w:t>
      </w:r>
    </w:p>
    <w:p w14:paraId="33A152F6" w14:textId="29C31DBF" w:rsidR="00CF1E3C" w:rsidRPr="00CF1E3C" w:rsidRDefault="00CF1E3C" w:rsidP="00CF1E3C">
      <w:pPr>
        <w:spacing w:after="0"/>
        <w:rPr>
          <w:rFonts w:ascii="Arial" w:hAnsi="Arial" w:cs="Arial"/>
        </w:rPr>
      </w:pPr>
      <w:r w:rsidRPr="00CF1E3C">
        <w:rPr>
          <w:rFonts w:ascii="Arial" w:hAnsi="Arial" w:cs="Arial"/>
        </w:rPr>
        <w:t>Non-Bearded Golden Polish</w:t>
      </w:r>
      <w:r w:rsidRPr="00CF1E3C">
        <w:rPr>
          <w:rFonts w:ascii="Arial" w:hAnsi="Arial" w:cs="Arial"/>
        </w:rPr>
        <w:tab/>
      </w:r>
      <w:r w:rsidR="00BA75CA">
        <w:rPr>
          <w:rFonts w:ascii="Arial" w:hAnsi="Arial" w:cs="Arial"/>
        </w:rPr>
        <w:tab/>
      </w:r>
      <w:r w:rsidRPr="00CF1E3C">
        <w:rPr>
          <w:rFonts w:ascii="Arial" w:hAnsi="Arial" w:cs="Arial"/>
        </w:rPr>
        <w:t>1085</w:t>
      </w:r>
      <w:r w:rsidRPr="00CF1E3C">
        <w:rPr>
          <w:rFonts w:ascii="Arial" w:hAnsi="Arial" w:cs="Arial"/>
        </w:rPr>
        <w:tab/>
        <w:t>1086</w:t>
      </w:r>
      <w:r w:rsidRPr="00CF1E3C">
        <w:rPr>
          <w:rFonts w:ascii="Arial" w:hAnsi="Arial" w:cs="Arial"/>
        </w:rPr>
        <w:tab/>
        <w:t>1087</w:t>
      </w:r>
      <w:r w:rsidRPr="00CF1E3C">
        <w:rPr>
          <w:rFonts w:ascii="Arial" w:hAnsi="Arial" w:cs="Arial"/>
        </w:rPr>
        <w:tab/>
      </w:r>
      <w:r w:rsidR="00BA75CA">
        <w:rPr>
          <w:rFonts w:ascii="Arial" w:hAnsi="Arial" w:cs="Arial"/>
        </w:rPr>
        <w:tab/>
      </w:r>
      <w:r w:rsidRPr="00CF1E3C">
        <w:rPr>
          <w:rFonts w:ascii="Arial" w:hAnsi="Arial" w:cs="Arial"/>
        </w:rPr>
        <w:t>1088</w:t>
      </w:r>
    </w:p>
    <w:p w14:paraId="4EF889AC" w14:textId="266DFF3C" w:rsidR="00CF1E3C" w:rsidRPr="00CF1E3C" w:rsidRDefault="00CF1E3C" w:rsidP="00CF1E3C">
      <w:pPr>
        <w:spacing w:after="0"/>
        <w:rPr>
          <w:rFonts w:ascii="Arial" w:hAnsi="Arial" w:cs="Arial"/>
        </w:rPr>
      </w:pPr>
      <w:r w:rsidRPr="00CF1E3C">
        <w:rPr>
          <w:rFonts w:ascii="Arial" w:hAnsi="Arial" w:cs="Arial"/>
        </w:rPr>
        <w:t>Non-Bearded Silver Polish</w:t>
      </w:r>
      <w:r w:rsidRPr="00CF1E3C">
        <w:rPr>
          <w:rFonts w:ascii="Arial" w:hAnsi="Arial" w:cs="Arial"/>
        </w:rPr>
        <w:tab/>
      </w:r>
      <w:r w:rsidR="00BA75CA">
        <w:rPr>
          <w:rFonts w:ascii="Arial" w:hAnsi="Arial" w:cs="Arial"/>
        </w:rPr>
        <w:tab/>
      </w:r>
      <w:r w:rsidRPr="00CF1E3C">
        <w:rPr>
          <w:rFonts w:ascii="Arial" w:hAnsi="Arial" w:cs="Arial"/>
        </w:rPr>
        <w:t>1089</w:t>
      </w:r>
      <w:r w:rsidRPr="00CF1E3C">
        <w:rPr>
          <w:rFonts w:ascii="Arial" w:hAnsi="Arial" w:cs="Arial"/>
        </w:rPr>
        <w:tab/>
        <w:t>1090</w:t>
      </w:r>
      <w:r w:rsidRPr="00CF1E3C">
        <w:rPr>
          <w:rFonts w:ascii="Arial" w:hAnsi="Arial" w:cs="Arial"/>
        </w:rPr>
        <w:tab/>
        <w:t>1091</w:t>
      </w:r>
      <w:r w:rsidRPr="00CF1E3C">
        <w:rPr>
          <w:rFonts w:ascii="Arial" w:hAnsi="Arial" w:cs="Arial"/>
        </w:rPr>
        <w:tab/>
      </w:r>
      <w:r w:rsidR="00BA75CA">
        <w:rPr>
          <w:rFonts w:ascii="Arial" w:hAnsi="Arial" w:cs="Arial"/>
        </w:rPr>
        <w:tab/>
      </w:r>
      <w:r w:rsidRPr="00CF1E3C">
        <w:rPr>
          <w:rFonts w:ascii="Arial" w:hAnsi="Arial" w:cs="Arial"/>
        </w:rPr>
        <w:t>1092</w:t>
      </w:r>
    </w:p>
    <w:p w14:paraId="2FC67150" w14:textId="4D09F129" w:rsidR="00CF1E3C" w:rsidRPr="00CF1E3C" w:rsidRDefault="00CF1E3C" w:rsidP="00CF1E3C">
      <w:pPr>
        <w:spacing w:after="0"/>
        <w:rPr>
          <w:rFonts w:ascii="Arial" w:hAnsi="Arial" w:cs="Arial"/>
        </w:rPr>
      </w:pPr>
      <w:r w:rsidRPr="00CF1E3C">
        <w:rPr>
          <w:rFonts w:ascii="Arial" w:hAnsi="Arial" w:cs="Arial"/>
        </w:rPr>
        <w:t>Non-Bearded White Polish</w:t>
      </w:r>
      <w:r w:rsidRPr="00CF1E3C">
        <w:rPr>
          <w:rFonts w:ascii="Arial" w:hAnsi="Arial" w:cs="Arial"/>
        </w:rPr>
        <w:tab/>
      </w:r>
      <w:r w:rsidR="00BA75CA">
        <w:rPr>
          <w:rFonts w:ascii="Arial" w:hAnsi="Arial" w:cs="Arial"/>
        </w:rPr>
        <w:tab/>
      </w:r>
      <w:r w:rsidRPr="00CF1E3C">
        <w:rPr>
          <w:rFonts w:ascii="Arial" w:hAnsi="Arial" w:cs="Arial"/>
        </w:rPr>
        <w:t>1093</w:t>
      </w:r>
      <w:r w:rsidRPr="00CF1E3C">
        <w:rPr>
          <w:rFonts w:ascii="Arial" w:hAnsi="Arial" w:cs="Arial"/>
        </w:rPr>
        <w:tab/>
        <w:t>1094</w:t>
      </w:r>
      <w:r w:rsidRPr="00CF1E3C">
        <w:rPr>
          <w:rFonts w:ascii="Arial" w:hAnsi="Arial" w:cs="Arial"/>
        </w:rPr>
        <w:tab/>
        <w:t>1095</w:t>
      </w:r>
      <w:r w:rsidRPr="00CF1E3C">
        <w:rPr>
          <w:rFonts w:ascii="Arial" w:hAnsi="Arial" w:cs="Arial"/>
        </w:rPr>
        <w:tab/>
      </w:r>
      <w:r w:rsidR="00BA75CA">
        <w:rPr>
          <w:rFonts w:ascii="Arial" w:hAnsi="Arial" w:cs="Arial"/>
        </w:rPr>
        <w:tab/>
      </w:r>
      <w:r w:rsidRPr="00CF1E3C">
        <w:rPr>
          <w:rFonts w:ascii="Arial" w:hAnsi="Arial" w:cs="Arial"/>
        </w:rPr>
        <w:t>1096</w:t>
      </w:r>
    </w:p>
    <w:p w14:paraId="6AF5DE21" w14:textId="11759A33" w:rsidR="00CF1E3C" w:rsidRPr="00CF1E3C" w:rsidRDefault="00CF1E3C" w:rsidP="00CF1E3C">
      <w:pPr>
        <w:spacing w:after="0"/>
        <w:rPr>
          <w:rFonts w:ascii="Arial" w:hAnsi="Arial" w:cs="Arial"/>
        </w:rPr>
      </w:pPr>
      <w:r w:rsidRPr="00CF1E3C">
        <w:rPr>
          <w:rFonts w:ascii="Arial" w:hAnsi="Arial" w:cs="Arial"/>
        </w:rPr>
        <w:t>Non-Bearded Buff-Laced Polish</w:t>
      </w:r>
      <w:r w:rsidRPr="00CF1E3C">
        <w:rPr>
          <w:rFonts w:ascii="Arial" w:hAnsi="Arial" w:cs="Arial"/>
        </w:rPr>
        <w:tab/>
        <w:t>1097</w:t>
      </w:r>
      <w:r w:rsidRPr="00CF1E3C">
        <w:rPr>
          <w:rFonts w:ascii="Arial" w:hAnsi="Arial" w:cs="Arial"/>
        </w:rPr>
        <w:tab/>
        <w:t>1098</w:t>
      </w:r>
      <w:r w:rsidRPr="00CF1E3C">
        <w:rPr>
          <w:rFonts w:ascii="Arial" w:hAnsi="Arial" w:cs="Arial"/>
        </w:rPr>
        <w:tab/>
        <w:t>1099</w:t>
      </w:r>
      <w:r w:rsidRPr="00CF1E3C">
        <w:rPr>
          <w:rFonts w:ascii="Arial" w:hAnsi="Arial" w:cs="Arial"/>
        </w:rPr>
        <w:tab/>
      </w:r>
      <w:r w:rsidR="00BA75CA">
        <w:rPr>
          <w:rFonts w:ascii="Arial" w:hAnsi="Arial" w:cs="Arial"/>
        </w:rPr>
        <w:tab/>
      </w:r>
      <w:r w:rsidRPr="00CF1E3C">
        <w:rPr>
          <w:rFonts w:ascii="Arial" w:hAnsi="Arial" w:cs="Arial"/>
        </w:rPr>
        <w:t>1100</w:t>
      </w:r>
    </w:p>
    <w:p w14:paraId="7557908C" w14:textId="21466567" w:rsidR="00CF1E3C" w:rsidRPr="00CF1E3C" w:rsidRDefault="00CF1E3C" w:rsidP="00CF1E3C">
      <w:pPr>
        <w:spacing w:after="0"/>
        <w:rPr>
          <w:rFonts w:ascii="Arial" w:hAnsi="Arial" w:cs="Arial"/>
        </w:rPr>
      </w:pPr>
      <w:r w:rsidRPr="00CF1E3C">
        <w:rPr>
          <w:rFonts w:ascii="Arial" w:hAnsi="Arial" w:cs="Arial"/>
        </w:rPr>
        <w:t>Blue Polish</w:t>
      </w:r>
      <w:r w:rsidRPr="00CF1E3C">
        <w:rPr>
          <w:rFonts w:ascii="Arial" w:hAnsi="Arial" w:cs="Arial"/>
        </w:rPr>
        <w:tab/>
      </w:r>
      <w:r w:rsidR="00BA75CA">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1101</w:t>
      </w:r>
      <w:r w:rsidRPr="00CF1E3C">
        <w:rPr>
          <w:rFonts w:ascii="Arial" w:hAnsi="Arial" w:cs="Arial"/>
        </w:rPr>
        <w:tab/>
        <w:t>1102</w:t>
      </w:r>
      <w:r w:rsidRPr="00CF1E3C">
        <w:rPr>
          <w:rFonts w:ascii="Arial" w:hAnsi="Arial" w:cs="Arial"/>
        </w:rPr>
        <w:tab/>
        <w:t>1103</w:t>
      </w:r>
      <w:r w:rsidRPr="00CF1E3C">
        <w:rPr>
          <w:rFonts w:ascii="Arial" w:hAnsi="Arial" w:cs="Arial"/>
        </w:rPr>
        <w:tab/>
      </w:r>
      <w:r w:rsidR="00BA75CA">
        <w:rPr>
          <w:rFonts w:ascii="Arial" w:hAnsi="Arial" w:cs="Arial"/>
        </w:rPr>
        <w:tab/>
      </w:r>
      <w:r w:rsidRPr="00CF1E3C">
        <w:rPr>
          <w:rFonts w:ascii="Arial" w:hAnsi="Arial" w:cs="Arial"/>
        </w:rPr>
        <w:t>1104</w:t>
      </w:r>
    </w:p>
    <w:p w14:paraId="3B512EBD" w14:textId="1F8505FD" w:rsidR="00CF1E3C" w:rsidRPr="00CF1E3C" w:rsidRDefault="00CF1E3C" w:rsidP="00CF1E3C">
      <w:pPr>
        <w:spacing w:after="0"/>
        <w:rPr>
          <w:rFonts w:ascii="Arial" w:hAnsi="Arial" w:cs="Arial"/>
        </w:rPr>
      </w:pPr>
      <w:r w:rsidRPr="00CF1E3C">
        <w:rPr>
          <w:rFonts w:ascii="Arial" w:hAnsi="Arial" w:cs="Arial"/>
        </w:rPr>
        <w:t>Mottled Houdan</w:t>
      </w:r>
      <w:r w:rsidRPr="00CF1E3C">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1105</w:t>
      </w:r>
      <w:r w:rsidRPr="00CF1E3C">
        <w:rPr>
          <w:rFonts w:ascii="Arial" w:hAnsi="Arial" w:cs="Arial"/>
        </w:rPr>
        <w:tab/>
        <w:t>1106</w:t>
      </w:r>
      <w:r w:rsidRPr="00CF1E3C">
        <w:rPr>
          <w:rFonts w:ascii="Arial" w:hAnsi="Arial" w:cs="Arial"/>
        </w:rPr>
        <w:tab/>
        <w:t>1107</w:t>
      </w:r>
      <w:r w:rsidRPr="00CF1E3C">
        <w:rPr>
          <w:rFonts w:ascii="Arial" w:hAnsi="Arial" w:cs="Arial"/>
        </w:rPr>
        <w:tab/>
      </w:r>
      <w:r w:rsidR="00BA75CA">
        <w:rPr>
          <w:rFonts w:ascii="Arial" w:hAnsi="Arial" w:cs="Arial"/>
        </w:rPr>
        <w:tab/>
      </w:r>
      <w:r w:rsidRPr="00CF1E3C">
        <w:rPr>
          <w:rFonts w:ascii="Arial" w:hAnsi="Arial" w:cs="Arial"/>
        </w:rPr>
        <w:t>1108</w:t>
      </w:r>
    </w:p>
    <w:p w14:paraId="347AE772" w14:textId="79DDC7C1" w:rsidR="00CF1E3C" w:rsidRPr="00CF1E3C" w:rsidRDefault="00CF1E3C" w:rsidP="00CF1E3C">
      <w:pPr>
        <w:spacing w:after="0"/>
        <w:rPr>
          <w:rFonts w:ascii="Arial" w:hAnsi="Arial" w:cs="Arial"/>
        </w:rPr>
      </w:pPr>
      <w:r w:rsidRPr="00CF1E3C">
        <w:rPr>
          <w:rFonts w:ascii="Arial" w:hAnsi="Arial" w:cs="Arial"/>
        </w:rPr>
        <w:t>Lafleche</w:t>
      </w:r>
      <w:r w:rsidRPr="00CF1E3C">
        <w:rPr>
          <w:rFonts w:ascii="Arial" w:hAnsi="Arial" w:cs="Arial"/>
        </w:rPr>
        <w:tab/>
      </w:r>
      <w:r w:rsidR="00BA75CA">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1109</w:t>
      </w:r>
      <w:r w:rsidRPr="00CF1E3C">
        <w:rPr>
          <w:rFonts w:ascii="Arial" w:hAnsi="Arial" w:cs="Arial"/>
        </w:rPr>
        <w:tab/>
        <w:t>1110</w:t>
      </w:r>
      <w:r w:rsidRPr="00CF1E3C">
        <w:rPr>
          <w:rFonts w:ascii="Arial" w:hAnsi="Arial" w:cs="Arial"/>
        </w:rPr>
        <w:tab/>
        <w:t>1111</w:t>
      </w:r>
      <w:r w:rsidRPr="00CF1E3C">
        <w:rPr>
          <w:rFonts w:ascii="Arial" w:hAnsi="Arial" w:cs="Arial"/>
        </w:rPr>
        <w:tab/>
      </w:r>
      <w:r w:rsidR="00BA75CA">
        <w:rPr>
          <w:rFonts w:ascii="Arial" w:hAnsi="Arial" w:cs="Arial"/>
        </w:rPr>
        <w:tab/>
      </w:r>
      <w:r w:rsidRPr="00CF1E3C">
        <w:rPr>
          <w:rFonts w:ascii="Arial" w:hAnsi="Arial" w:cs="Arial"/>
        </w:rPr>
        <w:t>1112</w:t>
      </w:r>
    </w:p>
    <w:p w14:paraId="6A0DD1A2" w14:textId="4DEFCD03" w:rsidR="00CF1E3C" w:rsidRPr="00CF1E3C" w:rsidRDefault="00CF1E3C" w:rsidP="00CF1E3C">
      <w:pPr>
        <w:spacing w:after="0"/>
        <w:rPr>
          <w:rFonts w:ascii="Arial" w:hAnsi="Arial" w:cs="Arial"/>
        </w:rPr>
      </w:pPr>
      <w:r w:rsidRPr="00CF1E3C">
        <w:rPr>
          <w:rFonts w:ascii="Arial" w:hAnsi="Arial" w:cs="Arial"/>
        </w:rPr>
        <w:t>Dark Cornish</w:t>
      </w:r>
      <w:r w:rsidRPr="00CF1E3C">
        <w:rPr>
          <w:rFonts w:ascii="Arial" w:hAnsi="Arial" w:cs="Arial"/>
        </w:rPr>
        <w:tab/>
      </w:r>
      <w:r w:rsidR="00BA75CA">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1113</w:t>
      </w:r>
      <w:r w:rsidRPr="00CF1E3C">
        <w:rPr>
          <w:rFonts w:ascii="Arial" w:hAnsi="Arial" w:cs="Arial"/>
        </w:rPr>
        <w:tab/>
        <w:t>1114</w:t>
      </w:r>
      <w:r w:rsidRPr="00CF1E3C">
        <w:rPr>
          <w:rFonts w:ascii="Arial" w:hAnsi="Arial" w:cs="Arial"/>
        </w:rPr>
        <w:tab/>
        <w:t>1115</w:t>
      </w:r>
      <w:r w:rsidRPr="00CF1E3C">
        <w:rPr>
          <w:rFonts w:ascii="Arial" w:hAnsi="Arial" w:cs="Arial"/>
        </w:rPr>
        <w:tab/>
      </w:r>
      <w:r w:rsidR="00BA75CA">
        <w:rPr>
          <w:rFonts w:ascii="Arial" w:hAnsi="Arial" w:cs="Arial"/>
        </w:rPr>
        <w:tab/>
      </w:r>
      <w:r w:rsidRPr="00CF1E3C">
        <w:rPr>
          <w:rFonts w:ascii="Arial" w:hAnsi="Arial" w:cs="Arial"/>
        </w:rPr>
        <w:t>1116</w:t>
      </w:r>
    </w:p>
    <w:p w14:paraId="2F303029" w14:textId="189A59DE" w:rsidR="00CF1E3C" w:rsidRPr="00CF1E3C" w:rsidRDefault="00CF1E3C" w:rsidP="00CF1E3C">
      <w:pPr>
        <w:spacing w:after="0"/>
        <w:rPr>
          <w:rFonts w:ascii="Arial" w:hAnsi="Arial" w:cs="Arial"/>
        </w:rPr>
      </w:pPr>
      <w:r w:rsidRPr="00CF1E3C">
        <w:rPr>
          <w:rFonts w:ascii="Arial" w:hAnsi="Arial" w:cs="Arial"/>
        </w:rPr>
        <w:t>White-Laced Red Cornish</w:t>
      </w:r>
      <w:r w:rsidRPr="00CF1E3C">
        <w:rPr>
          <w:rFonts w:ascii="Arial" w:hAnsi="Arial" w:cs="Arial"/>
        </w:rPr>
        <w:tab/>
      </w:r>
      <w:r w:rsidR="00BA75CA">
        <w:rPr>
          <w:rFonts w:ascii="Arial" w:hAnsi="Arial" w:cs="Arial"/>
        </w:rPr>
        <w:tab/>
      </w:r>
      <w:r w:rsidRPr="00CF1E3C">
        <w:rPr>
          <w:rFonts w:ascii="Arial" w:hAnsi="Arial" w:cs="Arial"/>
        </w:rPr>
        <w:t>1117</w:t>
      </w:r>
      <w:r w:rsidRPr="00CF1E3C">
        <w:rPr>
          <w:rFonts w:ascii="Arial" w:hAnsi="Arial" w:cs="Arial"/>
        </w:rPr>
        <w:tab/>
        <w:t>1118</w:t>
      </w:r>
      <w:r w:rsidRPr="00CF1E3C">
        <w:rPr>
          <w:rFonts w:ascii="Arial" w:hAnsi="Arial" w:cs="Arial"/>
        </w:rPr>
        <w:tab/>
        <w:t>1119</w:t>
      </w:r>
      <w:r w:rsidRPr="00CF1E3C">
        <w:rPr>
          <w:rFonts w:ascii="Arial" w:hAnsi="Arial" w:cs="Arial"/>
        </w:rPr>
        <w:tab/>
      </w:r>
      <w:r w:rsidR="00BA75CA">
        <w:rPr>
          <w:rFonts w:ascii="Arial" w:hAnsi="Arial" w:cs="Arial"/>
        </w:rPr>
        <w:tab/>
      </w:r>
      <w:r w:rsidRPr="00CF1E3C">
        <w:rPr>
          <w:rFonts w:ascii="Arial" w:hAnsi="Arial" w:cs="Arial"/>
        </w:rPr>
        <w:t>1120</w:t>
      </w:r>
    </w:p>
    <w:p w14:paraId="66B4557B" w14:textId="7C71CB58" w:rsidR="00CF1E3C" w:rsidRPr="00CF1E3C" w:rsidRDefault="00CF1E3C" w:rsidP="00CF1E3C">
      <w:pPr>
        <w:spacing w:after="0"/>
        <w:rPr>
          <w:rFonts w:ascii="Arial" w:hAnsi="Arial" w:cs="Arial"/>
        </w:rPr>
      </w:pPr>
      <w:r w:rsidRPr="00CF1E3C">
        <w:rPr>
          <w:rFonts w:ascii="Arial" w:hAnsi="Arial" w:cs="Arial"/>
        </w:rPr>
        <w:t>White Cornish</w:t>
      </w:r>
      <w:r w:rsidRPr="00CF1E3C">
        <w:rPr>
          <w:rFonts w:ascii="Arial" w:hAnsi="Arial" w:cs="Arial"/>
        </w:rPr>
        <w:tab/>
      </w:r>
      <w:r w:rsidR="00BA75CA">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1121</w:t>
      </w:r>
      <w:r w:rsidRPr="00CF1E3C">
        <w:rPr>
          <w:rFonts w:ascii="Arial" w:hAnsi="Arial" w:cs="Arial"/>
        </w:rPr>
        <w:tab/>
        <w:t>1122</w:t>
      </w:r>
      <w:r w:rsidRPr="00CF1E3C">
        <w:rPr>
          <w:rFonts w:ascii="Arial" w:hAnsi="Arial" w:cs="Arial"/>
        </w:rPr>
        <w:tab/>
        <w:t>1123</w:t>
      </w:r>
      <w:r w:rsidRPr="00CF1E3C">
        <w:rPr>
          <w:rFonts w:ascii="Arial" w:hAnsi="Arial" w:cs="Arial"/>
        </w:rPr>
        <w:tab/>
      </w:r>
      <w:r w:rsidR="00BA75CA">
        <w:rPr>
          <w:rFonts w:ascii="Arial" w:hAnsi="Arial" w:cs="Arial"/>
        </w:rPr>
        <w:tab/>
      </w:r>
      <w:r w:rsidRPr="00CF1E3C">
        <w:rPr>
          <w:rFonts w:ascii="Arial" w:hAnsi="Arial" w:cs="Arial"/>
        </w:rPr>
        <w:t>1124</w:t>
      </w:r>
    </w:p>
    <w:p w14:paraId="2F403F8E" w14:textId="44EB6700" w:rsidR="00CF1E3C" w:rsidRPr="00CF1E3C" w:rsidRDefault="00CF1E3C" w:rsidP="00CF1E3C">
      <w:pPr>
        <w:spacing w:after="0"/>
        <w:rPr>
          <w:rFonts w:ascii="Arial" w:hAnsi="Arial" w:cs="Arial"/>
        </w:rPr>
      </w:pPr>
      <w:r w:rsidRPr="00CF1E3C">
        <w:rPr>
          <w:rFonts w:ascii="Arial" w:hAnsi="Arial" w:cs="Arial"/>
        </w:rPr>
        <w:t>AOV Cornish</w:t>
      </w:r>
      <w:r w:rsidRPr="00CF1E3C">
        <w:rPr>
          <w:rFonts w:ascii="Arial" w:hAnsi="Arial" w:cs="Arial"/>
        </w:rPr>
        <w:tab/>
      </w:r>
      <w:r w:rsidR="00BA75CA">
        <w:rPr>
          <w:rFonts w:ascii="Arial" w:hAnsi="Arial" w:cs="Arial"/>
        </w:rPr>
        <w:tab/>
      </w:r>
      <w:r w:rsidR="00BA75CA">
        <w:rPr>
          <w:rFonts w:ascii="Arial" w:hAnsi="Arial" w:cs="Arial"/>
        </w:rPr>
        <w:tab/>
      </w:r>
      <w:r w:rsidR="00BA75CA">
        <w:rPr>
          <w:rFonts w:ascii="Arial" w:hAnsi="Arial" w:cs="Arial"/>
        </w:rPr>
        <w:tab/>
      </w:r>
      <w:r w:rsidRPr="00CF1E3C">
        <w:rPr>
          <w:rFonts w:ascii="Arial" w:hAnsi="Arial" w:cs="Arial"/>
        </w:rPr>
        <w:t>1125</w:t>
      </w:r>
      <w:r w:rsidRPr="00CF1E3C">
        <w:rPr>
          <w:rFonts w:ascii="Arial" w:hAnsi="Arial" w:cs="Arial"/>
        </w:rPr>
        <w:tab/>
        <w:t>1126</w:t>
      </w:r>
      <w:r w:rsidRPr="00CF1E3C">
        <w:rPr>
          <w:rFonts w:ascii="Arial" w:hAnsi="Arial" w:cs="Arial"/>
        </w:rPr>
        <w:tab/>
        <w:t>1127</w:t>
      </w:r>
      <w:r w:rsidRPr="00CF1E3C">
        <w:rPr>
          <w:rFonts w:ascii="Arial" w:hAnsi="Arial" w:cs="Arial"/>
        </w:rPr>
        <w:tab/>
      </w:r>
      <w:r w:rsidR="00BA75CA">
        <w:rPr>
          <w:rFonts w:ascii="Arial" w:hAnsi="Arial" w:cs="Arial"/>
        </w:rPr>
        <w:tab/>
      </w:r>
      <w:r w:rsidRPr="00CF1E3C">
        <w:rPr>
          <w:rFonts w:ascii="Arial" w:hAnsi="Arial" w:cs="Arial"/>
        </w:rPr>
        <w:t>1128</w:t>
      </w:r>
    </w:p>
    <w:p w14:paraId="4ED2E554" w14:textId="39BC5BA1" w:rsidR="00CF1E3C" w:rsidRPr="00CF1E3C" w:rsidRDefault="00CF1E3C" w:rsidP="00CF1E3C">
      <w:pPr>
        <w:spacing w:after="0"/>
        <w:rPr>
          <w:rFonts w:ascii="Arial" w:hAnsi="Arial" w:cs="Arial"/>
        </w:rPr>
      </w:pPr>
      <w:r w:rsidRPr="00CF1E3C">
        <w:rPr>
          <w:rFonts w:ascii="Arial" w:hAnsi="Arial" w:cs="Arial"/>
        </w:rPr>
        <w:t>Black Sumatra</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1129</w:t>
      </w:r>
      <w:r w:rsidRPr="00CF1E3C">
        <w:rPr>
          <w:rFonts w:ascii="Arial" w:hAnsi="Arial" w:cs="Arial"/>
        </w:rPr>
        <w:tab/>
        <w:t>1130</w:t>
      </w:r>
      <w:r w:rsidRPr="00CF1E3C">
        <w:rPr>
          <w:rFonts w:ascii="Arial" w:hAnsi="Arial" w:cs="Arial"/>
        </w:rPr>
        <w:tab/>
        <w:t>1131</w:t>
      </w:r>
      <w:r w:rsidRPr="00CF1E3C">
        <w:rPr>
          <w:rFonts w:ascii="Arial" w:hAnsi="Arial" w:cs="Arial"/>
        </w:rPr>
        <w:tab/>
      </w:r>
      <w:r w:rsidR="007948AD">
        <w:rPr>
          <w:rFonts w:ascii="Arial" w:hAnsi="Arial" w:cs="Arial"/>
        </w:rPr>
        <w:tab/>
      </w:r>
      <w:r w:rsidRPr="00CF1E3C">
        <w:rPr>
          <w:rFonts w:ascii="Arial" w:hAnsi="Arial" w:cs="Arial"/>
        </w:rPr>
        <w:t>1132</w:t>
      </w:r>
    </w:p>
    <w:p w14:paraId="0BB4B0F1" w14:textId="2EA6E8F8" w:rsidR="00CF1E3C" w:rsidRPr="00CF1E3C" w:rsidRDefault="00CF1E3C" w:rsidP="00CF1E3C">
      <w:pPr>
        <w:spacing w:after="0"/>
        <w:rPr>
          <w:rFonts w:ascii="Arial" w:hAnsi="Arial" w:cs="Arial"/>
        </w:rPr>
      </w:pPr>
      <w:r w:rsidRPr="00CF1E3C">
        <w:rPr>
          <w:rFonts w:ascii="Arial" w:hAnsi="Arial" w:cs="Arial"/>
        </w:rPr>
        <w:t>Blue Sumatra</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1133</w:t>
      </w:r>
      <w:r w:rsidRPr="00CF1E3C">
        <w:rPr>
          <w:rFonts w:ascii="Arial" w:hAnsi="Arial" w:cs="Arial"/>
        </w:rPr>
        <w:tab/>
        <w:t>1134</w:t>
      </w:r>
      <w:r w:rsidRPr="00CF1E3C">
        <w:rPr>
          <w:rFonts w:ascii="Arial" w:hAnsi="Arial" w:cs="Arial"/>
        </w:rPr>
        <w:tab/>
        <w:t>1135</w:t>
      </w:r>
      <w:r w:rsidRPr="00CF1E3C">
        <w:rPr>
          <w:rFonts w:ascii="Arial" w:hAnsi="Arial" w:cs="Arial"/>
        </w:rPr>
        <w:tab/>
      </w:r>
      <w:r w:rsidR="007948AD">
        <w:rPr>
          <w:rFonts w:ascii="Arial" w:hAnsi="Arial" w:cs="Arial"/>
        </w:rPr>
        <w:tab/>
      </w:r>
      <w:r w:rsidRPr="00CF1E3C">
        <w:rPr>
          <w:rFonts w:ascii="Arial" w:hAnsi="Arial" w:cs="Arial"/>
        </w:rPr>
        <w:t>1136</w:t>
      </w:r>
    </w:p>
    <w:p w14:paraId="2DF4D6D5" w14:textId="519435CE" w:rsidR="00CF1E3C" w:rsidRPr="00CF1E3C" w:rsidRDefault="00CF1E3C" w:rsidP="00CF1E3C">
      <w:pPr>
        <w:spacing w:after="0"/>
        <w:rPr>
          <w:rFonts w:ascii="Arial" w:hAnsi="Arial" w:cs="Arial"/>
        </w:rPr>
      </w:pPr>
      <w:r w:rsidRPr="00CF1E3C">
        <w:rPr>
          <w:rFonts w:ascii="Arial" w:hAnsi="Arial" w:cs="Arial"/>
        </w:rPr>
        <w:t>Malay Game Breed</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1137</w:t>
      </w:r>
      <w:r w:rsidRPr="00CF1E3C">
        <w:rPr>
          <w:rFonts w:ascii="Arial" w:hAnsi="Arial" w:cs="Arial"/>
        </w:rPr>
        <w:tab/>
        <w:t>1138</w:t>
      </w:r>
      <w:r w:rsidRPr="00CF1E3C">
        <w:rPr>
          <w:rFonts w:ascii="Arial" w:hAnsi="Arial" w:cs="Arial"/>
        </w:rPr>
        <w:tab/>
        <w:t>1139</w:t>
      </w:r>
      <w:r w:rsidRPr="00CF1E3C">
        <w:rPr>
          <w:rFonts w:ascii="Arial" w:hAnsi="Arial" w:cs="Arial"/>
        </w:rPr>
        <w:tab/>
      </w:r>
      <w:r w:rsidR="007948AD">
        <w:rPr>
          <w:rFonts w:ascii="Arial" w:hAnsi="Arial" w:cs="Arial"/>
        </w:rPr>
        <w:tab/>
      </w:r>
      <w:r w:rsidRPr="00CF1E3C">
        <w:rPr>
          <w:rFonts w:ascii="Arial" w:hAnsi="Arial" w:cs="Arial"/>
        </w:rPr>
        <w:t>1140</w:t>
      </w:r>
    </w:p>
    <w:p w14:paraId="24E27595" w14:textId="5EED1DF3" w:rsidR="00CF1E3C" w:rsidRPr="00CF1E3C" w:rsidRDefault="00CF1E3C" w:rsidP="00CF1E3C">
      <w:pPr>
        <w:spacing w:after="0"/>
        <w:rPr>
          <w:rFonts w:ascii="Arial" w:hAnsi="Arial" w:cs="Arial"/>
        </w:rPr>
      </w:pPr>
      <w:r w:rsidRPr="00CF1E3C">
        <w:rPr>
          <w:rFonts w:ascii="Arial" w:hAnsi="Arial" w:cs="Arial"/>
        </w:rPr>
        <w:t>AOV Malay</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1141</w:t>
      </w:r>
      <w:r w:rsidRPr="00CF1E3C">
        <w:rPr>
          <w:rFonts w:ascii="Arial" w:hAnsi="Arial" w:cs="Arial"/>
        </w:rPr>
        <w:tab/>
        <w:t>1142</w:t>
      </w:r>
      <w:r w:rsidRPr="00CF1E3C">
        <w:rPr>
          <w:rFonts w:ascii="Arial" w:hAnsi="Arial" w:cs="Arial"/>
        </w:rPr>
        <w:tab/>
        <w:t>1143</w:t>
      </w:r>
      <w:r w:rsidRPr="00CF1E3C">
        <w:rPr>
          <w:rFonts w:ascii="Arial" w:hAnsi="Arial" w:cs="Arial"/>
        </w:rPr>
        <w:tab/>
      </w:r>
      <w:r w:rsidR="007948AD">
        <w:rPr>
          <w:rFonts w:ascii="Arial" w:hAnsi="Arial" w:cs="Arial"/>
        </w:rPr>
        <w:tab/>
      </w:r>
      <w:r w:rsidRPr="00CF1E3C">
        <w:rPr>
          <w:rFonts w:ascii="Arial" w:hAnsi="Arial" w:cs="Arial"/>
        </w:rPr>
        <w:t>1144</w:t>
      </w:r>
    </w:p>
    <w:p w14:paraId="1EC5A48E" w14:textId="179DDEAF" w:rsidR="00CF1E3C" w:rsidRPr="00CF1E3C" w:rsidRDefault="00CF1E3C" w:rsidP="00CF1E3C">
      <w:pPr>
        <w:spacing w:after="0"/>
        <w:rPr>
          <w:rFonts w:ascii="Arial" w:hAnsi="Arial" w:cs="Arial"/>
        </w:rPr>
      </w:pPr>
      <w:r w:rsidRPr="00CF1E3C">
        <w:rPr>
          <w:rFonts w:ascii="Arial" w:hAnsi="Arial" w:cs="Arial"/>
        </w:rPr>
        <w:t>Buckeye</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1145</w:t>
      </w:r>
      <w:r w:rsidRPr="00CF1E3C">
        <w:rPr>
          <w:rFonts w:ascii="Arial" w:hAnsi="Arial" w:cs="Arial"/>
        </w:rPr>
        <w:tab/>
        <w:t>1146</w:t>
      </w:r>
      <w:r w:rsidRPr="00CF1E3C">
        <w:rPr>
          <w:rFonts w:ascii="Arial" w:hAnsi="Arial" w:cs="Arial"/>
        </w:rPr>
        <w:tab/>
        <w:t>1147</w:t>
      </w:r>
      <w:r w:rsidRPr="00CF1E3C">
        <w:rPr>
          <w:rFonts w:ascii="Arial" w:hAnsi="Arial" w:cs="Arial"/>
        </w:rPr>
        <w:tab/>
      </w:r>
      <w:r w:rsidR="007948AD">
        <w:rPr>
          <w:rFonts w:ascii="Arial" w:hAnsi="Arial" w:cs="Arial"/>
        </w:rPr>
        <w:tab/>
      </w:r>
      <w:r w:rsidRPr="00CF1E3C">
        <w:rPr>
          <w:rFonts w:ascii="Arial" w:hAnsi="Arial" w:cs="Arial"/>
        </w:rPr>
        <w:t>1148</w:t>
      </w:r>
    </w:p>
    <w:p w14:paraId="1F46A3BF" w14:textId="335E7108" w:rsidR="00CF1E3C" w:rsidRPr="00CF1E3C" w:rsidRDefault="00CF1E3C" w:rsidP="00CF1E3C">
      <w:pPr>
        <w:spacing w:after="0"/>
        <w:rPr>
          <w:rFonts w:ascii="Arial" w:hAnsi="Arial" w:cs="Arial"/>
        </w:rPr>
      </w:pPr>
      <w:r w:rsidRPr="00CF1E3C">
        <w:rPr>
          <w:rFonts w:ascii="Arial" w:hAnsi="Arial" w:cs="Arial"/>
        </w:rPr>
        <w:t>Cubalya</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1149</w:t>
      </w:r>
      <w:r w:rsidRPr="00CF1E3C">
        <w:rPr>
          <w:rFonts w:ascii="Arial" w:hAnsi="Arial" w:cs="Arial"/>
        </w:rPr>
        <w:tab/>
        <w:t>1150</w:t>
      </w:r>
      <w:r w:rsidRPr="00CF1E3C">
        <w:rPr>
          <w:rFonts w:ascii="Arial" w:hAnsi="Arial" w:cs="Arial"/>
        </w:rPr>
        <w:tab/>
        <w:t>1151</w:t>
      </w:r>
      <w:r w:rsidRPr="00CF1E3C">
        <w:rPr>
          <w:rFonts w:ascii="Arial" w:hAnsi="Arial" w:cs="Arial"/>
        </w:rPr>
        <w:tab/>
      </w:r>
      <w:r w:rsidR="007948AD">
        <w:rPr>
          <w:rFonts w:ascii="Arial" w:hAnsi="Arial" w:cs="Arial"/>
        </w:rPr>
        <w:tab/>
      </w:r>
      <w:r w:rsidRPr="00CF1E3C">
        <w:rPr>
          <w:rFonts w:ascii="Arial" w:hAnsi="Arial" w:cs="Arial"/>
        </w:rPr>
        <w:t>1152</w:t>
      </w:r>
    </w:p>
    <w:p w14:paraId="4AD42C2A" w14:textId="01EEA9C0" w:rsidR="007948AD" w:rsidRDefault="007948AD" w:rsidP="007948AD">
      <w:pPr>
        <w:spacing w:after="0"/>
        <w:ind w:left="2880" w:firstLine="720"/>
        <w:rPr>
          <w:rFonts w:ascii="Arial" w:hAnsi="Arial" w:cs="Arial"/>
        </w:rPr>
      </w:pPr>
      <w:r w:rsidRPr="00CF1E3C">
        <w:rPr>
          <w:rFonts w:ascii="Arial" w:hAnsi="Arial" w:cs="Arial"/>
        </w:rPr>
        <w:t>Cock</w:t>
      </w:r>
      <w:r w:rsidRPr="00CF1E3C">
        <w:rPr>
          <w:rFonts w:ascii="Arial" w:hAnsi="Arial" w:cs="Arial"/>
        </w:rPr>
        <w:tab/>
        <w:t>Hen</w:t>
      </w:r>
      <w:r w:rsidRPr="00CF1E3C">
        <w:rPr>
          <w:rFonts w:ascii="Arial" w:hAnsi="Arial" w:cs="Arial"/>
        </w:rPr>
        <w:tab/>
        <w:t>Cockerel</w:t>
      </w:r>
      <w:r w:rsidRPr="00CF1E3C">
        <w:rPr>
          <w:rFonts w:ascii="Arial" w:hAnsi="Arial" w:cs="Arial"/>
        </w:rPr>
        <w:tab/>
        <w:t>Pullet</w:t>
      </w:r>
    </w:p>
    <w:p w14:paraId="740486CA" w14:textId="53C5B4C7" w:rsidR="00CF1E3C" w:rsidRPr="00CF1E3C" w:rsidRDefault="00CF1E3C" w:rsidP="00CF1E3C">
      <w:pPr>
        <w:spacing w:after="0"/>
        <w:rPr>
          <w:rFonts w:ascii="Arial" w:hAnsi="Arial" w:cs="Arial"/>
        </w:rPr>
      </w:pPr>
      <w:r w:rsidRPr="00CF1E3C">
        <w:rPr>
          <w:rFonts w:ascii="Arial" w:hAnsi="Arial" w:cs="Arial"/>
        </w:rPr>
        <w:t>Aseel</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1153</w:t>
      </w:r>
      <w:r w:rsidRPr="00CF1E3C">
        <w:rPr>
          <w:rFonts w:ascii="Arial" w:hAnsi="Arial" w:cs="Arial"/>
        </w:rPr>
        <w:tab/>
        <w:t>1154</w:t>
      </w:r>
      <w:r w:rsidRPr="00CF1E3C">
        <w:rPr>
          <w:rFonts w:ascii="Arial" w:hAnsi="Arial" w:cs="Arial"/>
        </w:rPr>
        <w:tab/>
        <w:t>1155</w:t>
      </w:r>
      <w:r w:rsidRPr="00CF1E3C">
        <w:rPr>
          <w:rFonts w:ascii="Arial" w:hAnsi="Arial" w:cs="Arial"/>
        </w:rPr>
        <w:tab/>
      </w:r>
      <w:r w:rsidR="007948AD">
        <w:rPr>
          <w:rFonts w:ascii="Arial" w:hAnsi="Arial" w:cs="Arial"/>
        </w:rPr>
        <w:tab/>
      </w:r>
      <w:r w:rsidRPr="00CF1E3C">
        <w:rPr>
          <w:rFonts w:ascii="Arial" w:hAnsi="Arial" w:cs="Arial"/>
        </w:rPr>
        <w:t>1156</w:t>
      </w:r>
    </w:p>
    <w:p w14:paraId="6CB3DA42" w14:textId="45459F59" w:rsidR="00CF1E3C" w:rsidRPr="00CF1E3C" w:rsidRDefault="00CF1E3C" w:rsidP="00CF1E3C">
      <w:pPr>
        <w:spacing w:after="0"/>
        <w:rPr>
          <w:rFonts w:ascii="Arial" w:hAnsi="Arial" w:cs="Arial"/>
        </w:rPr>
      </w:pPr>
      <w:r w:rsidRPr="00CF1E3C">
        <w:rPr>
          <w:rFonts w:ascii="Arial" w:hAnsi="Arial" w:cs="Arial"/>
        </w:rPr>
        <w:t>Shamo</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1157</w:t>
      </w:r>
      <w:r w:rsidRPr="00CF1E3C">
        <w:rPr>
          <w:rFonts w:ascii="Arial" w:hAnsi="Arial" w:cs="Arial"/>
        </w:rPr>
        <w:tab/>
        <w:t>1158</w:t>
      </w:r>
      <w:r w:rsidRPr="00CF1E3C">
        <w:rPr>
          <w:rFonts w:ascii="Arial" w:hAnsi="Arial" w:cs="Arial"/>
        </w:rPr>
        <w:tab/>
        <w:t>1159</w:t>
      </w:r>
      <w:r w:rsidRPr="00CF1E3C">
        <w:rPr>
          <w:rFonts w:ascii="Arial" w:hAnsi="Arial" w:cs="Arial"/>
        </w:rPr>
        <w:tab/>
      </w:r>
      <w:r w:rsidR="007948AD">
        <w:rPr>
          <w:rFonts w:ascii="Arial" w:hAnsi="Arial" w:cs="Arial"/>
        </w:rPr>
        <w:tab/>
      </w:r>
      <w:r w:rsidRPr="00CF1E3C">
        <w:rPr>
          <w:rFonts w:ascii="Arial" w:hAnsi="Arial" w:cs="Arial"/>
        </w:rPr>
        <w:t>1160</w:t>
      </w:r>
    </w:p>
    <w:p w14:paraId="4AC8FEF3" w14:textId="02992BA1" w:rsidR="00CF1E3C" w:rsidRPr="00CF1E3C" w:rsidRDefault="00CF1E3C" w:rsidP="00CF1E3C">
      <w:pPr>
        <w:spacing w:after="0"/>
        <w:rPr>
          <w:rFonts w:ascii="Arial" w:hAnsi="Arial" w:cs="Arial"/>
        </w:rPr>
      </w:pPr>
      <w:r w:rsidRPr="00CF1E3C">
        <w:rPr>
          <w:rFonts w:ascii="Arial" w:hAnsi="Arial" w:cs="Arial"/>
        </w:rPr>
        <w:t>Ameraucana</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1161</w:t>
      </w:r>
      <w:r w:rsidRPr="00CF1E3C">
        <w:rPr>
          <w:rFonts w:ascii="Arial" w:hAnsi="Arial" w:cs="Arial"/>
        </w:rPr>
        <w:tab/>
        <w:t>1162</w:t>
      </w:r>
      <w:r w:rsidRPr="00CF1E3C">
        <w:rPr>
          <w:rFonts w:ascii="Arial" w:hAnsi="Arial" w:cs="Arial"/>
        </w:rPr>
        <w:tab/>
        <w:t>1163</w:t>
      </w:r>
      <w:r w:rsidRPr="00CF1E3C">
        <w:rPr>
          <w:rFonts w:ascii="Arial" w:hAnsi="Arial" w:cs="Arial"/>
        </w:rPr>
        <w:tab/>
      </w:r>
      <w:r w:rsidR="007948AD">
        <w:rPr>
          <w:rFonts w:ascii="Arial" w:hAnsi="Arial" w:cs="Arial"/>
        </w:rPr>
        <w:tab/>
      </w:r>
      <w:r w:rsidRPr="00CF1E3C">
        <w:rPr>
          <w:rFonts w:ascii="Arial" w:hAnsi="Arial" w:cs="Arial"/>
        </w:rPr>
        <w:t>1164</w:t>
      </w:r>
    </w:p>
    <w:p w14:paraId="1BE99C8D" w14:textId="5ABA1F62" w:rsidR="00CF1E3C" w:rsidRPr="00CF1E3C" w:rsidRDefault="00CF1E3C" w:rsidP="00CF1E3C">
      <w:pPr>
        <w:spacing w:after="0"/>
        <w:rPr>
          <w:rFonts w:ascii="Arial" w:hAnsi="Arial" w:cs="Arial"/>
        </w:rPr>
      </w:pPr>
      <w:r w:rsidRPr="00CF1E3C">
        <w:rPr>
          <w:rFonts w:ascii="Arial" w:hAnsi="Arial" w:cs="Arial"/>
        </w:rPr>
        <w:t>Araucana</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1165</w:t>
      </w:r>
      <w:r w:rsidRPr="00CF1E3C">
        <w:rPr>
          <w:rFonts w:ascii="Arial" w:hAnsi="Arial" w:cs="Arial"/>
        </w:rPr>
        <w:tab/>
        <w:t>1166</w:t>
      </w:r>
      <w:r w:rsidRPr="00CF1E3C">
        <w:rPr>
          <w:rFonts w:ascii="Arial" w:hAnsi="Arial" w:cs="Arial"/>
        </w:rPr>
        <w:tab/>
        <w:t>1167</w:t>
      </w:r>
      <w:r w:rsidRPr="00CF1E3C">
        <w:rPr>
          <w:rFonts w:ascii="Arial" w:hAnsi="Arial" w:cs="Arial"/>
        </w:rPr>
        <w:tab/>
      </w:r>
      <w:r w:rsidR="007948AD">
        <w:rPr>
          <w:rFonts w:ascii="Arial" w:hAnsi="Arial" w:cs="Arial"/>
        </w:rPr>
        <w:tab/>
      </w:r>
      <w:r w:rsidRPr="00CF1E3C">
        <w:rPr>
          <w:rFonts w:ascii="Arial" w:hAnsi="Arial" w:cs="Arial"/>
        </w:rPr>
        <w:t>1168</w:t>
      </w:r>
    </w:p>
    <w:p w14:paraId="6C2792C1" w14:textId="5E859A2D" w:rsidR="00CF1E3C" w:rsidRPr="00CF1E3C" w:rsidRDefault="00CF1E3C" w:rsidP="00CF1E3C">
      <w:pPr>
        <w:spacing w:after="0"/>
        <w:rPr>
          <w:rFonts w:ascii="Arial" w:hAnsi="Arial" w:cs="Arial"/>
        </w:rPr>
      </w:pPr>
      <w:r w:rsidRPr="00CF1E3C">
        <w:rPr>
          <w:rFonts w:ascii="Arial" w:hAnsi="Arial" w:cs="Arial"/>
        </w:rPr>
        <w:t>Buttercup</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1169</w:t>
      </w:r>
      <w:r w:rsidRPr="00CF1E3C">
        <w:rPr>
          <w:rFonts w:ascii="Arial" w:hAnsi="Arial" w:cs="Arial"/>
        </w:rPr>
        <w:tab/>
        <w:t>1170</w:t>
      </w:r>
      <w:r w:rsidRPr="00CF1E3C">
        <w:rPr>
          <w:rFonts w:ascii="Arial" w:hAnsi="Arial" w:cs="Arial"/>
        </w:rPr>
        <w:tab/>
        <w:t>1171</w:t>
      </w:r>
      <w:r w:rsidRPr="00CF1E3C">
        <w:rPr>
          <w:rFonts w:ascii="Arial" w:hAnsi="Arial" w:cs="Arial"/>
        </w:rPr>
        <w:tab/>
      </w:r>
      <w:r w:rsidR="007948AD">
        <w:rPr>
          <w:rFonts w:ascii="Arial" w:hAnsi="Arial" w:cs="Arial"/>
        </w:rPr>
        <w:tab/>
      </w:r>
      <w:r w:rsidRPr="00CF1E3C">
        <w:rPr>
          <w:rFonts w:ascii="Arial" w:hAnsi="Arial" w:cs="Arial"/>
        </w:rPr>
        <w:t>1172</w:t>
      </w:r>
    </w:p>
    <w:p w14:paraId="4535E588" w14:textId="47579A4C" w:rsidR="00CF1E3C" w:rsidRPr="00CF1E3C" w:rsidRDefault="00CF1E3C" w:rsidP="00CF1E3C">
      <w:pPr>
        <w:spacing w:after="0"/>
        <w:rPr>
          <w:rFonts w:ascii="Arial" w:hAnsi="Arial" w:cs="Arial"/>
        </w:rPr>
      </w:pPr>
      <w:r w:rsidRPr="00CF1E3C">
        <w:rPr>
          <w:rFonts w:ascii="Arial" w:hAnsi="Arial" w:cs="Arial"/>
        </w:rPr>
        <w:t>Frizzle (AOC Clean Legged)</w:t>
      </w:r>
      <w:r w:rsidRPr="00CF1E3C">
        <w:rPr>
          <w:rFonts w:ascii="Arial" w:hAnsi="Arial" w:cs="Arial"/>
        </w:rPr>
        <w:tab/>
      </w:r>
      <w:r w:rsidR="007948AD">
        <w:rPr>
          <w:rFonts w:ascii="Arial" w:hAnsi="Arial" w:cs="Arial"/>
        </w:rPr>
        <w:tab/>
      </w:r>
      <w:r w:rsidRPr="00CF1E3C">
        <w:rPr>
          <w:rFonts w:ascii="Arial" w:hAnsi="Arial" w:cs="Arial"/>
        </w:rPr>
        <w:t>1173</w:t>
      </w:r>
      <w:r w:rsidRPr="00CF1E3C">
        <w:rPr>
          <w:rFonts w:ascii="Arial" w:hAnsi="Arial" w:cs="Arial"/>
        </w:rPr>
        <w:tab/>
        <w:t>1174</w:t>
      </w:r>
      <w:r w:rsidRPr="00CF1E3C">
        <w:rPr>
          <w:rFonts w:ascii="Arial" w:hAnsi="Arial" w:cs="Arial"/>
        </w:rPr>
        <w:tab/>
        <w:t>1175</w:t>
      </w:r>
      <w:r w:rsidRPr="00CF1E3C">
        <w:rPr>
          <w:rFonts w:ascii="Arial" w:hAnsi="Arial" w:cs="Arial"/>
        </w:rPr>
        <w:tab/>
      </w:r>
      <w:r w:rsidR="007948AD">
        <w:rPr>
          <w:rFonts w:ascii="Arial" w:hAnsi="Arial" w:cs="Arial"/>
        </w:rPr>
        <w:tab/>
      </w:r>
      <w:r w:rsidRPr="00CF1E3C">
        <w:rPr>
          <w:rFonts w:ascii="Arial" w:hAnsi="Arial" w:cs="Arial"/>
        </w:rPr>
        <w:t>1176</w:t>
      </w:r>
    </w:p>
    <w:p w14:paraId="3FB37024" w14:textId="77777777" w:rsidR="00CF1E3C" w:rsidRPr="007948AD" w:rsidRDefault="00CF1E3C" w:rsidP="00CF1E3C">
      <w:pPr>
        <w:spacing w:after="0"/>
        <w:rPr>
          <w:rFonts w:ascii="Arial" w:hAnsi="Arial" w:cs="Arial"/>
          <w:b/>
          <w:bCs/>
        </w:rPr>
      </w:pPr>
      <w:r w:rsidRPr="007948AD">
        <w:rPr>
          <w:rFonts w:ascii="Arial" w:hAnsi="Arial" w:cs="Arial"/>
          <w:b/>
          <w:bCs/>
        </w:rPr>
        <w:t>WATERFOWL</w:t>
      </w:r>
      <w:r w:rsidRPr="007948AD">
        <w:rPr>
          <w:rFonts w:ascii="Arial" w:hAnsi="Arial" w:cs="Arial"/>
          <w:b/>
          <w:bCs/>
        </w:rPr>
        <w:tab/>
      </w:r>
      <w:r w:rsidRPr="007948AD">
        <w:rPr>
          <w:rFonts w:ascii="Arial" w:hAnsi="Arial" w:cs="Arial"/>
          <w:b/>
          <w:bCs/>
        </w:rPr>
        <w:tab/>
      </w:r>
      <w:r w:rsidRPr="007948AD">
        <w:rPr>
          <w:rFonts w:ascii="Arial" w:hAnsi="Arial" w:cs="Arial"/>
          <w:b/>
          <w:bCs/>
        </w:rPr>
        <w:tab/>
      </w:r>
      <w:r w:rsidRPr="007948AD">
        <w:rPr>
          <w:rFonts w:ascii="Arial" w:hAnsi="Arial" w:cs="Arial"/>
          <w:b/>
          <w:bCs/>
        </w:rPr>
        <w:tab/>
      </w:r>
    </w:p>
    <w:p w14:paraId="61E1F7D5" w14:textId="1E0580E3" w:rsidR="00CF1E3C" w:rsidRPr="00CF1E3C" w:rsidRDefault="00CF1E3C" w:rsidP="00CF1E3C">
      <w:pPr>
        <w:spacing w:after="0"/>
        <w:rPr>
          <w:rFonts w:ascii="Arial" w:hAnsi="Arial" w:cs="Arial"/>
        </w:rPr>
      </w:pPr>
      <w:r w:rsidRPr="00CF1E3C">
        <w:rPr>
          <w:rFonts w:ascii="Arial" w:hAnsi="Arial" w:cs="Arial"/>
        </w:rPr>
        <w:t>DUCK</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Old Drake</w:t>
      </w:r>
      <w:r w:rsidRPr="00CF1E3C">
        <w:rPr>
          <w:rFonts w:ascii="Arial" w:hAnsi="Arial" w:cs="Arial"/>
        </w:rPr>
        <w:tab/>
        <w:t>Old Duck</w:t>
      </w:r>
      <w:r w:rsidRPr="00CF1E3C">
        <w:rPr>
          <w:rFonts w:ascii="Arial" w:hAnsi="Arial" w:cs="Arial"/>
        </w:rPr>
        <w:tab/>
        <w:t>Young Drake</w:t>
      </w:r>
      <w:r w:rsidRPr="00CF1E3C">
        <w:rPr>
          <w:rFonts w:ascii="Arial" w:hAnsi="Arial" w:cs="Arial"/>
        </w:rPr>
        <w:tab/>
        <w:t>Young Duck</w:t>
      </w:r>
    </w:p>
    <w:p w14:paraId="34ED8FA7" w14:textId="5EB0E918" w:rsidR="00CF1E3C" w:rsidRPr="00CF1E3C" w:rsidRDefault="00CF1E3C" w:rsidP="00CF1E3C">
      <w:pPr>
        <w:spacing w:after="0"/>
        <w:rPr>
          <w:rFonts w:ascii="Arial" w:hAnsi="Arial" w:cs="Arial"/>
        </w:rPr>
      </w:pPr>
      <w:r w:rsidRPr="00CF1E3C">
        <w:rPr>
          <w:rFonts w:ascii="Arial" w:hAnsi="Arial" w:cs="Arial"/>
        </w:rPr>
        <w:t>Blue Call</w:t>
      </w:r>
      <w:r w:rsidRPr="00CF1E3C">
        <w:rPr>
          <w:rFonts w:ascii="Arial" w:hAnsi="Arial" w:cs="Arial"/>
        </w:rPr>
        <w:tab/>
      </w:r>
      <w:r w:rsidR="007948AD">
        <w:rPr>
          <w:rFonts w:ascii="Arial" w:hAnsi="Arial" w:cs="Arial"/>
        </w:rPr>
        <w:tab/>
      </w:r>
      <w:r w:rsidRPr="00CF1E3C">
        <w:rPr>
          <w:rFonts w:ascii="Arial" w:hAnsi="Arial" w:cs="Arial"/>
        </w:rPr>
        <w:t>1177</w:t>
      </w:r>
      <w:r w:rsidRPr="00CF1E3C">
        <w:rPr>
          <w:rFonts w:ascii="Arial" w:hAnsi="Arial" w:cs="Arial"/>
        </w:rPr>
        <w:tab/>
      </w:r>
      <w:r w:rsidR="007948AD">
        <w:rPr>
          <w:rFonts w:ascii="Arial" w:hAnsi="Arial" w:cs="Arial"/>
        </w:rPr>
        <w:tab/>
      </w:r>
      <w:r w:rsidRPr="00CF1E3C">
        <w:rPr>
          <w:rFonts w:ascii="Arial" w:hAnsi="Arial" w:cs="Arial"/>
        </w:rPr>
        <w:t>1178</w:t>
      </w:r>
      <w:r w:rsidRPr="00CF1E3C">
        <w:rPr>
          <w:rFonts w:ascii="Arial" w:hAnsi="Arial" w:cs="Arial"/>
        </w:rPr>
        <w:tab/>
      </w:r>
      <w:r w:rsidR="007948AD">
        <w:rPr>
          <w:rFonts w:ascii="Arial" w:hAnsi="Arial" w:cs="Arial"/>
        </w:rPr>
        <w:tab/>
      </w:r>
      <w:r w:rsidRPr="00CF1E3C">
        <w:rPr>
          <w:rFonts w:ascii="Arial" w:hAnsi="Arial" w:cs="Arial"/>
        </w:rPr>
        <w:t>1179</w:t>
      </w:r>
      <w:r w:rsidRPr="00CF1E3C">
        <w:rPr>
          <w:rFonts w:ascii="Arial" w:hAnsi="Arial" w:cs="Arial"/>
        </w:rPr>
        <w:tab/>
      </w:r>
      <w:r w:rsidR="007948AD">
        <w:rPr>
          <w:rFonts w:ascii="Arial" w:hAnsi="Arial" w:cs="Arial"/>
        </w:rPr>
        <w:tab/>
      </w:r>
      <w:r w:rsidRPr="00CF1E3C">
        <w:rPr>
          <w:rFonts w:ascii="Arial" w:hAnsi="Arial" w:cs="Arial"/>
        </w:rPr>
        <w:t>1180</w:t>
      </w:r>
    </w:p>
    <w:p w14:paraId="18ACDB61" w14:textId="06A811F3" w:rsidR="00CF1E3C" w:rsidRPr="00CF1E3C" w:rsidRDefault="00CF1E3C" w:rsidP="00CF1E3C">
      <w:pPr>
        <w:spacing w:after="0"/>
        <w:rPr>
          <w:rFonts w:ascii="Arial" w:hAnsi="Arial" w:cs="Arial"/>
        </w:rPr>
      </w:pPr>
      <w:r w:rsidRPr="00CF1E3C">
        <w:rPr>
          <w:rFonts w:ascii="Arial" w:hAnsi="Arial" w:cs="Arial"/>
        </w:rPr>
        <w:t>Snowy Call</w:t>
      </w:r>
      <w:r w:rsidRPr="00CF1E3C">
        <w:rPr>
          <w:rFonts w:ascii="Arial" w:hAnsi="Arial" w:cs="Arial"/>
        </w:rPr>
        <w:tab/>
      </w:r>
      <w:r w:rsidR="007948AD">
        <w:rPr>
          <w:rFonts w:ascii="Arial" w:hAnsi="Arial" w:cs="Arial"/>
        </w:rPr>
        <w:tab/>
      </w:r>
      <w:r w:rsidRPr="00CF1E3C">
        <w:rPr>
          <w:rFonts w:ascii="Arial" w:hAnsi="Arial" w:cs="Arial"/>
        </w:rPr>
        <w:t>1181</w:t>
      </w:r>
      <w:r w:rsidRPr="00CF1E3C">
        <w:rPr>
          <w:rFonts w:ascii="Arial" w:hAnsi="Arial" w:cs="Arial"/>
        </w:rPr>
        <w:tab/>
      </w:r>
      <w:r w:rsidR="007948AD">
        <w:rPr>
          <w:rFonts w:ascii="Arial" w:hAnsi="Arial" w:cs="Arial"/>
        </w:rPr>
        <w:tab/>
      </w:r>
      <w:r w:rsidRPr="00CF1E3C">
        <w:rPr>
          <w:rFonts w:ascii="Arial" w:hAnsi="Arial" w:cs="Arial"/>
        </w:rPr>
        <w:t>1182</w:t>
      </w:r>
      <w:r w:rsidRPr="00CF1E3C">
        <w:rPr>
          <w:rFonts w:ascii="Arial" w:hAnsi="Arial" w:cs="Arial"/>
        </w:rPr>
        <w:tab/>
      </w:r>
      <w:r w:rsidR="007948AD">
        <w:rPr>
          <w:rFonts w:ascii="Arial" w:hAnsi="Arial" w:cs="Arial"/>
        </w:rPr>
        <w:tab/>
      </w:r>
      <w:r w:rsidRPr="00CF1E3C">
        <w:rPr>
          <w:rFonts w:ascii="Arial" w:hAnsi="Arial" w:cs="Arial"/>
        </w:rPr>
        <w:t>1183</w:t>
      </w:r>
      <w:r w:rsidRPr="00CF1E3C">
        <w:rPr>
          <w:rFonts w:ascii="Arial" w:hAnsi="Arial" w:cs="Arial"/>
        </w:rPr>
        <w:tab/>
      </w:r>
      <w:r w:rsidR="007948AD">
        <w:rPr>
          <w:rFonts w:ascii="Arial" w:hAnsi="Arial" w:cs="Arial"/>
        </w:rPr>
        <w:tab/>
      </w:r>
      <w:r w:rsidRPr="00CF1E3C">
        <w:rPr>
          <w:rFonts w:ascii="Arial" w:hAnsi="Arial" w:cs="Arial"/>
        </w:rPr>
        <w:t>1184</w:t>
      </w:r>
    </w:p>
    <w:p w14:paraId="3A68C652" w14:textId="4B43157F" w:rsidR="00CF1E3C" w:rsidRPr="00CF1E3C" w:rsidRDefault="00CF1E3C" w:rsidP="00CF1E3C">
      <w:pPr>
        <w:spacing w:after="0"/>
        <w:rPr>
          <w:rFonts w:ascii="Arial" w:hAnsi="Arial" w:cs="Arial"/>
        </w:rPr>
      </w:pPr>
      <w:r w:rsidRPr="00CF1E3C">
        <w:rPr>
          <w:rFonts w:ascii="Arial" w:hAnsi="Arial" w:cs="Arial"/>
        </w:rPr>
        <w:t>Grey Call</w:t>
      </w:r>
      <w:r w:rsidRPr="00CF1E3C">
        <w:rPr>
          <w:rFonts w:ascii="Arial" w:hAnsi="Arial" w:cs="Arial"/>
        </w:rPr>
        <w:tab/>
      </w:r>
      <w:r w:rsidR="007948AD">
        <w:rPr>
          <w:rFonts w:ascii="Arial" w:hAnsi="Arial" w:cs="Arial"/>
        </w:rPr>
        <w:tab/>
      </w:r>
      <w:r w:rsidRPr="00CF1E3C">
        <w:rPr>
          <w:rFonts w:ascii="Arial" w:hAnsi="Arial" w:cs="Arial"/>
        </w:rPr>
        <w:t>1185</w:t>
      </w:r>
      <w:r w:rsidRPr="00CF1E3C">
        <w:rPr>
          <w:rFonts w:ascii="Arial" w:hAnsi="Arial" w:cs="Arial"/>
        </w:rPr>
        <w:tab/>
      </w:r>
      <w:r w:rsidR="007948AD">
        <w:rPr>
          <w:rFonts w:ascii="Arial" w:hAnsi="Arial" w:cs="Arial"/>
        </w:rPr>
        <w:tab/>
      </w:r>
      <w:r w:rsidRPr="00CF1E3C">
        <w:rPr>
          <w:rFonts w:ascii="Arial" w:hAnsi="Arial" w:cs="Arial"/>
        </w:rPr>
        <w:t>1186</w:t>
      </w:r>
      <w:r w:rsidRPr="00CF1E3C">
        <w:rPr>
          <w:rFonts w:ascii="Arial" w:hAnsi="Arial" w:cs="Arial"/>
        </w:rPr>
        <w:tab/>
      </w:r>
      <w:r w:rsidR="007948AD">
        <w:rPr>
          <w:rFonts w:ascii="Arial" w:hAnsi="Arial" w:cs="Arial"/>
        </w:rPr>
        <w:tab/>
      </w:r>
      <w:r w:rsidRPr="00CF1E3C">
        <w:rPr>
          <w:rFonts w:ascii="Arial" w:hAnsi="Arial" w:cs="Arial"/>
        </w:rPr>
        <w:t>1187</w:t>
      </w:r>
      <w:r w:rsidRPr="00CF1E3C">
        <w:rPr>
          <w:rFonts w:ascii="Arial" w:hAnsi="Arial" w:cs="Arial"/>
        </w:rPr>
        <w:tab/>
      </w:r>
      <w:r w:rsidR="007948AD">
        <w:rPr>
          <w:rFonts w:ascii="Arial" w:hAnsi="Arial" w:cs="Arial"/>
        </w:rPr>
        <w:tab/>
      </w:r>
      <w:r w:rsidRPr="00CF1E3C">
        <w:rPr>
          <w:rFonts w:ascii="Arial" w:hAnsi="Arial" w:cs="Arial"/>
        </w:rPr>
        <w:t>1188</w:t>
      </w:r>
    </w:p>
    <w:p w14:paraId="608D0676" w14:textId="0B0FF55D" w:rsidR="00CF1E3C" w:rsidRPr="00CF1E3C" w:rsidRDefault="00CF1E3C" w:rsidP="00CF1E3C">
      <w:pPr>
        <w:spacing w:after="0"/>
        <w:rPr>
          <w:rFonts w:ascii="Arial" w:hAnsi="Arial" w:cs="Arial"/>
        </w:rPr>
      </w:pPr>
      <w:r w:rsidRPr="00CF1E3C">
        <w:rPr>
          <w:rFonts w:ascii="Arial" w:hAnsi="Arial" w:cs="Arial"/>
        </w:rPr>
        <w:lastRenderedPageBreak/>
        <w:t>White Call</w:t>
      </w:r>
      <w:r w:rsidRPr="00CF1E3C">
        <w:rPr>
          <w:rFonts w:ascii="Arial" w:hAnsi="Arial" w:cs="Arial"/>
        </w:rPr>
        <w:tab/>
      </w:r>
      <w:r w:rsidR="007948AD">
        <w:rPr>
          <w:rFonts w:ascii="Arial" w:hAnsi="Arial" w:cs="Arial"/>
        </w:rPr>
        <w:tab/>
      </w:r>
      <w:r w:rsidRPr="00CF1E3C">
        <w:rPr>
          <w:rFonts w:ascii="Arial" w:hAnsi="Arial" w:cs="Arial"/>
        </w:rPr>
        <w:t>1189</w:t>
      </w:r>
      <w:r w:rsidRPr="00CF1E3C">
        <w:rPr>
          <w:rFonts w:ascii="Arial" w:hAnsi="Arial" w:cs="Arial"/>
        </w:rPr>
        <w:tab/>
      </w:r>
      <w:r w:rsidR="007948AD">
        <w:rPr>
          <w:rFonts w:ascii="Arial" w:hAnsi="Arial" w:cs="Arial"/>
        </w:rPr>
        <w:tab/>
      </w:r>
      <w:r w:rsidRPr="00CF1E3C">
        <w:rPr>
          <w:rFonts w:ascii="Arial" w:hAnsi="Arial" w:cs="Arial"/>
        </w:rPr>
        <w:t>1190</w:t>
      </w:r>
      <w:r w:rsidRPr="00CF1E3C">
        <w:rPr>
          <w:rFonts w:ascii="Arial" w:hAnsi="Arial" w:cs="Arial"/>
        </w:rPr>
        <w:tab/>
      </w:r>
      <w:r w:rsidR="007948AD">
        <w:rPr>
          <w:rFonts w:ascii="Arial" w:hAnsi="Arial" w:cs="Arial"/>
        </w:rPr>
        <w:tab/>
      </w:r>
      <w:r w:rsidRPr="00CF1E3C">
        <w:rPr>
          <w:rFonts w:ascii="Arial" w:hAnsi="Arial" w:cs="Arial"/>
        </w:rPr>
        <w:t>1191</w:t>
      </w:r>
      <w:r w:rsidRPr="00CF1E3C">
        <w:rPr>
          <w:rFonts w:ascii="Arial" w:hAnsi="Arial" w:cs="Arial"/>
        </w:rPr>
        <w:tab/>
      </w:r>
      <w:r w:rsidR="007948AD">
        <w:rPr>
          <w:rFonts w:ascii="Arial" w:hAnsi="Arial" w:cs="Arial"/>
        </w:rPr>
        <w:tab/>
      </w:r>
      <w:r w:rsidRPr="00CF1E3C">
        <w:rPr>
          <w:rFonts w:ascii="Arial" w:hAnsi="Arial" w:cs="Arial"/>
        </w:rPr>
        <w:t>1192</w:t>
      </w:r>
    </w:p>
    <w:p w14:paraId="1D3DD26F" w14:textId="3B97ACDB" w:rsidR="00CF1E3C" w:rsidRPr="00CF1E3C" w:rsidRDefault="00CF1E3C" w:rsidP="00CF1E3C">
      <w:pPr>
        <w:spacing w:after="0"/>
        <w:rPr>
          <w:rFonts w:ascii="Arial" w:hAnsi="Arial" w:cs="Arial"/>
        </w:rPr>
      </w:pPr>
      <w:r w:rsidRPr="00CF1E3C">
        <w:rPr>
          <w:rFonts w:ascii="Arial" w:hAnsi="Arial" w:cs="Arial"/>
        </w:rPr>
        <w:t>AOV Call</w:t>
      </w:r>
      <w:r w:rsidRPr="00CF1E3C">
        <w:rPr>
          <w:rFonts w:ascii="Arial" w:hAnsi="Arial" w:cs="Arial"/>
        </w:rPr>
        <w:tab/>
      </w:r>
      <w:r w:rsidR="007948AD">
        <w:rPr>
          <w:rFonts w:ascii="Arial" w:hAnsi="Arial" w:cs="Arial"/>
        </w:rPr>
        <w:tab/>
      </w:r>
      <w:r w:rsidRPr="00CF1E3C">
        <w:rPr>
          <w:rFonts w:ascii="Arial" w:hAnsi="Arial" w:cs="Arial"/>
        </w:rPr>
        <w:t>1193</w:t>
      </w:r>
      <w:r w:rsidRPr="00CF1E3C">
        <w:rPr>
          <w:rFonts w:ascii="Arial" w:hAnsi="Arial" w:cs="Arial"/>
        </w:rPr>
        <w:tab/>
      </w:r>
      <w:r w:rsidR="007948AD">
        <w:rPr>
          <w:rFonts w:ascii="Arial" w:hAnsi="Arial" w:cs="Arial"/>
        </w:rPr>
        <w:tab/>
      </w:r>
      <w:r w:rsidRPr="00CF1E3C">
        <w:rPr>
          <w:rFonts w:ascii="Arial" w:hAnsi="Arial" w:cs="Arial"/>
        </w:rPr>
        <w:t>1194</w:t>
      </w:r>
      <w:r w:rsidRPr="00CF1E3C">
        <w:rPr>
          <w:rFonts w:ascii="Arial" w:hAnsi="Arial" w:cs="Arial"/>
        </w:rPr>
        <w:tab/>
      </w:r>
      <w:r w:rsidR="007948AD">
        <w:rPr>
          <w:rFonts w:ascii="Arial" w:hAnsi="Arial" w:cs="Arial"/>
        </w:rPr>
        <w:tab/>
      </w:r>
      <w:r w:rsidRPr="00CF1E3C">
        <w:rPr>
          <w:rFonts w:ascii="Arial" w:hAnsi="Arial" w:cs="Arial"/>
        </w:rPr>
        <w:t>1195</w:t>
      </w:r>
      <w:r w:rsidRPr="00CF1E3C">
        <w:rPr>
          <w:rFonts w:ascii="Arial" w:hAnsi="Arial" w:cs="Arial"/>
        </w:rPr>
        <w:tab/>
      </w:r>
      <w:r w:rsidR="007948AD">
        <w:rPr>
          <w:rFonts w:ascii="Arial" w:hAnsi="Arial" w:cs="Arial"/>
        </w:rPr>
        <w:tab/>
      </w:r>
      <w:r w:rsidRPr="00CF1E3C">
        <w:rPr>
          <w:rFonts w:ascii="Arial" w:hAnsi="Arial" w:cs="Arial"/>
        </w:rPr>
        <w:t>1196</w:t>
      </w:r>
    </w:p>
    <w:p w14:paraId="67BE9F93" w14:textId="10387633" w:rsidR="00CF1E3C" w:rsidRPr="00CF1E3C" w:rsidRDefault="00CF1E3C" w:rsidP="00CF1E3C">
      <w:pPr>
        <w:spacing w:after="0"/>
        <w:rPr>
          <w:rFonts w:ascii="Arial" w:hAnsi="Arial" w:cs="Arial"/>
        </w:rPr>
      </w:pPr>
      <w:r w:rsidRPr="00CF1E3C">
        <w:rPr>
          <w:rFonts w:ascii="Arial" w:hAnsi="Arial" w:cs="Arial"/>
        </w:rPr>
        <w:t>East India</w:t>
      </w:r>
      <w:r w:rsidRPr="00CF1E3C">
        <w:rPr>
          <w:rFonts w:ascii="Arial" w:hAnsi="Arial" w:cs="Arial"/>
        </w:rPr>
        <w:tab/>
      </w:r>
      <w:r w:rsidR="007948AD">
        <w:rPr>
          <w:rFonts w:ascii="Arial" w:hAnsi="Arial" w:cs="Arial"/>
        </w:rPr>
        <w:tab/>
      </w:r>
      <w:r w:rsidRPr="00CF1E3C">
        <w:rPr>
          <w:rFonts w:ascii="Arial" w:hAnsi="Arial" w:cs="Arial"/>
        </w:rPr>
        <w:t>1197</w:t>
      </w:r>
      <w:r w:rsidRPr="00CF1E3C">
        <w:rPr>
          <w:rFonts w:ascii="Arial" w:hAnsi="Arial" w:cs="Arial"/>
        </w:rPr>
        <w:tab/>
      </w:r>
      <w:r w:rsidR="007948AD">
        <w:rPr>
          <w:rFonts w:ascii="Arial" w:hAnsi="Arial" w:cs="Arial"/>
        </w:rPr>
        <w:tab/>
      </w:r>
      <w:r w:rsidRPr="00CF1E3C">
        <w:rPr>
          <w:rFonts w:ascii="Arial" w:hAnsi="Arial" w:cs="Arial"/>
        </w:rPr>
        <w:t>1198</w:t>
      </w:r>
      <w:r w:rsidRPr="00CF1E3C">
        <w:rPr>
          <w:rFonts w:ascii="Arial" w:hAnsi="Arial" w:cs="Arial"/>
        </w:rPr>
        <w:tab/>
      </w:r>
      <w:r w:rsidR="007948AD">
        <w:rPr>
          <w:rFonts w:ascii="Arial" w:hAnsi="Arial" w:cs="Arial"/>
        </w:rPr>
        <w:tab/>
      </w:r>
      <w:r w:rsidRPr="00CF1E3C">
        <w:rPr>
          <w:rFonts w:ascii="Arial" w:hAnsi="Arial" w:cs="Arial"/>
        </w:rPr>
        <w:t>1199</w:t>
      </w:r>
      <w:r w:rsidRPr="00CF1E3C">
        <w:rPr>
          <w:rFonts w:ascii="Arial" w:hAnsi="Arial" w:cs="Arial"/>
        </w:rPr>
        <w:tab/>
      </w:r>
      <w:r w:rsidR="007948AD">
        <w:rPr>
          <w:rFonts w:ascii="Arial" w:hAnsi="Arial" w:cs="Arial"/>
        </w:rPr>
        <w:tab/>
      </w:r>
      <w:r w:rsidRPr="00CF1E3C">
        <w:rPr>
          <w:rFonts w:ascii="Arial" w:hAnsi="Arial" w:cs="Arial"/>
        </w:rPr>
        <w:t>1200</w:t>
      </w:r>
    </w:p>
    <w:p w14:paraId="16FCAD89" w14:textId="03745900" w:rsidR="00CF1E3C" w:rsidRPr="00CF1E3C" w:rsidRDefault="00CF1E3C" w:rsidP="00CF1E3C">
      <w:pPr>
        <w:spacing w:after="0"/>
        <w:rPr>
          <w:rFonts w:ascii="Arial" w:hAnsi="Arial" w:cs="Arial"/>
        </w:rPr>
      </w:pPr>
      <w:r w:rsidRPr="00CF1E3C">
        <w:rPr>
          <w:rFonts w:ascii="Arial" w:hAnsi="Arial" w:cs="Arial"/>
        </w:rPr>
        <w:t>Mallard</w:t>
      </w:r>
      <w:r w:rsidRPr="00CF1E3C">
        <w:rPr>
          <w:rFonts w:ascii="Arial" w:hAnsi="Arial" w:cs="Arial"/>
        </w:rPr>
        <w:tab/>
      </w:r>
      <w:r w:rsidR="007948AD">
        <w:rPr>
          <w:rFonts w:ascii="Arial" w:hAnsi="Arial" w:cs="Arial"/>
        </w:rPr>
        <w:tab/>
      </w:r>
      <w:r w:rsidRPr="00CF1E3C">
        <w:rPr>
          <w:rFonts w:ascii="Arial" w:hAnsi="Arial" w:cs="Arial"/>
        </w:rPr>
        <w:t>1201</w:t>
      </w:r>
      <w:r w:rsidRPr="00CF1E3C">
        <w:rPr>
          <w:rFonts w:ascii="Arial" w:hAnsi="Arial" w:cs="Arial"/>
        </w:rPr>
        <w:tab/>
      </w:r>
      <w:r w:rsidR="007948AD">
        <w:rPr>
          <w:rFonts w:ascii="Arial" w:hAnsi="Arial" w:cs="Arial"/>
        </w:rPr>
        <w:tab/>
      </w:r>
      <w:r w:rsidRPr="00CF1E3C">
        <w:rPr>
          <w:rFonts w:ascii="Arial" w:hAnsi="Arial" w:cs="Arial"/>
        </w:rPr>
        <w:t>1202</w:t>
      </w:r>
      <w:r w:rsidRPr="00CF1E3C">
        <w:rPr>
          <w:rFonts w:ascii="Arial" w:hAnsi="Arial" w:cs="Arial"/>
        </w:rPr>
        <w:tab/>
      </w:r>
      <w:r w:rsidR="007948AD">
        <w:rPr>
          <w:rFonts w:ascii="Arial" w:hAnsi="Arial" w:cs="Arial"/>
        </w:rPr>
        <w:tab/>
      </w:r>
      <w:r w:rsidRPr="00CF1E3C">
        <w:rPr>
          <w:rFonts w:ascii="Arial" w:hAnsi="Arial" w:cs="Arial"/>
        </w:rPr>
        <w:t>1203</w:t>
      </w:r>
      <w:r w:rsidRPr="00CF1E3C">
        <w:rPr>
          <w:rFonts w:ascii="Arial" w:hAnsi="Arial" w:cs="Arial"/>
        </w:rPr>
        <w:tab/>
      </w:r>
      <w:r w:rsidR="007948AD">
        <w:rPr>
          <w:rFonts w:ascii="Arial" w:hAnsi="Arial" w:cs="Arial"/>
        </w:rPr>
        <w:tab/>
      </w:r>
      <w:r w:rsidRPr="00CF1E3C">
        <w:rPr>
          <w:rFonts w:ascii="Arial" w:hAnsi="Arial" w:cs="Arial"/>
        </w:rPr>
        <w:t>1204</w:t>
      </w:r>
    </w:p>
    <w:p w14:paraId="769A2028" w14:textId="5E5EDDFF" w:rsidR="00CF1E3C" w:rsidRPr="00CF1E3C" w:rsidRDefault="00CF1E3C" w:rsidP="00CF1E3C">
      <w:pPr>
        <w:spacing w:after="0"/>
        <w:rPr>
          <w:rFonts w:ascii="Arial" w:hAnsi="Arial" w:cs="Arial"/>
        </w:rPr>
      </w:pPr>
      <w:r w:rsidRPr="00CF1E3C">
        <w:rPr>
          <w:rFonts w:ascii="Arial" w:hAnsi="Arial" w:cs="Arial"/>
        </w:rPr>
        <w:t>Khaiki Campbell</w:t>
      </w:r>
      <w:r w:rsidRPr="00CF1E3C">
        <w:rPr>
          <w:rFonts w:ascii="Arial" w:hAnsi="Arial" w:cs="Arial"/>
        </w:rPr>
        <w:tab/>
        <w:t>1205</w:t>
      </w:r>
      <w:r w:rsidRPr="00CF1E3C">
        <w:rPr>
          <w:rFonts w:ascii="Arial" w:hAnsi="Arial" w:cs="Arial"/>
        </w:rPr>
        <w:tab/>
      </w:r>
      <w:r w:rsidR="007948AD">
        <w:rPr>
          <w:rFonts w:ascii="Arial" w:hAnsi="Arial" w:cs="Arial"/>
        </w:rPr>
        <w:tab/>
      </w:r>
      <w:r w:rsidRPr="00CF1E3C">
        <w:rPr>
          <w:rFonts w:ascii="Arial" w:hAnsi="Arial" w:cs="Arial"/>
        </w:rPr>
        <w:t>1206</w:t>
      </w:r>
      <w:r w:rsidRPr="00CF1E3C">
        <w:rPr>
          <w:rFonts w:ascii="Arial" w:hAnsi="Arial" w:cs="Arial"/>
        </w:rPr>
        <w:tab/>
      </w:r>
      <w:r w:rsidR="007948AD">
        <w:rPr>
          <w:rFonts w:ascii="Arial" w:hAnsi="Arial" w:cs="Arial"/>
        </w:rPr>
        <w:tab/>
      </w:r>
      <w:r w:rsidRPr="00CF1E3C">
        <w:rPr>
          <w:rFonts w:ascii="Arial" w:hAnsi="Arial" w:cs="Arial"/>
        </w:rPr>
        <w:t>1207</w:t>
      </w:r>
      <w:r w:rsidRPr="00CF1E3C">
        <w:rPr>
          <w:rFonts w:ascii="Arial" w:hAnsi="Arial" w:cs="Arial"/>
        </w:rPr>
        <w:tab/>
      </w:r>
      <w:r w:rsidR="007948AD">
        <w:rPr>
          <w:rFonts w:ascii="Arial" w:hAnsi="Arial" w:cs="Arial"/>
        </w:rPr>
        <w:tab/>
      </w:r>
      <w:r w:rsidRPr="00CF1E3C">
        <w:rPr>
          <w:rFonts w:ascii="Arial" w:hAnsi="Arial" w:cs="Arial"/>
        </w:rPr>
        <w:t>1208</w:t>
      </w:r>
    </w:p>
    <w:p w14:paraId="11D09200" w14:textId="1607356B" w:rsidR="00CF1E3C" w:rsidRPr="00CF1E3C" w:rsidRDefault="00CF1E3C" w:rsidP="00CF1E3C">
      <w:pPr>
        <w:spacing w:after="0"/>
        <w:rPr>
          <w:rFonts w:ascii="Arial" w:hAnsi="Arial" w:cs="Arial"/>
        </w:rPr>
      </w:pPr>
      <w:r w:rsidRPr="00CF1E3C">
        <w:rPr>
          <w:rFonts w:ascii="Arial" w:hAnsi="Arial" w:cs="Arial"/>
        </w:rPr>
        <w:t>Magpie</w:t>
      </w:r>
      <w:r w:rsidRPr="00CF1E3C">
        <w:rPr>
          <w:rFonts w:ascii="Arial" w:hAnsi="Arial" w:cs="Arial"/>
        </w:rPr>
        <w:tab/>
      </w:r>
      <w:r w:rsidR="007948AD">
        <w:rPr>
          <w:rFonts w:ascii="Arial" w:hAnsi="Arial" w:cs="Arial"/>
        </w:rPr>
        <w:tab/>
      </w:r>
      <w:r w:rsidRPr="00CF1E3C">
        <w:rPr>
          <w:rFonts w:ascii="Arial" w:hAnsi="Arial" w:cs="Arial"/>
        </w:rPr>
        <w:t>1209</w:t>
      </w:r>
      <w:r w:rsidRPr="00CF1E3C">
        <w:rPr>
          <w:rFonts w:ascii="Arial" w:hAnsi="Arial" w:cs="Arial"/>
        </w:rPr>
        <w:tab/>
      </w:r>
      <w:r w:rsidR="007948AD">
        <w:rPr>
          <w:rFonts w:ascii="Arial" w:hAnsi="Arial" w:cs="Arial"/>
        </w:rPr>
        <w:tab/>
      </w:r>
      <w:r w:rsidRPr="00CF1E3C">
        <w:rPr>
          <w:rFonts w:ascii="Arial" w:hAnsi="Arial" w:cs="Arial"/>
        </w:rPr>
        <w:t>1210</w:t>
      </w:r>
      <w:r w:rsidRPr="00CF1E3C">
        <w:rPr>
          <w:rFonts w:ascii="Arial" w:hAnsi="Arial" w:cs="Arial"/>
        </w:rPr>
        <w:tab/>
      </w:r>
      <w:r w:rsidR="007948AD">
        <w:rPr>
          <w:rFonts w:ascii="Arial" w:hAnsi="Arial" w:cs="Arial"/>
        </w:rPr>
        <w:tab/>
      </w:r>
      <w:r w:rsidRPr="00CF1E3C">
        <w:rPr>
          <w:rFonts w:ascii="Arial" w:hAnsi="Arial" w:cs="Arial"/>
        </w:rPr>
        <w:t>1211</w:t>
      </w:r>
      <w:r w:rsidRPr="00CF1E3C">
        <w:rPr>
          <w:rFonts w:ascii="Arial" w:hAnsi="Arial" w:cs="Arial"/>
        </w:rPr>
        <w:tab/>
      </w:r>
      <w:r w:rsidR="007948AD">
        <w:rPr>
          <w:rFonts w:ascii="Arial" w:hAnsi="Arial" w:cs="Arial"/>
        </w:rPr>
        <w:tab/>
      </w:r>
      <w:r w:rsidRPr="00CF1E3C">
        <w:rPr>
          <w:rFonts w:ascii="Arial" w:hAnsi="Arial" w:cs="Arial"/>
        </w:rPr>
        <w:t>1212</w:t>
      </w:r>
    </w:p>
    <w:p w14:paraId="097DBA08" w14:textId="38A151D2" w:rsidR="00CF1E3C" w:rsidRPr="00CF1E3C" w:rsidRDefault="00CF1E3C" w:rsidP="00CF1E3C">
      <w:pPr>
        <w:spacing w:after="0"/>
        <w:rPr>
          <w:rFonts w:ascii="Arial" w:hAnsi="Arial" w:cs="Arial"/>
        </w:rPr>
      </w:pPr>
      <w:r w:rsidRPr="00CF1E3C">
        <w:rPr>
          <w:rFonts w:ascii="Arial" w:hAnsi="Arial" w:cs="Arial"/>
        </w:rPr>
        <w:t>Welch Harlequin</w:t>
      </w:r>
      <w:r w:rsidRPr="00CF1E3C">
        <w:rPr>
          <w:rFonts w:ascii="Arial" w:hAnsi="Arial" w:cs="Arial"/>
        </w:rPr>
        <w:tab/>
        <w:t>1213</w:t>
      </w:r>
      <w:r w:rsidRPr="00CF1E3C">
        <w:rPr>
          <w:rFonts w:ascii="Arial" w:hAnsi="Arial" w:cs="Arial"/>
        </w:rPr>
        <w:tab/>
      </w:r>
      <w:r w:rsidR="007948AD">
        <w:rPr>
          <w:rFonts w:ascii="Arial" w:hAnsi="Arial" w:cs="Arial"/>
        </w:rPr>
        <w:tab/>
      </w:r>
      <w:r w:rsidRPr="00CF1E3C">
        <w:rPr>
          <w:rFonts w:ascii="Arial" w:hAnsi="Arial" w:cs="Arial"/>
        </w:rPr>
        <w:t>1214</w:t>
      </w:r>
      <w:r w:rsidRPr="00CF1E3C">
        <w:rPr>
          <w:rFonts w:ascii="Arial" w:hAnsi="Arial" w:cs="Arial"/>
        </w:rPr>
        <w:tab/>
      </w:r>
      <w:r w:rsidR="007948AD">
        <w:rPr>
          <w:rFonts w:ascii="Arial" w:hAnsi="Arial" w:cs="Arial"/>
        </w:rPr>
        <w:tab/>
      </w:r>
      <w:r w:rsidRPr="00CF1E3C">
        <w:rPr>
          <w:rFonts w:ascii="Arial" w:hAnsi="Arial" w:cs="Arial"/>
        </w:rPr>
        <w:t>1215</w:t>
      </w:r>
      <w:r w:rsidRPr="00CF1E3C">
        <w:rPr>
          <w:rFonts w:ascii="Arial" w:hAnsi="Arial" w:cs="Arial"/>
        </w:rPr>
        <w:tab/>
      </w:r>
      <w:r w:rsidR="007948AD">
        <w:rPr>
          <w:rFonts w:ascii="Arial" w:hAnsi="Arial" w:cs="Arial"/>
        </w:rPr>
        <w:tab/>
      </w:r>
      <w:r w:rsidRPr="00CF1E3C">
        <w:rPr>
          <w:rFonts w:ascii="Arial" w:hAnsi="Arial" w:cs="Arial"/>
        </w:rPr>
        <w:t>1216</w:t>
      </w:r>
    </w:p>
    <w:p w14:paraId="375688F1" w14:textId="68DBFDA4" w:rsidR="00CF1E3C" w:rsidRPr="00CF1E3C" w:rsidRDefault="00CF1E3C" w:rsidP="00CF1E3C">
      <w:pPr>
        <w:spacing w:after="0"/>
        <w:rPr>
          <w:rFonts w:ascii="Arial" w:hAnsi="Arial" w:cs="Arial"/>
        </w:rPr>
      </w:pPr>
      <w:r w:rsidRPr="00CF1E3C">
        <w:rPr>
          <w:rFonts w:ascii="Arial" w:hAnsi="Arial" w:cs="Arial"/>
        </w:rPr>
        <w:t>Black Runner</w:t>
      </w:r>
      <w:r w:rsidRPr="00CF1E3C">
        <w:rPr>
          <w:rFonts w:ascii="Arial" w:hAnsi="Arial" w:cs="Arial"/>
        </w:rPr>
        <w:tab/>
      </w:r>
      <w:r w:rsidR="007948AD">
        <w:rPr>
          <w:rFonts w:ascii="Arial" w:hAnsi="Arial" w:cs="Arial"/>
        </w:rPr>
        <w:tab/>
      </w:r>
      <w:r w:rsidRPr="00CF1E3C">
        <w:rPr>
          <w:rFonts w:ascii="Arial" w:hAnsi="Arial" w:cs="Arial"/>
        </w:rPr>
        <w:t>1217</w:t>
      </w:r>
      <w:r w:rsidRPr="00CF1E3C">
        <w:rPr>
          <w:rFonts w:ascii="Arial" w:hAnsi="Arial" w:cs="Arial"/>
        </w:rPr>
        <w:tab/>
      </w:r>
      <w:r w:rsidR="007948AD">
        <w:rPr>
          <w:rFonts w:ascii="Arial" w:hAnsi="Arial" w:cs="Arial"/>
        </w:rPr>
        <w:tab/>
      </w:r>
      <w:r w:rsidRPr="00CF1E3C">
        <w:rPr>
          <w:rFonts w:ascii="Arial" w:hAnsi="Arial" w:cs="Arial"/>
        </w:rPr>
        <w:t>1218</w:t>
      </w:r>
      <w:r w:rsidRPr="00CF1E3C">
        <w:rPr>
          <w:rFonts w:ascii="Arial" w:hAnsi="Arial" w:cs="Arial"/>
        </w:rPr>
        <w:tab/>
      </w:r>
      <w:r w:rsidR="007948AD">
        <w:rPr>
          <w:rFonts w:ascii="Arial" w:hAnsi="Arial" w:cs="Arial"/>
        </w:rPr>
        <w:tab/>
      </w:r>
      <w:r w:rsidRPr="00CF1E3C">
        <w:rPr>
          <w:rFonts w:ascii="Arial" w:hAnsi="Arial" w:cs="Arial"/>
        </w:rPr>
        <w:t>1219</w:t>
      </w:r>
      <w:r w:rsidRPr="00CF1E3C">
        <w:rPr>
          <w:rFonts w:ascii="Arial" w:hAnsi="Arial" w:cs="Arial"/>
        </w:rPr>
        <w:tab/>
      </w:r>
      <w:r w:rsidR="007948AD">
        <w:rPr>
          <w:rFonts w:ascii="Arial" w:hAnsi="Arial" w:cs="Arial"/>
        </w:rPr>
        <w:tab/>
      </w:r>
      <w:r w:rsidRPr="00CF1E3C">
        <w:rPr>
          <w:rFonts w:ascii="Arial" w:hAnsi="Arial" w:cs="Arial"/>
        </w:rPr>
        <w:t>1220</w:t>
      </w:r>
    </w:p>
    <w:p w14:paraId="0DD05CB2" w14:textId="4F8FFFA7" w:rsidR="00CF1E3C" w:rsidRPr="00CF1E3C" w:rsidRDefault="00CF1E3C" w:rsidP="00CF1E3C">
      <w:pPr>
        <w:spacing w:after="0"/>
        <w:rPr>
          <w:rFonts w:ascii="Arial" w:hAnsi="Arial" w:cs="Arial"/>
        </w:rPr>
      </w:pPr>
      <w:r w:rsidRPr="00CF1E3C">
        <w:rPr>
          <w:rFonts w:ascii="Arial" w:hAnsi="Arial" w:cs="Arial"/>
        </w:rPr>
        <w:t>Buff Runner</w:t>
      </w:r>
      <w:r w:rsidRPr="00CF1E3C">
        <w:rPr>
          <w:rFonts w:ascii="Arial" w:hAnsi="Arial" w:cs="Arial"/>
        </w:rPr>
        <w:tab/>
      </w:r>
      <w:r w:rsidR="007948AD">
        <w:rPr>
          <w:rFonts w:ascii="Arial" w:hAnsi="Arial" w:cs="Arial"/>
        </w:rPr>
        <w:tab/>
      </w:r>
      <w:r w:rsidRPr="00CF1E3C">
        <w:rPr>
          <w:rFonts w:ascii="Arial" w:hAnsi="Arial" w:cs="Arial"/>
        </w:rPr>
        <w:t>1221</w:t>
      </w:r>
      <w:r w:rsidRPr="00CF1E3C">
        <w:rPr>
          <w:rFonts w:ascii="Arial" w:hAnsi="Arial" w:cs="Arial"/>
        </w:rPr>
        <w:tab/>
      </w:r>
      <w:r w:rsidR="007948AD">
        <w:rPr>
          <w:rFonts w:ascii="Arial" w:hAnsi="Arial" w:cs="Arial"/>
        </w:rPr>
        <w:tab/>
      </w:r>
      <w:r w:rsidRPr="00CF1E3C">
        <w:rPr>
          <w:rFonts w:ascii="Arial" w:hAnsi="Arial" w:cs="Arial"/>
        </w:rPr>
        <w:t>1222</w:t>
      </w:r>
      <w:r w:rsidRPr="00CF1E3C">
        <w:rPr>
          <w:rFonts w:ascii="Arial" w:hAnsi="Arial" w:cs="Arial"/>
        </w:rPr>
        <w:tab/>
      </w:r>
      <w:r w:rsidR="007948AD">
        <w:rPr>
          <w:rFonts w:ascii="Arial" w:hAnsi="Arial" w:cs="Arial"/>
        </w:rPr>
        <w:tab/>
      </w:r>
      <w:r w:rsidRPr="00CF1E3C">
        <w:rPr>
          <w:rFonts w:ascii="Arial" w:hAnsi="Arial" w:cs="Arial"/>
        </w:rPr>
        <w:t>1223</w:t>
      </w:r>
      <w:r w:rsidRPr="00CF1E3C">
        <w:rPr>
          <w:rFonts w:ascii="Arial" w:hAnsi="Arial" w:cs="Arial"/>
        </w:rPr>
        <w:tab/>
      </w:r>
      <w:r w:rsidR="007948AD">
        <w:rPr>
          <w:rFonts w:ascii="Arial" w:hAnsi="Arial" w:cs="Arial"/>
        </w:rPr>
        <w:tab/>
      </w:r>
      <w:r w:rsidRPr="00CF1E3C">
        <w:rPr>
          <w:rFonts w:ascii="Arial" w:hAnsi="Arial" w:cs="Arial"/>
        </w:rPr>
        <w:t>1224</w:t>
      </w:r>
    </w:p>
    <w:p w14:paraId="0D80D5A9" w14:textId="32DFB1CF" w:rsidR="00CF1E3C" w:rsidRPr="00CF1E3C" w:rsidRDefault="00CF1E3C" w:rsidP="00CF1E3C">
      <w:pPr>
        <w:spacing w:after="0"/>
        <w:rPr>
          <w:rFonts w:ascii="Arial" w:hAnsi="Arial" w:cs="Arial"/>
        </w:rPr>
      </w:pPr>
      <w:r w:rsidRPr="00CF1E3C">
        <w:rPr>
          <w:rFonts w:ascii="Arial" w:hAnsi="Arial" w:cs="Arial"/>
        </w:rPr>
        <w:t>Chocolate Runner</w:t>
      </w:r>
      <w:r w:rsidRPr="00CF1E3C">
        <w:rPr>
          <w:rFonts w:ascii="Arial" w:hAnsi="Arial" w:cs="Arial"/>
        </w:rPr>
        <w:tab/>
        <w:t>1225</w:t>
      </w:r>
      <w:r w:rsidRPr="00CF1E3C">
        <w:rPr>
          <w:rFonts w:ascii="Arial" w:hAnsi="Arial" w:cs="Arial"/>
        </w:rPr>
        <w:tab/>
      </w:r>
      <w:r w:rsidR="007948AD">
        <w:rPr>
          <w:rFonts w:ascii="Arial" w:hAnsi="Arial" w:cs="Arial"/>
        </w:rPr>
        <w:tab/>
      </w:r>
      <w:r w:rsidRPr="00CF1E3C">
        <w:rPr>
          <w:rFonts w:ascii="Arial" w:hAnsi="Arial" w:cs="Arial"/>
        </w:rPr>
        <w:t>1226</w:t>
      </w:r>
      <w:r w:rsidRPr="00CF1E3C">
        <w:rPr>
          <w:rFonts w:ascii="Arial" w:hAnsi="Arial" w:cs="Arial"/>
        </w:rPr>
        <w:tab/>
      </w:r>
      <w:r w:rsidR="007948AD">
        <w:rPr>
          <w:rFonts w:ascii="Arial" w:hAnsi="Arial" w:cs="Arial"/>
        </w:rPr>
        <w:tab/>
      </w:r>
      <w:r w:rsidRPr="00CF1E3C">
        <w:rPr>
          <w:rFonts w:ascii="Arial" w:hAnsi="Arial" w:cs="Arial"/>
        </w:rPr>
        <w:t>1227</w:t>
      </w:r>
      <w:r w:rsidRPr="00CF1E3C">
        <w:rPr>
          <w:rFonts w:ascii="Arial" w:hAnsi="Arial" w:cs="Arial"/>
        </w:rPr>
        <w:tab/>
      </w:r>
      <w:r w:rsidR="007948AD">
        <w:rPr>
          <w:rFonts w:ascii="Arial" w:hAnsi="Arial" w:cs="Arial"/>
        </w:rPr>
        <w:tab/>
      </w:r>
      <w:r w:rsidRPr="00CF1E3C">
        <w:rPr>
          <w:rFonts w:ascii="Arial" w:hAnsi="Arial" w:cs="Arial"/>
        </w:rPr>
        <w:t>1228</w:t>
      </w:r>
    </w:p>
    <w:p w14:paraId="22916254" w14:textId="28F9D116" w:rsidR="00CF1E3C" w:rsidRPr="00CF1E3C" w:rsidRDefault="00CF1E3C" w:rsidP="00CF1E3C">
      <w:pPr>
        <w:spacing w:after="0"/>
        <w:rPr>
          <w:rFonts w:ascii="Arial" w:hAnsi="Arial" w:cs="Arial"/>
        </w:rPr>
      </w:pPr>
      <w:r w:rsidRPr="00CF1E3C">
        <w:rPr>
          <w:rFonts w:ascii="Arial" w:hAnsi="Arial" w:cs="Arial"/>
        </w:rPr>
        <w:t>Fawn Runner</w:t>
      </w:r>
      <w:r w:rsidRPr="00CF1E3C">
        <w:rPr>
          <w:rFonts w:ascii="Arial" w:hAnsi="Arial" w:cs="Arial"/>
        </w:rPr>
        <w:tab/>
      </w:r>
      <w:r w:rsidR="007948AD">
        <w:rPr>
          <w:rFonts w:ascii="Arial" w:hAnsi="Arial" w:cs="Arial"/>
        </w:rPr>
        <w:tab/>
      </w:r>
      <w:r w:rsidRPr="00CF1E3C">
        <w:rPr>
          <w:rFonts w:ascii="Arial" w:hAnsi="Arial" w:cs="Arial"/>
        </w:rPr>
        <w:t>1229</w:t>
      </w:r>
      <w:r w:rsidRPr="00CF1E3C">
        <w:rPr>
          <w:rFonts w:ascii="Arial" w:hAnsi="Arial" w:cs="Arial"/>
        </w:rPr>
        <w:tab/>
      </w:r>
      <w:r w:rsidR="007948AD">
        <w:rPr>
          <w:rFonts w:ascii="Arial" w:hAnsi="Arial" w:cs="Arial"/>
        </w:rPr>
        <w:tab/>
      </w:r>
      <w:r w:rsidRPr="00CF1E3C">
        <w:rPr>
          <w:rFonts w:ascii="Arial" w:hAnsi="Arial" w:cs="Arial"/>
        </w:rPr>
        <w:t>1230</w:t>
      </w:r>
      <w:r w:rsidRPr="00CF1E3C">
        <w:rPr>
          <w:rFonts w:ascii="Arial" w:hAnsi="Arial" w:cs="Arial"/>
        </w:rPr>
        <w:tab/>
      </w:r>
      <w:r w:rsidR="007948AD">
        <w:rPr>
          <w:rFonts w:ascii="Arial" w:hAnsi="Arial" w:cs="Arial"/>
        </w:rPr>
        <w:tab/>
      </w:r>
      <w:r w:rsidRPr="00CF1E3C">
        <w:rPr>
          <w:rFonts w:ascii="Arial" w:hAnsi="Arial" w:cs="Arial"/>
        </w:rPr>
        <w:t>1231</w:t>
      </w:r>
      <w:r w:rsidRPr="00CF1E3C">
        <w:rPr>
          <w:rFonts w:ascii="Arial" w:hAnsi="Arial" w:cs="Arial"/>
        </w:rPr>
        <w:tab/>
      </w:r>
      <w:r w:rsidR="007948AD">
        <w:rPr>
          <w:rFonts w:ascii="Arial" w:hAnsi="Arial" w:cs="Arial"/>
        </w:rPr>
        <w:tab/>
      </w:r>
      <w:r w:rsidRPr="00CF1E3C">
        <w:rPr>
          <w:rFonts w:ascii="Arial" w:hAnsi="Arial" w:cs="Arial"/>
        </w:rPr>
        <w:t>1232</w:t>
      </w:r>
    </w:p>
    <w:p w14:paraId="3E75F141" w14:textId="2B6A63ED" w:rsidR="00CF1E3C" w:rsidRPr="00CF1E3C" w:rsidRDefault="00CF1E3C" w:rsidP="00CF1E3C">
      <w:pPr>
        <w:spacing w:after="0"/>
        <w:rPr>
          <w:rFonts w:ascii="Arial" w:hAnsi="Arial" w:cs="Arial"/>
        </w:rPr>
      </w:pPr>
      <w:r w:rsidRPr="00CF1E3C">
        <w:rPr>
          <w:rFonts w:ascii="Arial" w:hAnsi="Arial" w:cs="Arial"/>
        </w:rPr>
        <w:t>Mallard Runner</w:t>
      </w:r>
      <w:r w:rsidRPr="00CF1E3C">
        <w:rPr>
          <w:rFonts w:ascii="Arial" w:hAnsi="Arial" w:cs="Arial"/>
        </w:rPr>
        <w:tab/>
        <w:t>1233</w:t>
      </w:r>
      <w:r w:rsidRPr="00CF1E3C">
        <w:rPr>
          <w:rFonts w:ascii="Arial" w:hAnsi="Arial" w:cs="Arial"/>
        </w:rPr>
        <w:tab/>
      </w:r>
      <w:r w:rsidR="007948AD">
        <w:rPr>
          <w:rFonts w:ascii="Arial" w:hAnsi="Arial" w:cs="Arial"/>
        </w:rPr>
        <w:tab/>
      </w:r>
      <w:r w:rsidRPr="00CF1E3C">
        <w:rPr>
          <w:rFonts w:ascii="Arial" w:hAnsi="Arial" w:cs="Arial"/>
        </w:rPr>
        <w:t>1234</w:t>
      </w:r>
      <w:r w:rsidRPr="00CF1E3C">
        <w:rPr>
          <w:rFonts w:ascii="Arial" w:hAnsi="Arial" w:cs="Arial"/>
        </w:rPr>
        <w:tab/>
      </w:r>
      <w:r w:rsidR="007948AD">
        <w:rPr>
          <w:rFonts w:ascii="Arial" w:hAnsi="Arial" w:cs="Arial"/>
        </w:rPr>
        <w:tab/>
      </w:r>
      <w:r w:rsidRPr="00CF1E3C">
        <w:rPr>
          <w:rFonts w:ascii="Arial" w:hAnsi="Arial" w:cs="Arial"/>
        </w:rPr>
        <w:t>1235</w:t>
      </w:r>
      <w:r w:rsidRPr="00CF1E3C">
        <w:rPr>
          <w:rFonts w:ascii="Arial" w:hAnsi="Arial" w:cs="Arial"/>
        </w:rPr>
        <w:tab/>
      </w:r>
      <w:r w:rsidR="007948AD">
        <w:rPr>
          <w:rFonts w:ascii="Arial" w:hAnsi="Arial" w:cs="Arial"/>
        </w:rPr>
        <w:tab/>
      </w:r>
      <w:r w:rsidRPr="00CF1E3C">
        <w:rPr>
          <w:rFonts w:ascii="Arial" w:hAnsi="Arial" w:cs="Arial"/>
        </w:rPr>
        <w:t>1236</w:t>
      </w:r>
    </w:p>
    <w:p w14:paraId="4DB5220E" w14:textId="097E0C11" w:rsidR="00CF1E3C" w:rsidRPr="00CF1E3C" w:rsidRDefault="00CF1E3C" w:rsidP="00CF1E3C">
      <w:pPr>
        <w:spacing w:after="0"/>
        <w:rPr>
          <w:rFonts w:ascii="Arial" w:hAnsi="Arial" w:cs="Arial"/>
        </w:rPr>
      </w:pPr>
      <w:r w:rsidRPr="00CF1E3C">
        <w:rPr>
          <w:rFonts w:ascii="Arial" w:hAnsi="Arial" w:cs="Arial"/>
        </w:rPr>
        <w:t>Penciled Runner</w:t>
      </w:r>
      <w:r w:rsidRPr="00CF1E3C">
        <w:rPr>
          <w:rFonts w:ascii="Arial" w:hAnsi="Arial" w:cs="Arial"/>
        </w:rPr>
        <w:tab/>
        <w:t>1237</w:t>
      </w:r>
      <w:r w:rsidRPr="00CF1E3C">
        <w:rPr>
          <w:rFonts w:ascii="Arial" w:hAnsi="Arial" w:cs="Arial"/>
        </w:rPr>
        <w:tab/>
      </w:r>
      <w:r w:rsidR="007948AD">
        <w:rPr>
          <w:rFonts w:ascii="Arial" w:hAnsi="Arial" w:cs="Arial"/>
        </w:rPr>
        <w:tab/>
      </w:r>
      <w:r w:rsidRPr="00CF1E3C">
        <w:rPr>
          <w:rFonts w:ascii="Arial" w:hAnsi="Arial" w:cs="Arial"/>
        </w:rPr>
        <w:t>1238</w:t>
      </w:r>
      <w:r w:rsidRPr="00CF1E3C">
        <w:rPr>
          <w:rFonts w:ascii="Arial" w:hAnsi="Arial" w:cs="Arial"/>
        </w:rPr>
        <w:tab/>
      </w:r>
      <w:r w:rsidR="007948AD">
        <w:rPr>
          <w:rFonts w:ascii="Arial" w:hAnsi="Arial" w:cs="Arial"/>
        </w:rPr>
        <w:tab/>
      </w:r>
      <w:r w:rsidRPr="00CF1E3C">
        <w:rPr>
          <w:rFonts w:ascii="Arial" w:hAnsi="Arial" w:cs="Arial"/>
        </w:rPr>
        <w:t>1239</w:t>
      </w:r>
      <w:r w:rsidRPr="00CF1E3C">
        <w:rPr>
          <w:rFonts w:ascii="Arial" w:hAnsi="Arial" w:cs="Arial"/>
        </w:rPr>
        <w:tab/>
      </w:r>
      <w:r w:rsidR="007948AD">
        <w:rPr>
          <w:rFonts w:ascii="Arial" w:hAnsi="Arial" w:cs="Arial"/>
        </w:rPr>
        <w:tab/>
      </w:r>
      <w:r w:rsidRPr="00CF1E3C">
        <w:rPr>
          <w:rFonts w:ascii="Arial" w:hAnsi="Arial" w:cs="Arial"/>
        </w:rPr>
        <w:t>1240</w:t>
      </w:r>
    </w:p>
    <w:p w14:paraId="38E84BF4" w14:textId="4F0BBB97" w:rsidR="00CF1E3C" w:rsidRPr="00CF1E3C" w:rsidRDefault="00CF1E3C" w:rsidP="00CF1E3C">
      <w:pPr>
        <w:spacing w:after="0"/>
        <w:rPr>
          <w:rFonts w:ascii="Arial" w:hAnsi="Arial" w:cs="Arial"/>
        </w:rPr>
      </w:pPr>
      <w:r w:rsidRPr="00CF1E3C">
        <w:rPr>
          <w:rFonts w:ascii="Arial" w:hAnsi="Arial" w:cs="Arial"/>
        </w:rPr>
        <w:t>White Runner</w:t>
      </w:r>
      <w:r w:rsidRPr="00CF1E3C">
        <w:rPr>
          <w:rFonts w:ascii="Arial" w:hAnsi="Arial" w:cs="Arial"/>
        </w:rPr>
        <w:tab/>
      </w:r>
      <w:r w:rsidR="007948AD">
        <w:rPr>
          <w:rFonts w:ascii="Arial" w:hAnsi="Arial" w:cs="Arial"/>
        </w:rPr>
        <w:tab/>
      </w:r>
      <w:r w:rsidRPr="00CF1E3C">
        <w:rPr>
          <w:rFonts w:ascii="Arial" w:hAnsi="Arial" w:cs="Arial"/>
        </w:rPr>
        <w:t>1241</w:t>
      </w:r>
      <w:r w:rsidRPr="00CF1E3C">
        <w:rPr>
          <w:rFonts w:ascii="Arial" w:hAnsi="Arial" w:cs="Arial"/>
        </w:rPr>
        <w:tab/>
      </w:r>
      <w:r w:rsidR="007948AD">
        <w:rPr>
          <w:rFonts w:ascii="Arial" w:hAnsi="Arial" w:cs="Arial"/>
        </w:rPr>
        <w:tab/>
      </w:r>
      <w:r w:rsidRPr="00CF1E3C">
        <w:rPr>
          <w:rFonts w:ascii="Arial" w:hAnsi="Arial" w:cs="Arial"/>
        </w:rPr>
        <w:t>1242</w:t>
      </w:r>
      <w:r w:rsidRPr="00CF1E3C">
        <w:rPr>
          <w:rFonts w:ascii="Arial" w:hAnsi="Arial" w:cs="Arial"/>
        </w:rPr>
        <w:tab/>
      </w:r>
      <w:r w:rsidR="007948AD">
        <w:rPr>
          <w:rFonts w:ascii="Arial" w:hAnsi="Arial" w:cs="Arial"/>
        </w:rPr>
        <w:tab/>
      </w:r>
      <w:r w:rsidRPr="00CF1E3C">
        <w:rPr>
          <w:rFonts w:ascii="Arial" w:hAnsi="Arial" w:cs="Arial"/>
        </w:rPr>
        <w:t>1243</w:t>
      </w:r>
      <w:r w:rsidRPr="00CF1E3C">
        <w:rPr>
          <w:rFonts w:ascii="Arial" w:hAnsi="Arial" w:cs="Arial"/>
        </w:rPr>
        <w:tab/>
      </w:r>
      <w:r w:rsidR="007948AD">
        <w:rPr>
          <w:rFonts w:ascii="Arial" w:hAnsi="Arial" w:cs="Arial"/>
        </w:rPr>
        <w:tab/>
      </w:r>
      <w:r w:rsidRPr="00CF1E3C">
        <w:rPr>
          <w:rFonts w:ascii="Arial" w:hAnsi="Arial" w:cs="Arial"/>
        </w:rPr>
        <w:t>1244</w:t>
      </w:r>
    </w:p>
    <w:p w14:paraId="42B69373" w14:textId="0E1A0177" w:rsidR="00CF1E3C" w:rsidRPr="00CF1E3C" w:rsidRDefault="00CF1E3C" w:rsidP="00CF1E3C">
      <w:pPr>
        <w:spacing w:after="0"/>
        <w:rPr>
          <w:rFonts w:ascii="Arial" w:hAnsi="Arial" w:cs="Arial"/>
        </w:rPr>
      </w:pPr>
      <w:r w:rsidRPr="00CF1E3C">
        <w:rPr>
          <w:rFonts w:ascii="Arial" w:hAnsi="Arial" w:cs="Arial"/>
        </w:rPr>
        <w:t>AOC Runner</w:t>
      </w:r>
      <w:r w:rsidRPr="00CF1E3C">
        <w:rPr>
          <w:rFonts w:ascii="Arial" w:hAnsi="Arial" w:cs="Arial"/>
        </w:rPr>
        <w:tab/>
      </w:r>
      <w:r w:rsidR="007948AD">
        <w:rPr>
          <w:rFonts w:ascii="Arial" w:hAnsi="Arial" w:cs="Arial"/>
        </w:rPr>
        <w:tab/>
      </w:r>
      <w:r w:rsidRPr="00CF1E3C">
        <w:rPr>
          <w:rFonts w:ascii="Arial" w:hAnsi="Arial" w:cs="Arial"/>
        </w:rPr>
        <w:t>1245</w:t>
      </w:r>
      <w:r w:rsidRPr="00CF1E3C">
        <w:rPr>
          <w:rFonts w:ascii="Arial" w:hAnsi="Arial" w:cs="Arial"/>
        </w:rPr>
        <w:tab/>
      </w:r>
      <w:r w:rsidR="007948AD">
        <w:rPr>
          <w:rFonts w:ascii="Arial" w:hAnsi="Arial" w:cs="Arial"/>
        </w:rPr>
        <w:tab/>
      </w:r>
      <w:r w:rsidRPr="00CF1E3C">
        <w:rPr>
          <w:rFonts w:ascii="Arial" w:hAnsi="Arial" w:cs="Arial"/>
        </w:rPr>
        <w:t>1246</w:t>
      </w:r>
      <w:r w:rsidRPr="00CF1E3C">
        <w:rPr>
          <w:rFonts w:ascii="Arial" w:hAnsi="Arial" w:cs="Arial"/>
        </w:rPr>
        <w:tab/>
      </w:r>
      <w:r w:rsidR="007948AD">
        <w:rPr>
          <w:rFonts w:ascii="Arial" w:hAnsi="Arial" w:cs="Arial"/>
        </w:rPr>
        <w:tab/>
      </w:r>
      <w:r w:rsidRPr="00CF1E3C">
        <w:rPr>
          <w:rFonts w:ascii="Arial" w:hAnsi="Arial" w:cs="Arial"/>
        </w:rPr>
        <w:t>1247</w:t>
      </w:r>
      <w:r w:rsidRPr="00CF1E3C">
        <w:rPr>
          <w:rFonts w:ascii="Arial" w:hAnsi="Arial" w:cs="Arial"/>
        </w:rPr>
        <w:tab/>
      </w:r>
      <w:r w:rsidR="007948AD">
        <w:rPr>
          <w:rFonts w:ascii="Arial" w:hAnsi="Arial" w:cs="Arial"/>
        </w:rPr>
        <w:tab/>
      </w:r>
      <w:r w:rsidRPr="00CF1E3C">
        <w:rPr>
          <w:rFonts w:ascii="Arial" w:hAnsi="Arial" w:cs="Arial"/>
        </w:rPr>
        <w:t>1248</w:t>
      </w:r>
    </w:p>
    <w:p w14:paraId="71438B60" w14:textId="3F9CD124" w:rsidR="00CF1E3C" w:rsidRPr="00CF1E3C" w:rsidRDefault="00CF1E3C" w:rsidP="00CF1E3C">
      <w:pPr>
        <w:spacing w:after="0"/>
        <w:rPr>
          <w:rFonts w:ascii="Arial" w:hAnsi="Arial" w:cs="Arial"/>
        </w:rPr>
      </w:pPr>
      <w:r w:rsidRPr="00CF1E3C">
        <w:rPr>
          <w:rFonts w:ascii="Arial" w:hAnsi="Arial" w:cs="Arial"/>
        </w:rPr>
        <w:t>Welch Harlequin</w:t>
      </w:r>
      <w:r w:rsidRPr="00CF1E3C">
        <w:rPr>
          <w:rFonts w:ascii="Arial" w:hAnsi="Arial" w:cs="Arial"/>
        </w:rPr>
        <w:tab/>
        <w:t>1249</w:t>
      </w:r>
      <w:r w:rsidRPr="00CF1E3C">
        <w:rPr>
          <w:rFonts w:ascii="Arial" w:hAnsi="Arial" w:cs="Arial"/>
        </w:rPr>
        <w:tab/>
      </w:r>
      <w:r w:rsidR="007948AD">
        <w:rPr>
          <w:rFonts w:ascii="Arial" w:hAnsi="Arial" w:cs="Arial"/>
        </w:rPr>
        <w:tab/>
      </w:r>
      <w:r w:rsidRPr="00CF1E3C">
        <w:rPr>
          <w:rFonts w:ascii="Arial" w:hAnsi="Arial" w:cs="Arial"/>
        </w:rPr>
        <w:t>1250</w:t>
      </w:r>
      <w:r w:rsidRPr="00CF1E3C">
        <w:rPr>
          <w:rFonts w:ascii="Arial" w:hAnsi="Arial" w:cs="Arial"/>
        </w:rPr>
        <w:tab/>
      </w:r>
      <w:r w:rsidR="007948AD">
        <w:rPr>
          <w:rFonts w:ascii="Arial" w:hAnsi="Arial" w:cs="Arial"/>
        </w:rPr>
        <w:tab/>
      </w:r>
      <w:r w:rsidRPr="00CF1E3C">
        <w:rPr>
          <w:rFonts w:ascii="Arial" w:hAnsi="Arial" w:cs="Arial"/>
        </w:rPr>
        <w:t>1251</w:t>
      </w:r>
      <w:r w:rsidRPr="00CF1E3C">
        <w:rPr>
          <w:rFonts w:ascii="Arial" w:hAnsi="Arial" w:cs="Arial"/>
        </w:rPr>
        <w:tab/>
      </w:r>
      <w:r w:rsidR="007948AD">
        <w:rPr>
          <w:rFonts w:ascii="Arial" w:hAnsi="Arial" w:cs="Arial"/>
        </w:rPr>
        <w:tab/>
      </w:r>
      <w:r w:rsidRPr="00CF1E3C">
        <w:rPr>
          <w:rFonts w:ascii="Arial" w:hAnsi="Arial" w:cs="Arial"/>
        </w:rPr>
        <w:t>1252</w:t>
      </w:r>
    </w:p>
    <w:p w14:paraId="4746D198" w14:textId="7F6E649D" w:rsidR="00CF1E3C" w:rsidRPr="00CF1E3C" w:rsidRDefault="00CF1E3C" w:rsidP="004F4D86">
      <w:pPr>
        <w:spacing w:after="0"/>
        <w:rPr>
          <w:rFonts w:ascii="Arial" w:hAnsi="Arial" w:cs="Arial"/>
        </w:rPr>
      </w:pPr>
      <w:r w:rsidRPr="00CF1E3C">
        <w:rPr>
          <w:rFonts w:ascii="Arial" w:hAnsi="Arial" w:cs="Arial"/>
        </w:rPr>
        <w:t>300</w:t>
      </w:r>
      <w:r w:rsidRPr="00CF1E3C">
        <w:rPr>
          <w:rFonts w:ascii="Arial" w:hAnsi="Arial" w:cs="Arial"/>
        </w:rPr>
        <w:tab/>
      </w:r>
      <w:r w:rsidR="007948AD">
        <w:rPr>
          <w:rFonts w:ascii="Arial" w:hAnsi="Arial" w:cs="Arial"/>
        </w:rPr>
        <w:tab/>
      </w:r>
      <w:r w:rsidR="004F4D86">
        <w:rPr>
          <w:rFonts w:ascii="Arial" w:hAnsi="Arial" w:cs="Arial"/>
        </w:rPr>
        <w:tab/>
      </w:r>
      <w:r w:rsidRPr="00CF1E3C">
        <w:rPr>
          <w:rFonts w:ascii="Arial" w:hAnsi="Arial" w:cs="Arial"/>
        </w:rPr>
        <w:t>1253</w:t>
      </w:r>
      <w:r w:rsidRPr="00CF1E3C">
        <w:rPr>
          <w:rFonts w:ascii="Arial" w:hAnsi="Arial" w:cs="Arial"/>
        </w:rPr>
        <w:tab/>
      </w:r>
      <w:r w:rsidR="007948AD">
        <w:rPr>
          <w:rFonts w:ascii="Arial" w:hAnsi="Arial" w:cs="Arial"/>
        </w:rPr>
        <w:tab/>
      </w:r>
      <w:r w:rsidRPr="00CF1E3C">
        <w:rPr>
          <w:rFonts w:ascii="Arial" w:hAnsi="Arial" w:cs="Arial"/>
        </w:rPr>
        <w:t>1254</w:t>
      </w:r>
      <w:r w:rsidRPr="00CF1E3C">
        <w:rPr>
          <w:rFonts w:ascii="Arial" w:hAnsi="Arial" w:cs="Arial"/>
        </w:rPr>
        <w:tab/>
      </w:r>
      <w:r w:rsidR="004F4D86">
        <w:rPr>
          <w:rFonts w:ascii="Arial" w:hAnsi="Arial" w:cs="Arial"/>
        </w:rPr>
        <w:tab/>
      </w:r>
      <w:r w:rsidRPr="00CF1E3C">
        <w:rPr>
          <w:rFonts w:ascii="Arial" w:hAnsi="Arial" w:cs="Arial"/>
        </w:rPr>
        <w:t>1255</w:t>
      </w:r>
      <w:r w:rsidRPr="00CF1E3C">
        <w:rPr>
          <w:rFonts w:ascii="Arial" w:hAnsi="Arial" w:cs="Arial"/>
        </w:rPr>
        <w:tab/>
      </w:r>
      <w:r w:rsidR="004F4D86">
        <w:rPr>
          <w:rFonts w:ascii="Arial" w:hAnsi="Arial" w:cs="Arial"/>
        </w:rPr>
        <w:tab/>
      </w:r>
      <w:r w:rsidRPr="00CF1E3C">
        <w:rPr>
          <w:rFonts w:ascii="Arial" w:hAnsi="Arial" w:cs="Arial"/>
        </w:rPr>
        <w:t>1256</w:t>
      </w:r>
    </w:p>
    <w:p w14:paraId="02E38778" w14:textId="7A72B0AF" w:rsidR="00CF1E3C" w:rsidRPr="00CF1E3C" w:rsidRDefault="00CF1E3C" w:rsidP="00CF1E3C">
      <w:pPr>
        <w:spacing w:after="0"/>
        <w:rPr>
          <w:rFonts w:ascii="Arial" w:hAnsi="Arial" w:cs="Arial"/>
        </w:rPr>
      </w:pPr>
      <w:r w:rsidRPr="00CF1E3C">
        <w:rPr>
          <w:rFonts w:ascii="Arial" w:hAnsi="Arial" w:cs="Arial"/>
        </w:rPr>
        <w:t>Cayuga</w:t>
      </w:r>
      <w:r w:rsidRPr="00CF1E3C">
        <w:rPr>
          <w:rFonts w:ascii="Arial" w:hAnsi="Arial" w:cs="Arial"/>
        </w:rPr>
        <w:tab/>
      </w:r>
      <w:r w:rsidR="007948AD">
        <w:rPr>
          <w:rFonts w:ascii="Arial" w:hAnsi="Arial" w:cs="Arial"/>
        </w:rPr>
        <w:tab/>
      </w:r>
      <w:r w:rsidRPr="00CF1E3C">
        <w:rPr>
          <w:rFonts w:ascii="Arial" w:hAnsi="Arial" w:cs="Arial"/>
        </w:rPr>
        <w:t>1257</w:t>
      </w:r>
      <w:r w:rsidRPr="00CF1E3C">
        <w:rPr>
          <w:rFonts w:ascii="Arial" w:hAnsi="Arial" w:cs="Arial"/>
        </w:rPr>
        <w:tab/>
      </w:r>
      <w:r w:rsidR="004F4D86">
        <w:rPr>
          <w:rFonts w:ascii="Arial" w:hAnsi="Arial" w:cs="Arial"/>
        </w:rPr>
        <w:tab/>
      </w:r>
      <w:r w:rsidRPr="00CF1E3C">
        <w:rPr>
          <w:rFonts w:ascii="Arial" w:hAnsi="Arial" w:cs="Arial"/>
        </w:rPr>
        <w:t>1258</w:t>
      </w:r>
      <w:r w:rsidRPr="00CF1E3C">
        <w:rPr>
          <w:rFonts w:ascii="Arial" w:hAnsi="Arial" w:cs="Arial"/>
        </w:rPr>
        <w:tab/>
      </w:r>
      <w:r w:rsidR="004F4D86">
        <w:rPr>
          <w:rFonts w:ascii="Arial" w:hAnsi="Arial" w:cs="Arial"/>
        </w:rPr>
        <w:tab/>
      </w:r>
      <w:r w:rsidRPr="00CF1E3C">
        <w:rPr>
          <w:rFonts w:ascii="Arial" w:hAnsi="Arial" w:cs="Arial"/>
        </w:rPr>
        <w:t>1259</w:t>
      </w:r>
      <w:r w:rsidRPr="00CF1E3C">
        <w:rPr>
          <w:rFonts w:ascii="Arial" w:hAnsi="Arial" w:cs="Arial"/>
        </w:rPr>
        <w:tab/>
      </w:r>
      <w:r w:rsidR="004F4D86">
        <w:rPr>
          <w:rFonts w:ascii="Arial" w:hAnsi="Arial" w:cs="Arial"/>
        </w:rPr>
        <w:tab/>
      </w:r>
      <w:r w:rsidRPr="00CF1E3C">
        <w:rPr>
          <w:rFonts w:ascii="Arial" w:hAnsi="Arial" w:cs="Arial"/>
        </w:rPr>
        <w:t>1260</w:t>
      </w:r>
    </w:p>
    <w:p w14:paraId="6DD0B280" w14:textId="0737551E" w:rsidR="00CF1E3C" w:rsidRPr="00CF1E3C" w:rsidRDefault="00CF1E3C" w:rsidP="00CF1E3C">
      <w:pPr>
        <w:spacing w:after="0"/>
        <w:rPr>
          <w:rFonts w:ascii="Arial" w:hAnsi="Arial" w:cs="Arial"/>
        </w:rPr>
      </w:pPr>
      <w:r w:rsidRPr="00CF1E3C">
        <w:rPr>
          <w:rFonts w:ascii="Arial" w:hAnsi="Arial" w:cs="Arial"/>
        </w:rPr>
        <w:t>Buff</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1261</w:t>
      </w:r>
      <w:r w:rsidRPr="00CF1E3C">
        <w:rPr>
          <w:rFonts w:ascii="Arial" w:hAnsi="Arial" w:cs="Arial"/>
        </w:rPr>
        <w:tab/>
      </w:r>
      <w:r w:rsidR="004F4D86">
        <w:rPr>
          <w:rFonts w:ascii="Arial" w:hAnsi="Arial" w:cs="Arial"/>
        </w:rPr>
        <w:tab/>
      </w:r>
      <w:r w:rsidRPr="00CF1E3C">
        <w:rPr>
          <w:rFonts w:ascii="Arial" w:hAnsi="Arial" w:cs="Arial"/>
        </w:rPr>
        <w:t>1262</w:t>
      </w:r>
      <w:r w:rsidRPr="00CF1E3C">
        <w:rPr>
          <w:rFonts w:ascii="Arial" w:hAnsi="Arial" w:cs="Arial"/>
        </w:rPr>
        <w:tab/>
      </w:r>
      <w:r w:rsidR="004F4D86">
        <w:rPr>
          <w:rFonts w:ascii="Arial" w:hAnsi="Arial" w:cs="Arial"/>
        </w:rPr>
        <w:tab/>
      </w:r>
      <w:r w:rsidRPr="00CF1E3C">
        <w:rPr>
          <w:rFonts w:ascii="Arial" w:hAnsi="Arial" w:cs="Arial"/>
        </w:rPr>
        <w:t>1263</w:t>
      </w:r>
      <w:r w:rsidRPr="00CF1E3C">
        <w:rPr>
          <w:rFonts w:ascii="Arial" w:hAnsi="Arial" w:cs="Arial"/>
        </w:rPr>
        <w:tab/>
      </w:r>
      <w:r w:rsidR="004F4D86">
        <w:rPr>
          <w:rFonts w:ascii="Arial" w:hAnsi="Arial" w:cs="Arial"/>
        </w:rPr>
        <w:tab/>
      </w:r>
      <w:r w:rsidRPr="00CF1E3C">
        <w:rPr>
          <w:rFonts w:ascii="Arial" w:hAnsi="Arial" w:cs="Arial"/>
        </w:rPr>
        <w:t>1264</w:t>
      </w:r>
    </w:p>
    <w:p w14:paraId="77CBC1D7" w14:textId="0055ACB7" w:rsidR="00CF1E3C" w:rsidRPr="00CF1E3C" w:rsidRDefault="00CF1E3C" w:rsidP="00CF1E3C">
      <w:pPr>
        <w:spacing w:after="0"/>
        <w:rPr>
          <w:rFonts w:ascii="Arial" w:hAnsi="Arial" w:cs="Arial"/>
        </w:rPr>
      </w:pPr>
      <w:r w:rsidRPr="00CF1E3C">
        <w:rPr>
          <w:rFonts w:ascii="Arial" w:hAnsi="Arial" w:cs="Arial"/>
        </w:rPr>
        <w:t>Swedish</w:t>
      </w:r>
      <w:r w:rsidRPr="00CF1E3C">
        <w:rPr>
          <w:rFonts w:ascii="Arial" w:hAnsi="Arial" w:cs="Arial"/>
        </w:rPr>
        <w:tab/>
      </w:r>
      <w:r w:rsidR="007948AD">
        <w:rPr>
          <w:rFonts w:ascii="Arial" w:hAnsi="Arial" w:cs="Arial"/>
        </w:rPr>
        <w:tab/>
      </w:r>
      <w:r w:rsidRPr="00CF1E3C">
        <w:rPr>
          <w:rFonts w:ascii="Arial" w:hAnsi="Arial" w:cs="Arial"/>
        </w:rPr>
        <w:t>1265</w:t>
      </w:r>
      <w:r w:rsidRPr="00CF1E3C">
        <w:rPr>
          <w:rFonts w:ascii="Arial" w:hAnsi="Arial" w:cs="Arial"/>
        </w:rPr>
        <w:tab/>
      </w:r>
      <w:r w:rsidR="004F4D86">
        <w:rPr>
          <w:rFonts w:ascii="Arial" w:hAnsi="Arial" w:cs="Arial"/>
        </w:rPr>
        <w:tab/>
      </w:r>
      <w:r w:rsidRPr="00CF1E3C">
        <w:rPr>
          <w:rFonts w:ascii="Arial" w:hAnsi="Arial" w:cs="Arial"/>
        </w:rPr>
        <w:t>1266</w:t>
      </w:r>
      <w:r w:rsidRPr="00CF1E3C">
        <w:rPr>
          <w:rFonts w:ascii="Arial" w:hAnsi="Arial" w:cs="Arial"/>
        </w:rPr>
        <w:tab/>
      </w:r>
      <w:r w:rsidR="004F4D86">
        <w:rPr>
          <w:rFonts w:ascii="Arial" w:hAnsi="Arial" w:cs="Arial"/>
        </w:rPr>
        <w:tab/>
      </w:r>
      <w:r w:rsidRPr="00CF1E3C">
        <w:rPr>
          <w:rFonts w:ascii="Arial" w:hAnsi="Arial" w:cs="Arial"/>
        </w:rPr>
        <w:t>1267</w:t>
      </w:r>
      <w:r w:rsidRPr="00CF1E3C">
        <w:rPr>
          <w:rFonts w:ascii="Arial" w:hAnsi="Arial" w:cs="Arial"/>
        </w:rPr>
        <w:tab/>
      </w:r>
      <w:r w:rsidR="004F4D86">
        <w:rPr>
          <w:rFonts w:ascii="Arial" w:hAnsi="Arial" w:cs="Arial"/>
        </w:rPr>
        <w:tab/>
      </w:r>
      <w:r w:rsidRPr="00CF1E3C">
        <w:rPr>
          <w:rFonts w:ascii="Arial" w:hAnsi="Arial" w:cs="Arial"/>
        </w:rPr>
        <w:t>1268</w:t>
      </w:r>
    </w:p>
    <w:p w14:paraId="5ED8596D" w14:textId="0D115AB0" w:rsidR="00CF1E3C" w:rsidRPr="00CF1E3C" w:rsidRDefault="00CF1E3C" w:rsidP="00CF1E3C">
      <w:pPr>
        <w:spacing w:after="0"/>
        <w:rPr>
          <w:rFonts w:ascii="Arial" w:hAnsi="Arial" w:cs="Arial"/>
        </w:rPr>
      </w:pPr>
      <w:r w:rsidRPr="00CF1E3C">
        <w:rPr>
          <w:rFonts w:ascii="Arial" w:hAnsi="Arial" w:cs="Arial"/>
        </w:rPr>
        <w:t>Crested White</w:t>
      </w:r>
      <w:r w:rsidR="007948AD">
        <w:rPr>
          <w:rFonts w:ascii="Arial" w:hAnsi="Arial" w:cs="Arial"/>
        </w:rPr>
        <w:tab/>
      </w:r>
      <w:r w:rsidRPr="00CF1E3C">
        <w:rPr>
          <w:rFonts w:ascii="Arial" w:hAnsi="Arial" w:cs="Arial"/>
        </w:rPr>
        <w:tab/>
        <w:t>1269</w:t>
      </w:r>
      <w:r w:rsidRPr="00CF1E3C">
        <w:rPr>
          <w:rFonts w:ascii="Arial" w:hAnsi="Arial" w:cs="Arial"/>
        </w:rPr>
        <w:tab/>
      </w:r>
      <w:r w:rsidR="004F4D86">
        <w:rPr>
          <w:rFonts w:ascii="Arial" w:hAnsi="Arial" w:cs="Arial"/>
        </w:rPr>
        <w:tab/>
      </w:r>
      <w:r w:rsidRPr="00CF1E3C">
        <w:rPr>
          <w:rFonts w:ascii="Arial" w:hAnsi="Arial" w:cs="Arial"/>
        </w:rPr>
        <w:t>1270</w:t>
      </w:r>
      <w:r w:rsidRPr="00CF1E3C">
        <w:rPr>
          <w:rFonts w:ascii="Arial" w:hAnsi="Arial" w:cs="Arial"/>
        </w:rPr>
        <w:tab/>
      </w:r>
      <w:r w:rsidR="004F4D86">
        <w:rPr>
          <w:rFonts w:ascii="Arial" w:hAnsi="Arial" w:cs="Arial"/>
        </w:rPr>
        <w:tab/>
      </w:r>
      <w:r w:rsidRPr="00CF1E3C">
        <w:rPr>
          <w:rFonts w:ascii="Arial" w:hAnsi="Arial" w:cs="Arial"/>
        </w:rPr>
        <w:t>1271</w:t>
      </w:r>
      <w:r w:rsidRPr="00CF1E3C">
        <w:rPr>
          <w:rFonts w:ascii="Arial" w:hAnsi="Arial" w:cs="Arial"/>
        </w:rPr>
        <w:tab/>
      </w:r>
      <w:r w:rsidR="004F4D86">
        <w:rPr>
          <w:rFonts w:ascii="Arial" w:hAnsi="Arial" w:cs="Arial"/>
        </w:rPr>
        <w:tab/>
      </w:r>
      <w:r w:rsidRPr="00CF1E3C">
        <w:rPr>
          <w:rFonts w:ascii="Arial" w:hAnsi="Arial" w:cs="Arial"/>
        </w:rPr>
        <w:t>1272</w:t>
      </w:r>
    </w:p>
    <w:p w14:paraId="2CEBA269" w14:textId="74AA1872" w:rsidR="00CF1E3C" w:rsidRPr="00CF1E3C" w:rsidRDefault="00CF1E3C" w:rsidP="00CF1E3C">
      <w:pPr>
        <w:spacing w:after="0"/>
        <w:rPr>
          <w:rFonts w:ascii="Arial" w:hAnsi="Arial" w:cs="Arial"/>
        </w:rPr>
      </w:pPr>
      <w:r w:rsidRPr="00CF1E3C">
        <w:rPr>
          <w:rFonts w:ascii="Arial" w:hAnsi="Arial" w:cs="Arial"/>
        </w:rPr>
        <w:t>Pekin</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1273</w:t>
      </w:r>
      <w:r w:rsidRPr="00CF1E3C">
        <w:rPr>
          <w:rFonts w:ascii="Arial" w:hAnsi="Arial" w:cs="Arial"/>
        </w:rPr>
        <w:tab/>
      </w:r>
      <w:r w:rsidR="004F4D86">
        <w:rPr>
          <w:rFonts w:ascii="Arial" w:hAnsi="Arial" w:cs="Arial"/>
        </w:rPr>
        <w:tab/>
      </w:r>
      <w:r w:rsidRPr="00CF1E3C">
        <w:rPr>
          <w:rFonts w:ascii="Arial" w:hAnsi="Arial" w:cs="Arial"/>
        </w:rPr>
        <w:t>1274</w:t>
      </w:r>
      <w:r w:rsidRPr="00CF1E3C">
        <w:rPr>
          <w:rFonts w:ascii="Arial" w:hAnsi="Arial" w:cs="Arial"/>
        </w:rPr>
        <w:tab/>
      </w:r>
      <w:r w:rsidR="004F4D86">
        <w:rPr>
          <w:rFonts w:ascii="Arial" w:hAnsi="Arial" w:cs="Arial"/>
        </w:rPr>
        <w:tab/>
      </w:r>
      <w:r w:rsidRPr="00CF1E3C">
        <w:rPr>
          <w:rFonts w:ascii="Arial" w:hAnsi="Arial" w:cs="Arial"/>
        </w:rPr>
        <w:t>1275</w:t>
      </w:r>
      <w:r w:rsidRPr="00CF1E3C">
        <w:rPr>
          <w:rFonts w:ascii="Arial" w:hAnsi="Arial" w:cs="Arial"/>
        </w:rPr>
        <w:tab/>
      </w:r>
      <w:r w:rsidR="004F4D86">
        <w:rPr>
          <w:rFonts w:ascii="Arial" w:hAnsi="Arial" w:cs="Arial"/>
        </w:rPr>
        <w:tab/>
      </w:r>
      <w:r w:rsidRPr="00CF1E3C">
        <w:rPr>
          <w:rFonts w:ascii="Arial" w:hAnsi="Arial" w:cs="Arial"/>
        </w:rPr>
        <w:t>1276</w:t>
      </w:r>
    </w:p>
    <w:p w14:paraId="66C25AA0" w14:textId="275C26CA" w:rsidR="00CF1E3C" w:rsidRPr="00CF1E3C" w:rsidRDefault="00CF1E3C" w:rsidP="00CF1E3C">
      <w:pPr>
        <w:spacing w:after="0"/>
        <w:rPr>
          <w:rFonts w:ascii="Arial" w:hAnsi="Arial" w:cs="Arial"/>
        </w:rPr>
      </w:pPr>
      <w:r w:rsidRPr="00CF1E3C">
        <w:rPr>
          <w:rFonts w:ascii="Arial" w:hAnsi="Arial" w:cs="Arial"/>
        </w:rPr>
        <w:t>Rouen</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1277</w:t>
      </w:r>
      <w:r w:rsidRPr="00CF1E3C">
        <w:rPr>
          <w:rFonts w:ascii="Arial" w:hAnsi="Arial" w:cs="Arial"/>
        </w:rPr>
        <w:tab/>
      </w:r>
      <w:r w:rsidR="004F4D86">
        <w:rPr>
          <w:rFonts w:ascii="Arial" w:hAnsi="Arial" w:cs="Arial"/>
        </w:rPr>
        <w:tab/>
      </w:r>
      <w:r w:rsidRPr="00CF1E3C">
        <w:rPr>
          <w:rFonts w:ascii="Arial" w:hAnsi="Arial" w:cs="Arial"/>
        </w:rPr>
        <w:t>1278</w:t>
      </w:r>
      <w:r w:rsidRPr="00CF1E3C">
        <w:rPr>
          <w:rFonts w:ascii="Arial" w:hAnsi="Arial" w:cs="Arial"/>
        </w:rPr>
        <w:tab/>
      </w:r>
      <w:r w:rsidR="004F4D86">
        <w:rPr>
          <w:rFonts w:ascii="Arial" w:hAnsi="Arial" w:cs="Arial"/>
        </w:rPr>
        <w:tab/>
      </w:r>
      <w:r w:rsidRPr="00CF1E3C">
        <w:rPr>
          <w:rFonts w:ascii="Arial" w:hAnsi="Arial" w:cs="Arial"/>
        </w:rPr>
        <w:t>1279</w:t>
      </w:r>
      <w:r w:rsidRPr="00CF1E3C">
        <w:rPr>
          <w:rFonts w:ascii="Arial" w:hAnsi="Arial" w:cs="Arial"/>
        </w:rPr>
        <w:tab/>
      </w:r>
      <w:r w:rsidR="004F4D86">
        <w:rPr>
          <w:rFonts w:ascii="Arial" w:hAnsi="Arial" w:cs="Arial"/>
        </w:rPr>
        <w:tab/>
      </w:r>
      <w:r w:rsidRPr="00CF1E3C">
        <w:rPr>
          <w:rFonts w:ascii="Arial" w:hAnsi="Arial" w:cs="Arial"/>
        </w:rPr>
        <w:t>1280</w:t>
      </w:r>
    </w:p>
    <w:p w14:paraId="491BAD14" w14:textId="52F0615E" w:rsidR="00CF1E3C" w:rsidRPr="00CF1E3C" w:rsidRDefault="00CF1E3C" w:rsidP="00CF1E3C">
      <w:pPr>
        <w:spacing w:after="0"/>
        <w:rPr>
          <w:rFonts w:ascii="Arial" w:hAnsi="Arial" w:cs="Arial"/>
        </w:rPr>
      </w:pPr>
      <w:r w:rsidRPr="00CF1E3C">
        <w:rPr>
          <w:rFonts w:ascii="Arial" w:hAnsi="Arial" w:cs="Arial"/>
        </w:rPr>
        <w:t>Aylesbury</w:t>
      </w:r>
      <w:r w:rsidRPr="00CF1E3C">
        <w:rPr>
          <w:rFonts w:ascii="Arial" w:hAnsi="Arial" w:cs="Arial"/>
        </w:rPr>
        <w:tab/>
      </w:r>
      <w:r w:rsidR="007948AD">
        <w:rPr>
          <w:rFonts w:ascii="Arial" w:hAnsi="Arial" w:cs="Arial"/>
        </w:rPr>
        <w:tab/>
      </w:r>
      <w:r w:rsidRPr="00CF1E3C">
        <w:rPr>
          <w:rFonts w:ascii="Arial" w:hAnsi="Arial" w:cs="Arial"/>
        </w:rPr>
        <w:t>1281</w:t>
      </w:r>
      <w:r w:rsidRPr="00CF1E3C">
        <w:rPr>
          <w:rFonts w:ascii="Arial" w:hAnsi="Arial" w:cs="Arial"/>
        </w:rPr>
        <w:tab/>
      </w:r>
      <w:r w:rsidR="004F4D86">
        <w:rPr>
          <w:rFonts w:ascii="Arial" w:hAnsi="Arial" w:cs="Arial"/>
        </w:rPr>
        <w:tab/>
      </w:r>
      <w:r w:rsidRPr="00CF1E3C">
        <w:rPr>
          <w:rFonts w:ascii="Arial" w:hAnsi="Arial" w:cs="Arial"/>
        </w:rPr>
        <w:t>1282</w:t>
      </w:r>
      <w:r w:rsidRPr="00CF1E3C">
        <w:rPr>
          <w:rFonts w:ascii="Arial" w:hAnsi="Arial" w:cs="Arial"/>
        </w:rPr>
        <w:tab/>
      </w:r>
      <w:r w:rsidR="004F4D86">
        <w:rPr>
          <w:rFonts w:ascii="Arial" w:hAnsi="Arial" w:cs="Arial"/>
        </w:rPr>
        <w:tab/>
      </w:r>
      <w:r w:rsidRPr="00CF1E3C">
        <w:rPr>
          <w:rFonts w:ascii="Arial" w:hAnsi="Arial" w:cs="Arial"/>
        </w:rPr>
        <w:t>1283</w:t>
      </w:r>
      <w:r w:rsidRPr="00CF1E3C">
        <w:rPr>
          <w:rFonts w:ascii="Arial" w:hAnsi="Arial" w:cs="Arial"/>
        </w:rPr>
        <w:tab/>
      </w:r>
      <w:r w:rsidR="004F4D86">
        <w:rPr>
          <w:rFonts w:ascii="Arial" w:hAnsi="Arial" w:cs="Arial"/>
        </w:rPr>
        <w:tab/>
      </w:r>
      <w:r w:rsidRPr="00CF1E3C">
        <w:rPr>
          <w:rFonts w:ascii="Arial" w:hAnsi="Arial" w:cs="Arial"/>
        </w:rPr>
        <w:t>1284</w:t>
      </w:r>
    </w:p>
    <w:p w14:paraId="45CBA2E5" w14:textId="692C584C" w:rsidR="00CF1E3C" w:rsidRPr="00CF1E3C" w:rsidRDefault="00CF1E3C" w:rsidP="00CF1E3C">
      <w:pPr>
        <w:spacing w:after="0"/>
        <w:rPr>
          <w:rFonts w:ascii="Arial" w:hAnsi="Arial" w:cs="Arial"/>
        </w:rPr>
      </w:pPr>
      <w:r w:rsidRPr="00CF1E3C">
        <w:rPr>
          <w:rFonts w:ascii="Arial" w:hAnsi="Arial" w:cs="Arial"/>
        </w:rPr>
        <w:t>Colored Muscovy</w:t>
      </w:r>
      <w:r w:rsidRPr="00CF1E3C">
        <w:rPr>
          <w:rFonts w:ascii="Arial" w:hAnsi="Arial" w:cs="Arial"/>
        </w:rPr>
        <w:tab/>
        <w:t>1285</w:t>
      </w:r>
      <w:r w:rsidRPr="00CF1E3C">
        <w:rPr>
          <w:rFonts w:ascii="Arial" w:hAnsi="Arial" w:cs="Arial"/>
        </w:rPr>
        <w:tab/>
      </w:r>
      <w:r w:rsidR="004F4D86">
        <w:rPr>
          <w:rFonts w:ascii="Arial" w:hAnsi="Arial" w:cs="Arial"/>
        </w:rPr>
        <w:tab/>
      </w:r>
      <w:r w:rsidRPr="00CF1E3C">
        <w:rPr>
          <w:rFonts w:ascii="Arial" w:hAnsi="Arial" w:cs="Arial"/>
        </w:rPr>
        <w:t>1286</w:t>
      </w:r>
      <w:r w:rsidRPr="00CF1E3C">
        <w:rPr>
          <w:rFonts w:ascii="Arial" w:hAnsi="Arial" w:cs="Arial"/>
        </w:rPr>
        <w:tab/>
      </w:r>
      <w:r w:rsidR="004F4D86">
        <w:rPr>
          <w:rFonts w:ascii="Arial" w:hAnsi="Arial" w:cs="Arial"/>
        </w:rPr>
        <w:tab/>
      </w:r>
      <w:r w:rsidRPr="00CF1E3C">
        <w:rPr>
          <w:rFonts w:ascii="Arial" w:hAnsi="Arial" w:cs="Arial"/>
        </w:rPr>
        <w:t>1287</w:t>
      </w:r>
      <w:r w:rsidRPr="00CF1E3C">
        <w:rPr>
          <w:rFonts w:ascii="Arial" w:hAnsi="Arial" w:cs="Arial"/>
        </w:rPr>
        <w:tab/>
      </w:r>
      <w:r w:rsidR="004F4D86">
        <w:rPr>
          <w:rFonts w:ascii="Arial" w:hAnsi="Arial" w:cs="Arial"/>
        </w:rPr>
        <w:tab/>
      </w:r>
      <w:r w:rsidRPr="00CF1E3C">
        <w:rPr>
          <w:rFonts w:ascii="Arial" w:hAnsi="Arial" w:cs="Arial"/>
        </w:rPr>
        <w:t>1288</w:t>
      </w:r>
    </w:p>
    <w:p w14:paraId="303501BC" w14:textId="59793477" w:rsidR="00CF1E3C" w:rsidRPr="00CF1E3C" w:rsidRDefault="00CF1E3C" w:rsidP="00CF1E3C">
      <w:pPr>
        <w:spacing w:after="0"/>
        <w:rPr>
          <w:rFonts w:ascii="Arial" w:hAnsi="Arial" w:cs="Arial"/>
        </w:rPr>
      </w:pPr>
      <w:r w:rsidRPr="00CF1E3C">
        <w:rPr>
          <w:rFonts w:ascii="Arial" w:hAnsi="Arial" w:cs="Arial"/>
        </w:rPr>
        <w:t>White Muscovy</w:t>
      </w:r>
      <w:r w:rsidRPr="00CF1E3C">
        <w:rPr>
          <w:rFonts w:ascii="Arial" w:hAnsi="Arial" w:cs="Arial"/>
        </w:rPr>
        <w:tab/>
        <w:t>1289</w:t>
      </w:r>
      <w:r w:rsidRPr="00CF1E3C">
        <w:rPr>
          <w:rFonts w:ascii="Arial" w:hAnsi="Arial" w:cs="Arial"/>
        </w:rPr>
        <w:tab/>
      </w:r>
      <w:r w:rsidR="004F4D86">
        <w:rPr>
          <w:rFonts w:ascii="Arial" w:hAnsi="Arial" w:cs="Arial"/>
        </w:rPr>
        <w:tab/>
      </w:r>
      <w:r w:rsidRPr="00CF1E3C">
        <w:rPr>
          <w:rFonts w:ascii="Arial" w:hAnsi="Arial" w:cs="Arial"/>
        </w:rPr>
        <w:t>1290</w:t>
      </w:r>
      <w:r w:rsidRPr="00CF1E3C">
        <w:rPr>
          <w:rFonts w:ascii="Arial" w:hAnsi="Arial" w:cs="Arial"/>
        </w:rPr>
        <w:tab/>
      </w:r>
      <w:r w:rsidR="004F4D86">
        <w:rPr>
          <w:rFonts w:ascii="Arial" w:hAnsi="Arial" w:cs="Arial"/>
        </w:rPr>
        <w:tab/>
      </w:r>
      <w:r w:rsidRPr="00CF1E3C">
        <w:rPr>
          <w:rFonts w:ascii="Arial" w:hAnsi="Arial" w:cs="Arial"/>
        </w:rPr>
        <w:t>1291</w:t>
      </w:r>
      <w:r w:rsidRPr="00CF1E3C">
        <w:rPr>
          <w:rFonts w:ascii="Arial" w:hAnsi="Arial" w:cs="Arial"/>
        </w:rPr>
        <w:tab/>
      </w:r>
      <w:r w:rsidR="004F4D86">
        <w:rPr>
          <w:rFonts w:ascii="Arial" w:hAnsi="Arial" w:cs="Arial"/>
        </w:rPr>
        <w:tab/>
      </w:r>
      <w:r w:rsidRPr="00CF1E3C">
        <w:rPr>
          <w:rFonts w:ascii="Arial" w:hAnsi="Arial" w:cs="Arial"/>
        </w:rPr>
        <w:t>1292</w:t>
      </w:r>
    </w:p>
    <w:p w14:paraId="7C905B44" w14:textId="65192172" w:rsidR="00CF1E3C" w:rsidRPr="00CF1E3C" w:rsidRDefault="00CF1E3C" w:rsidP="00CF1E3C">
      <w:pPr>
        <w:spacing w:after="0"/>
        <w:rPr>
          <w:rFonts w:ascii="Arial" w:hAnsi="Arial" w:cs="Arial"/>
        </w:rPr>
      </w:pPr>
      <w:r w:rsidRPr="00CF1E3C">
        <w:rPr>
          <w:rFonts w:ascii="Arial" w:hAnsi="Arial" w:cs="Arial"/>
        </w:rPr>
        <w:t>Blue Muscovy</w:t>
      </w:r>
      <w:r w:rsidRPr="00CF1E3C">
        <w:rPr>
          <w:rFonts w:ascii="Arial" w:hAnsi="Arial" w:cs="Arial"/>
        </w:rPr>
        <w:tab/>
      </w:r>
      <w:r w:rsidR="007948AD">
        <w:rPr>
          <w:rFonts w:ascii="Arial" w:hAnsi="Arial" w:cs="Arial"/>
        </w:rPr>
        <w:tab/>
      </w:r>
      <w:r w:rsidRPr="00CF1E3C">
        <w:rPr>
          <w:rFonts w:ascii="Arial" w:hAnsi="Arial" w:cs="Arial"/>
        </w:rPr>
        <w:t>1293</w:t>
      </w:r>
      <w:r w:rsidRPr="00CF1E3C">
        <w:rPr>
          <w:rFonts w:ascii="Arial" w:hAnsi="Arial" w:cs="Arial"/>
        </w:rPr>
        <w:tab/>
      </w:r>
      <w:r w:rsidR="004F4D86">
        <w:rPr>
          <w:rFonts w:ascii="Arial" w:hAnsi="Arial" w:cs="Arial"/>
        </w:rPr>
        <w:tab/>
      </w:r>
      <w:r w:rsidRPr="00CF1E3C">
        <w:rPr>
          <w:rFonts w:ascii="Arial" w:hAnsi="Arial" w:cs="Arial"/>
        </w:rPr>
        <w:t>1294</w:t>
      </w:r>
      <w:r w:rsidRPr="00CF1E3C">
        <w:rPr>
          <w:rFonts w:ascii="Arial" w:hAnsi="Arial" w:cs="Arial"/>
        </w:rPr>
        <w:tab/>
      </w:r>
      <w:r w:rsidR="004F4D86">
        <w:rPr>
          <w:rFonts w:ascii="Arial" w:hAnsi="Arial" w:cs="Arial"/>
        </w:rPr>
        <w:tab/>
      </w:r>
      <w:r w:rsidRPr="00CF1E3C">
        <w:rPr>
          <w:rFonts w:ascii="Arial" w:hAnsi="Arial" w:cs="Arial"/>
        </w:rPr>
        <w:t>1295</w:t>
      </w:r>
      <w:r w:rsidRPr="00CF1E3C">
        <w:rPr>
          <w:rFonts w:ascii="Arial" w:hAnsi="Arial" w:cs="Arial"/>
        </w:rPr>
        <w:tab/>
      </w:r>
      <w:r w:rsidR="004F4D86">
        <w:rPr>
          <w:rFonts w:ascii="Arial" w:hAnsi="Arial" w:cs="Arial"/>
        </w:rPr>
        <w:tab/>
      </w:r>
      <w:r w:rsidRPr="00CF1E3C">
        <w:rPr>
          <w:rFonts w:ascii="Arial" w:hAnsi="Arial" w:cs="Arial"/>
        </w:rPr>
        <w:t>1296</w:t>
      </w:r>
    </w:p>
    <w:p w14:paraId="490A34F7" w14:textId="449F030E" w:rsidR="00CF1E3C" w:rsidRPr="00CF1E3C" w:rsidRDefault="00CF1E3C" w:rsidP="00CF1E3C">
      <w:pPr>
        <w:spacing w:after="0"/>
        <w:rPr>
          <w:rFonts w:ascii="Arial" w:hAnsi="Arial" w:cs="Arial"/>
        </w:rPr>
      </w:pPr>
      <w:r w:rsidRPr="00CF1E3C">
        <w:rPr>
          <w:rFonts w:ascii="Arial" w:hAnsi="Arial" w:cs="Arial"/>
        </w:rPr>
        <w:t>Chocolate Muscovy</w:t>
      </w:r>
      <w:r w:rsidRPr="00CF1E3C">
        <w:rPr>
          <w:rFonts w:ascii="Arial" w:hAnsi="Arial" w:cs="Arial"/>
        </w:rPr>
        <w:tab/>
        <w:t>1297</w:t>
      </w:r>
      <w:r w:rsidRPr="00CF1E3C">
        <w:rPr>
          <w:rFonts w:ascii="Arial" w:hAnsi="Arial" w:cs="Arial"/>
        </w:rPr>
        <w:tab/>
      </w:r>
      <w:r w:rsidR="004F4D86">
        <w:rPr>
          <w:rFonts w:ascii="Arial" w:hAnsi="Arial" w:cs="Arial"/>
        </w:rPr>
        <w:tab/>
      </w:r>
      <w:r w:rsidRPr="00CF1E3C">
        <w:rPr>
          <w:rFonts w:ascii="Arial" w:hAnsi="Arial" w:cs="Arial"/>
        </w:rPr>
        <w:t>1298</w:t>
      </w:r>
      <w:r w:rsidRPr="00CF1E3C">
        <w:rPr>
          <w:rFonts w:ascii="Arial" w:hAnsi="Arial" w:cs="Arial"/>
        </w:rPr>
        <w:tab/>
      </w:r>
      <w:r w:rsidR="004F4D86">
        <w:rPr>
          <w:rFonts w:ascii="Arial" w:hAnsi="Arial" w:cs="Arial"/>
        </w:rPr>
        <w:tab/>
      </w:r>
      <w:r w:rsidRPr="00CF1E3C">
        <w:rPr>
          <w:rFonts w:ascii="Arial" w:hAnsi="Arial" w:cs="Arial"/>
        </w:rPr>
        <w:t>1299</w:t>
      </w:r>
      <w:r w:rsidRPr="00CF1E3C">
        <w:rPr>
          <w:rFonts w:ascii="Arial" w:hAnsi="Arial" w:cs="Arial"/>
        </w:rPr>
        <w:tab/>
      </w:r>
      <w:r w:rsidR="004F4D86">
        <w:rPr>
          <w:rFonts w:ascii="Arial" w:hAnsi="Arial" w:cs="Arial"/>
        </w:rPr>
        <w:tab/>
      </w:r>
      <w:r w:rsidRPr="00CF1E3C">
        <w:rPr>
          <w:rFonts w:ascii="Arial" w:hAnsi="Arial" w:cs="Arial"/>
        </w:rPr>
        <w:t>1300</w:t>
      </w:r>
    </w:p>
    <w:p w14:paraId="279ECBE9" w14:textId="60B12265" w:rsidR="00CF1E3C" w:rsidRPr="00CF1E3C" w:rsidRDefault="00CF1E3C" w:rsidP="00CF1E3C">
      <w:pPr>
        <w:spacing w:after="0"/>
        <w:rPr>
          <w:rFonts w:ascii="Arial" w:hAnsi="Arial" w:cs="Arial"/>
        </w:rPr>
      </w:pPr>
      <w:r w:rsidRPr="00CF1E3C">
        <w:rPr>
          <w:rFonts w:ascii="Arial" w:hAnsi="Arial" w:cs="Arial"/>
        </w:rPr>
        <w:t>AOV Muscovy</w:t>
      </w:r>
      <w:r w:rsidRPr="00CF1E3C">
        <w:rPr>
          <w:rFonts w:ascii="Arial" w:hAnsi="Arial" w:cs="Arial"/>
        </w:rPr>
        <w:tab/>
      </w:r>
      <w:r w:rsidR="007948AD">
        <w:rPr>
          <w:rFonts w:ascii="Arial" w:hAnsi="Arial" w:cs="Arial"/>
        </w:rPr>
        <w:tab/>
      </w:r>
      <w:r w:rsidRPr="00CF1E3C">
        <w:rPr>
          <w:rFonts w:ascii="Arial" w:hAnsi="Arial" w:cs="Arial"/>
        </w:rPr>
        <w:t>1301</w:t>
      </w:r>
      <w:r w:rsidRPr="00CF1E3C">
        <w:rPr>
          <w:rFonts w:ascii="Arial" w:hAnsi="Arial" w:cs="Arial"/>
        </w:rPr>
        <w:tab/>
      </w:r>
      <w:r w:rsidR="004F4D86">
        <w:rPr>
          <w:rFonts w:ascii="Arial" w:hAnsi="Arial" w:cs="Arial"/>
        </w:rPr>
        <w:tab/>
      </w:r>
      <w:r w:rsidRPr="00CF1E3C">
        <w:rPr>
          <w:rFonts w:ascii="Arial" w:hAnsi="Arial" w:cs="Arial"/>
        </w:rPr>
        <w:t>1302</w:t>
      </w:r>
      <w:r w:rsidRPr="00CF1E3C">
        <w:rPr>
          <w:rFonts w:ascii="Arial" w:hAnsi="Arial" w:cs="Arial"/>
        </w:rPr>
        <w:tab/>
      </w:r>
      <w:r w:rsidR="004F4D86">
        <w:rPr>
          <w:rFonts w:ascii="Arial" w:hAnsi="Arial" w:cs="Arial"/>
        </w:rPr>
        <w:tab/>
      </w:r>
      <w:r w:rsidRPr="00CF1E3C">
        <w:rPr>
          <w:rFonts w:ascii="Arial" w:hAnsi="Arial" w:cs="Arial"/>
        </w:rPr>
        <w:t>1303</w:t>
      </w:r>
      <w:r w:rsidRPr="00CF1E3C">
        <w:rPr>
          <w:rFonts w:ascii="Arial" w:hAnsi="Arial" w:cs="Arial"/>
        </w:rPr>
        <w:tab/>
      </w:r>
      <w:r w:rsidR="004F4D86">
        <w:rPr>
          <w:rFonts w:ascii="Arial" w:hAnsi="Arial" w:cs="Arial"/>
        </w:rPr>
        <w:tab/>
      </w:r>
      <w:r w:rsidRPr="00CF1E3C">
        <w:rPr>
          <w:rFonts w:ascii="Arial" w:hAnsi="Arial" w:cs="Arial"/>
        </w:rPr>
        <w:t>1304</w:t>
      </w:r>
    </w:p>
    <w:p w14:paraId="12017DDE" w14:textId="1B9DDFCE" w:rsidR="00CF1E3C" w:rsidRPr="00CF1E3C" w:rsidRDefault="00CF1E3C" w:rsidP="00CF1E3C">
      <w:pPr>
        <w:spacing w:after="0"/>
        <w:rPr>
          <w:rFonts w:ascii="Arial" w:hAnsi="Arial" w:cs="Arial"/>
        </w:rPr>
      </w:pPr>
      <w:r w:rsidRPr="00CF1E3C">
        <w:rPr>
          <w:rFonts w:ascii="Arial" w:hAnsi="Arial" w:cs="Arial"/>
        </w:rPr>
        <w:t>Silver Appleyard</w:t>
      </w:r>
      <w:r w:rsidRPr="00CF1E3C">
        <w:rPr>
          <w:rFonts w:ascii="Arial" w:hAnsi="Arial" w:cs="Arial"/>
        </w:rPr>
        <w:tab/>
        <w:t>1305</w:t>
      </w:r>
      <w:r w:rsidRPr="00CF1E3C">
        <w:rPr>
          <w:rFonts w:ascii="Arial" w:hAnsi="Arial" w:cs="Arial"/>
        </w:rPr>
        <w:tab/>
      </w:r>
      <w:r w:rsidR="004F4D86">
        <w:rPr>
          <w:rFonts w:ascii="Arial" w:hAnsi="Arial" w:cs="Arial"/>
        </w:rPr>
        <w:tab/>
      </w:r>
      <w:r w:rsidRPr="00CF1E3C">
        <w:rPr>
          <w:rFonts w:ascii="Arial" w:hAnsi="Arial" w:cs="Arial"/>
        </w:rPr>
        <w:t>1306</w:t>
      </w:r>
      <w:r w:rsidRPr="00CF1E3C">
        <w:rPr>
          <w:rFonts w:ascii="Arial" w:hAnsi="Arial" w:cs="Arial"/>
        </w:rPr>
        <w:tab/>
      </w:r>
      <w:r w:rsidR="004F4D86">
        <w:rPr>
          <w:rFonts w:ascii="Arial" w:hAnsi="Arial" w:cs="Arial"/>
        </w:rPr>
        <w:tab/>
      </w:r>
      <w:r w:rsidRPr="00CF1E3C">
        <w:rPr>
          <w:rFonts w:ascii="Arial" w:hAnsi="Arial" w:cs="Arial"/>
        </w:rPr>
        <w:t>1307</w:t>
      </w:r>
      <w:r w:rsidR="004F4D86">
        <w:rPr>
          <w:rFonts w:ascii="Arial" w:hAnsi="Arial" w:cs="Arial"/>
        </w:rPr>
        <w:tab/>
      </w:r>
      <w:r w:rsidRPr="00CF1E3C">
        <w:rPr>
          <w:rFonts w:ascii="Arial" w:hAnsi="Arial" w:cs="Arial"/>
        </w:rPr>
        <w:tab/>
        <w:t>1308</w:t>
      </w:r>
    </w:p>
    <w:p w14:paraId="5E46676B" w14:textId="702BD1EC" w:rsidR="00CF1E3C" w:rsidRPr="00CF1E3C" w:rsidRDefault="00CF1E3C" w:rsidP="00CF1E3C">
      <w:pPr>
        <w:spacing w:after="0"/>
        <w:rPr>
          <w:rFonts w:ascii="Arial" w:hAnsi="Arial" w:cs="Arial"/>
        </w:rPr>
      </w:pPr>
      <w:r w:rsidRPr="00CF1E3C">
        <w:rPr>
          <w:rFonts w:ascii="Arial" w:hAnsi="Arial" w:cs="Arial"/>
        </w:rPr>
        <w:t>Saxony</w:t>
      </w:r>
      <w:r w:rsidRPr="00CF1E3C">
        <w:rPr>
          <w:rFonts w:ascii="Arial" w:hAnsi="Arial" w:cs="Arial"/>
        </w:rPr>
        <w:tab/>
      </w:r>
      <w:r w:rsidR="004F4D86">
        <w:rPr>
          <w:rFonts w:ascii="Arial" w:hAnsi="Arial" w:cs="Arial"/>
        </w:rPr>
        <w:tab/>
      </w:r>
      <w:r w:rsidRPr="00CF1E3C">
        <w:rPr>
          <w:rFonts w:ascii="Arial" w:hAnsi="Arial" w:cs="Arial"/>
        </w:rPr>
        <w:t>1309</w:t>
      </w:r>
      <w:r w:rsidRPr="00CF1E3C">
        <w:rPr>
          <w:rFonts w:ascii="Arial" w:hAnsi="Arial" w:cs="Arial"/>
        </w:rPr>
        <w:tab/>
      </w:r>
      <w:r w:rsidR="004F4D86">
        <w:rPr>
          <w:rFonts w:ascii="Arial" w:hAnsi="Arial" w:cs="Arial"/>
        </w:rPr>
        <w:tab/>
      </w:r>
      <w:r w:rsidRPr="00CF1E3C">
        <w:rPr>
          <w:rFonts w:ascii="Arial" w:hAnsi="Arial" w:cs="Arial"/>
        </w:rPr>
        <w:t>1310</w:t>
      </w:r>
      <w:r w:rsidRPr="00CF1E3C">
        <w:rPr>
          <w:rFonts w:ascii="Arial" w:hAnsi="Arial" w:cs="Arial"/>
        </w:rPr>
        <w:tab/>
      </w:r>
      <w:r w:rsidR="004F4D86">
        <w:rPr>
          <w:rFonts w:ascii="Arial" w:hAnsi="Arial" w:cs="Arial"/>
        </w:rPr>
        <w:tab/>
      </w:r>
      <w:r w:rsidRPr="00CF1E3C">
        <w:rPr>
          <w:rFonts w:ascii="Arial" w:hAnsi="Arial" w:cs="Arial"/>
        </w:rPr>
        <w:t>1311</w:t>
      </w:r>
      <w:r w:rsidRPr="00CF1E3C">
        <w:rPr>
          <w:rFonts w:ascii="Arial" w:hAnsi="Arial" w:cs="Arial"/>
        </w:rPr>
        <w:tab/>
      </w:r>
      <w:r w:rsidR="004F4D86">
        <w:rPr>
          <w:rFonts w:ascii="Arial" w:hAnsi="Arial" w:cs="Arial"/>
        </w:rPr>
        <w:tab/>
      </w:r>
      <w:r w:rsidRPr="00CF1E3C">
        <w:rPr>
          <w:rFonts w:ascii="Arial" w:hAnsi="Arial" w:cs="Arial"/>
        </w:rPr>
        <w:t>1312</w:t>
      </w:r>
    </w:p>
    <w:p w14:paraId="4DFA4F6F" w14:textId="0E82B794" w:rsidR="00CF1E3C" w:rsidRPr="00CF1E3C" w:rsidRDefault="00CF1E3C" w:rsidP="00CF1E3C">
      <w:pPr>
        <w:spacing w:after="0"/>
        <w:rPr>
          <w:rFonts w:ascii="Arial" w:hAnsi="Arial" w:cs="Arial"/>
        </w:rPr>
      </w:pPr>
      <w:r w:rsidRPr="007948AD">
        <w:rPr>
          <w:rFonts w:ascii="Arial" w:hAnsi="Arial" w:cs="Arial"/>
          <w:b/>
          <w:bCs/>
        </w:rPr>
        <w:t>GEESE</w:t>
      </w:r>
      <w:r w:rsidRPr="007948AD">
        <w:rPr>
          <w:rFonts w:ascii="Arial" w:hAnsi="Arial" w:cs="Arial"/>
          <w:b/>
          <w:bCs/>
        </w:rPr>
        <w:tab/>
      </w:r>
      <w:r w:rsidR="007948AD">
        <w:rPr>
          <w:rFonts w:ascii="Arial" w:hAnsi="Arial" w:cs="Arial"/>
        </w:rPr>
        <w:tab/>
      </w:r>
      <w:r w:rsidR="007948AD">
        <w:rPr>
          <w:rFonts w:ascii="Arial" w:hAnsi="Arial" w:cs="Arial"/>
        </w:rPr>
        <w:tab/>
      </w:r>
      <w:r w:rsidRPr="00CF1E3C">
        <w:rPr>
          <w:rFonts w:ascii="Arial" w:hAnsi="Arial" w:cs="Arial"/>
        </w:rPr>
        <w:t>Old Gander</w:t>
      </w:r>
      <w:r w:rsidRPr="00CF1E3C">
        <w:rPr>
          <w:rFonts w:ascii="Arial" w:hAnsi="Arial" w:cs="Arial"/>
        </w:rPr>
        <w:tab/>
        <w:t>Old Goose</w:t>
      </w:r>
      <w:r w:rsidRPr="00CF1E3C">
        <w:rPr>
          <w:rFonts w:ascii="Arial" w:hAnsi="Arial" w:cs="Arial"/>
        </w:rPr>
        <w:tab/>
        <w:t>Young Gander</w:t>
      </w:r>
      <w:r w:rsidRPr="00CF1E3C">
        <w:rPr>
          <w:rFonts w:ascii="Arial" w:hAnsi="Arial" w:cs="Arial"/>
        </w:rPr>
        <w:tab/>
      </w:r>
      <w:r w:rsidR="007948AD">
        <w:rPr>
          <w:rFonts w:ascii="Arial" w:hAnsi="Arial" w:cs="Arial"/>
        </w:rPr>
        <w:tab/>
      </w:r>
      <w:r w:rsidRPr="00CF1E3C">
        <w:rPr>
          <w:rFonts w:ascii="Arial" w:hAnsi="Arial" w:cs="Arial"/>
        </w:rPr>
        <w:t>Young Goose</w:t>
      </w:r>
    </w:p>
    <w:p w14:paraId="16C62DD1" w14:textId="65B6CED9" w:rsidR="00CF1E3C" w:rsidRPr="00CF1E3C" w:rsidRDefault="00CF1E3C" w:rsidP="00CF1E3C">
      <w:pPr>
        <w:spacing w:after="0"/>
        <w:rPr>
          <w:rFonts w:ascii="Arial" w:hAnsi="Arial" w:cs="Arial"/>
        </w:rPr>
      </w:pPr>
      <w:r w:rsidRPr="00CF1E3C">
        <w:rPr>
          <w:rFonts w:ascii="Arial" w:hAnsi="Arial" w:cs="Arial"/>
        </w:rPr>
        <w:t>Toulouse</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1313</w:t>
      </w:r>
      <w:r w:rsidRPr="00CF1E3C">
        <w:rPr>
          <w:rFonts w:ascii="Arial" w:hAnsi="Arial" w:cs="Arial"/>
        </w:rPr>
        <w:tab/>
      </w:r>
      <w:r w:rsidR="004F4D86">
        <w:rPr>
          <w:rFonts w:ascii="Arial" w:hAnsi="Arial" w:cs="Arial"/>
        </w:rPr>
        <w:tab/>
      </w:r>
      <w:r w:rsidRPr="00CF1E3C">
        <w:rPr>
          <w:rFonts w:ascii="Arial" w:hAnsi="Arial" w:cs="Arial"/>
        </w:rPr>
        <w:t>1314</w:t>
      </w:r>
      <w:r w:rsidRPr="00CF1E3C">
        <w:rPr>
          <w:rFonts w:ascii="Arial" w:hAnsi="Arial" w:cs="Arial"/>
        </w:rPr>
        <w:tab/>
      </w:r>
      <w:r w:rsidR="004F4D86">
        <w:rPr>
          <w:rFonts w:ascii="Arial" w:hAnsi="Arial" w:cs="Arial"/>
        </w:rPr>
        <w:tab/>
      </w:r>
      <w:r w:rsidRPr="00CF1E3C">
        <w:rPr>
          <w:rFonts w:ascii="Arial" w:hAnsi="Arial" w:cs="Arial"/>
        </w:rPr>
        <w:t>1315</w:t>
      </w:r>
      <w:r w:rsidRPr="00CF1E3C">
        <w:rPr>
          <w:rFonts w:ascii="Arial" w:hAnsi="Arial" w:cs="Arial"/>
        </w:rPr>
        <w:tab/>
      </w:r>
      <w:r w:rsidR="004F4D86">
        <w:rPr>
          <w:rFonts w:ascii="Arial" w:hAnsi="Arial" w:cs="Arial"/>
        </w:rPr>
        <w:tab/>
      </w:r>
      <w:r w:rsidR="004F4D86">
        <w:rPr>
          <w:rFonts w:ascii="Arial" w:hAnsi="Arial" w:cs="Arial"/>
        </w:rPr>
        <w:tab/>
      </w:r>
      <w:r w:rsidRPr="00CF1E3C">
        <w:rPr>
          <w:rFonts w:ascii="Arial" w:hAnsi="Arial" w:cs="Arial"/>
        </w:rPr>
        <w:t>1316</w:t>
      </w:r>
    </w:p>
    <w:p w14:paraId="4BD87242" w14:textId="1D990F9C" w:rsidR="00CF1E3C" w:rsidRPr="00CF1E3C" w:rsidRDefault="00CF1E3C" w:rsidP="00CF1E3C">
      <w:pPr>
        <w:spacing w:after="0"/>
        <w:rPr>
          <w:rFonts w:ascii="Arial" w:hAnsi="Arial" w:cs="Arial"/>
        </w:rPr>
      </w:pPr>
      <w:r w:rsidRPr="00CF1E3C">
        <w:rPr>
          <w:rFonts w:ascii="Arial" w:hAnsi="Arial" w:cs="Arial"/>
        </w:rPr>
        <w:t>Emden</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1317</w:t>
      </w:r>
      <w:r w:rsidRPr="00CF1E3C">
        <w:rPr>
          <w:rFonts w:ascii="Arial" w:hAnsi="Arial" w:cs="Arial"/>
        </w:rPr>
        <w:tab/>
      </w:r>
      <w:r w:rsidR="004F4D86">
        <w:rPr>
          <w:rFonts w:ascii="Arial" w:hAnsi="Arial" w:cs="Arial"/>
        </w:rPr>
        <w:tab/>
      </w:r>
      <w:r w:rsidRPr="00CF1E3C">
        <w:rPr>
          <w:rFonts w:ascii="Arial" w:hAnsi="Arial" w:cs="Arial"/>
        </w:rPr>
        <w:t>1318</w:t>
      </w:r>
      <w:r w:rsidRPr="00CF1E3C">
        <w:rPr>
          <w:rFonts w:ascii="Arial" w:hAnsi="Arial" w:cs="Arial"/>
        </w:rPr>
        <w:tab/>
      </w:r>
      <w:r w:rsidR="004F4D86">
        <w:rPr>
          <w:rFonts w:ascii="Arial" w:hAnsi="Arial" w:cs="Arial"/>
        </w:rPr>
        <w:tab/>
      </w:r>
      <w:r w:rsidRPr="00CF1E3C">
        <w:rPr>
          <w:rFonts w:ascii="Arial" w:hAnsi="Arial" w:cs="Arial"/>
        </w:rPr>
        <w:t>1319</w:t>
      </w:r>
      <w:r w:rsidR="004F4D86">
        <w:rPr>
          <w:rFonts w:ascii="Arial" w:hAnsi="Arial" w:cs="Arial"/>
        </w:rPr>
        <w:tab/>
      </w:r>
      <w:r w:rsidR="004F4D86">
        <w:rPr>
          <w:rFonts w:ascii="Arial" w:hAnsi="Arial" w:cs="Arial"/>
        </w:rPr>
        <w:tab/>
      </w:r>
      <w:r w:rsidRPr="00CF1E3C">
        <w:rPr>
          <w:rFonts w:ascii="Arial" w:hAnsi="Arial" w:cs="Arial"/>
        </w:rPr>
        <w:tab/>
        <w:t>1320</w:t>
      </w:r>
    </w:p>
    <w:p w14:paraId="49A424D1" w14:textId="1FCCE873" w:rsidR="00CF1E3C" w:rsidRPr="00CF1E3C" w:rsidRDefault="00CF1E3C" w:rsidP="00CF1E3C">
      <w:pPr>
        <w:spacing w:after="0"/>
        <w:rPr>
          <w:rFonts w:ascii="Arial" w:hAnsi="Arial" w:cs="Arial"/>
        </w:rPr>
      </w:pPr>
      <w:r w:rsidRPr="00CF1E3C">
        <w:rPr>
          <w:rFonts w:ascii="Arial" w:hAnsi="Arial" w:cs="Arial"/>
        </w:rPr>
        <w:t>African</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1321</w:t>
      </w:r>
      <w:r w:rsidRPr="00CF1E3C">
        <w:rPr>
          <w:rFonts w:ascii="Arial" w:hAnsi="Arial" w:cs="Arial"/>
        </w:rPr>
        <w:tab/>
      </w:r>
      <w:r w:rsidR="004F4D86">
        <w:rPr>
          <w:rFonts w:ascii="Arial" w:hAnsi="Arial" w:cs="Arial"/>
        </w:rPr>
        <w:tab/>
      </w:r>
      <w:r w:rsidRPr="00CF1E3C">
        <w:rPr>
          <w:rFonts w:ascii="Arial" w:hAnsi="Arial" w:cs="Arial"/>
        </w:rPr>
        <w:t>1322</w:t>
      </w:r>
      <w:r w:rsidR="004F4D86">
        <w:rPr>
          <w:rFonts w:ascii="Arial" w:hAnsi="Arial" w:cs="Arial"/>
        </w:rPr>
        <w:tab/>
      </w:r>
      <w:r w:rsidRPr="00CF1E3C">
        <w:rPr>
          <w:rFonts w:ascii="Arial" w:hAnsi="Arial" w:cs="Arial"/>
        </w:rPr>
        <w:tab/>
        <w:t>1323</w:t>
      </w:r>
      <w:r w:rsidRPr="00CF1E3C">
        <w:rPr>
          <w:rFonts w:ascii="Arial" w:hAnsi="Arial" w:cs="Arial"/>
        </w:rPr>
        <w:tab/>
      </w:r>
      <w:r w:rsidR="004F4D86">
        <w:rPr>
          <w:rFonts w:ascii="Arial" w:hAnsi="Arial" w:cs="Arial"/>
        </w:rPr>
        <w:tab/>
      </w:r>
      <w:r w:rsidR="004F4D86">
        <w:rPr>
          <w:rFonts w:ascii="Arial" w:hAnsi="Arial" w:cs="Arial"/>
        </w:rPr>
        <w:tab/>
      </w:r>
      <w:r w:rsidRPr="00CF1E3C">
        <w:rPr>
          <w:rFonts w:ascii="Arial" w:hAnsi="Arial" w:cs="Arial"/>
        </w:rPr>
        <w:t>1324</w:t>
      </w:r>
    </w:p>
    <w:p w14:paraId="662E0D70" w14:textId="41F5D81B" w:rsidR="007948AD" w:rsidRDefault="007948AD" w:rsidP="004F4D86">
      <w:pPr>
        <w:spacing w:after="0"/>
        <w:ind w:left="2160" w:firstLine="720"/>
        <w:rPr>
          <w:rFonts w:ascii="Arial" w:hAnsi="Arial" w:cs="Arial"/>
        </w:rPr>
      </w:pPr>
      <w:r w:rsidRPr="00CF1E3C">
        <w:rPr>
          <w:rFonts w:ascii="Arial" w:hAnsi="Arial" w:cs="Arial"/>
        </w:rPr>
        <w:t>Old Gander</w:t>
      </w:r>
      <w:r w:rsidRPr="00CF1E3C">
        <w:rPr>
          <w:rFonts w:ascii="Arial" w:hAnsi="Arial" w:cs="Arial"/>
        </w:rPr>
        <w:tab/>
        <w:t>Old Goose</w:t>
      </w:r>
      <w:r w:rsidRPr="00CF1E3C">
        <w:rPr>
          <w:rFonts w:ascii="Arial" w:hAnsi="Arial" w:cs="Arial"/>
        </w:rPr>
        <w:tab/>
        <w:t>Young Gander</w:t>
      </w:r>
      <w:r w:rsidRPr="00CF1E3C">
        <w:rPr>
          <w:rFonts w:ascii="Arial" w:hAnsi="Arial" w:cs="Arial"/>
        </w:rPr>
        <w:tab/>
      </w:r>
      <w:r>
        <w:rPr>
          <w:rFonts w:ascii="Arial" w:hAnsi="Arial" w:cs="Arial"/>
        </w:rPr>
        <w:tab/>
      </w:r>
      <w:r w:rsidRPr="00CF1E3C">
        <w:rPr>
          <w:rFonts w:ascii="Arial" w:hAnsi="Arial" w:cs="Arial"/>
        </w:rPr>
        <w:t>Young Goose</w:t>
      </w:r>
    </w:p>
    <w:p w14:paraId="392553C5" w14:textId="6D743FE1" w:rsidR="00CF1E3C" w:rsidRPr="00CF1E3C" w:rsidRDefault="00CF1E3C" w:rsidP="00CF1E3C">
      <w:pPr>
        <w:spacing w:after="0"/>
        <w:rPr>
          <w:rFonts w:ascii="Arial" w:hAnsi="Arial" w:cs="Arial"/>
        </w:rPr>
      </w:pPr>
      <w:r w:rsidRPr="00CF1E3C">
        <w:rPr>
          <w:rFonts w:ascii="Arial" w:hAnsi="Arial" w:cs="Arial"/>
        </w:rPr>
        <w:t>Sebastapol White</w:t>
      </w:r>
      <w:r w:rsidR="007948AD">
        <w:rPr>
          <w:rFonts w:ascii="Arial" w:hAnsi="Arial" w:cs="Arial"/>
        </w:rPr>
        <w:tab/>
      </w:r>
      <w:r w:rsidRPr="00CF1E3C">
        <w:rPr>
          <w:rFonts w:ascii="Arial" w:hAnsi="Arial" w:cs="Arial"/>
        </w:rPr>
        <w:tab/>
        <w:t>1325</w:t>
      </w:r>
      <w:r w:rsidRPr="00CF1E3C">
        <w:rPr>
          <w:rFonts w:ascii="Arial" w:hAnsi="Arial" w:cs="Arial"/>
        </w:rPr>
        <w:tab/>
      </w:r>
      <w:r w:rsidR="004F4D86">
        <w:rPr>
          <w:rFonts w:ascii="Arial" w:hAnsi="Arial" w:cs="Arial"/>
        </w:rPr>
        <w:tab/>
      </w:r>
      <w:r w:rsidRPr="00CF1E3C">
        <w:rPr>
          <w:rFonts w:ascii="Arial" w:hAnsi="Arial" w:cs="Arial"/>
        </w:rPr>
        <w:t>1326</w:t>
      </w:r>
      <w:r w:rsidRPr="00CF1E3C">
        <w:rPr>
          <w:rFonts w:ascii="Arial" w:hAnsi="Arial" w:cs="Arial"/>
        </w:rPr>
        <w:tab/>
      </w:r>
      <w:r w:rsidR="004F4D86">
        <w:rPr>
          <w:rFonts w:ascii="Arial" w:hAnsi="Arial" w:cs="Arial"/>
        </w:rPr>
        <w:tab/>
      </w:r>
      <w:r w:rsidRPr="00CF1E3C">
        <w:rPr>
          <w:rFonts w:ascii="Arial" w:hAnsi="Arial" w:cs="Arial"/>
        </w:rPr>
        <w:t>1327</w:t>
      </w:r>
      <w:r w:rsidRPr="00CF1E3C">
        <w:rPr>
          <w:rFonts w:ascii="Arial" w:hAnsi="Arial" w:cs="Arial"/>
        </w:rPr>
        <w:tab/>
      </w:r>
      <w:r w:rsidR="004F4D86">
        <w:rPr>
          <w:rFonts w:ascii="Arial" w:hAnsi="Arial" w:cs="Arial"/>
        </w:rPr>
        <w:tab/>
      </w:r>
      <w:r w:rsidR="004F4D86">
        <w:rPr>
          <w:rFonts w:ascii="Arial" w:hAnsi="Arial" w:cs="Arial"/>
        </w:rPr>
        <w:tab/>
      </w:r>
      <w:r w:rsidRPr="00CF1E3C">
        <w:rPr>
          <w:rFonts w:ascii="Arial" w:hAnsi="Arial" w:cs="Arial"/>
        </w:rPr>
        <w:t>1328</w:t>
      </w:r>
    </w:p>
    <w:p w14:paraId="680B9158" w14:textId="760139C3" w:rsidR="00CF1E3C" w:rsidRPr="00CF1E3C" w:rsidRDefault="00CF1E3C" w:rsidP="00CF1E3C">
      <w:pPr>
        <w:spacing w:after="0"/>
        <w:rPr>
          <w:rFonts w:ascii="Arial" w:hAnsi="Arial" w:cs="Arial"/>
        </w:rPr>
      </w:pPr>
      <w:r w:rsidRPr="00CF1E3C">
        <w:rPr>
          <w:rFonts w:ascii="Arial" w:hAnsi="Arial" w:cs="Arial"/>
        </w:rPr>
        <w:t>Sebastapol Buff</w:t>
      </w:r>
      <w:r w:rsidRPr="00CF1E3C">
        <w:rPr>
          <w:rFonts w:ascii="Arial" w:hAnsi="Arial" w:cs="Arial"/>
        </w:rPr>
        <w:tab/>
      </w:r>
      <w:r w:rsidR="007948AD">
        <w:rPr>
          <w:rFonts w:ascii="Arial" w:hAnsi="Arial" w:cs="Arial"/>
        </w:rPr>
        <w:tab/>
      </w:r>
      <w:r w:rsidRPr="00CF1E3C">
        <w:rPr>
          <w:rFonts w:ascii="Arial" w:hAnsi="Arial" w:cs="Arial"/>
        </w:rPr>
        <w:t>1329</w:t>
      </w:r>
      <w:r w:rsidRPr="00CF1E3C">
        <w:rPr>
          <w:rFonts w:ascii="Arial" w:hAnsi="Arial" w:cs="Arial"/>
        </w:rPr>
        <w:tab/>
      </w:r>
      <w:r w:rsidR="004F4D86">
        <w:rPr>
          <w:rFonts w:ascii="Arial" w:hAnsi="Arial" w:cs="Arial"/>
        </w:rPr>
        <w:tab/>
      </w:r>
      <w:r w:rsidRPr="00CF1E3C">
        <w:rPr>
          <w:rFonts w:ascii="Arial" w:hAnsi="Arial" w:cs="Arial"/>
        </w:rPr>
        <w:t>1330</w:t>
      </w:r>
      <w:r w:rsidRPr="00CF1E3C">
        <w:rPr>
          <w:rFonts w:ascii="Arial" w:hAnsi="Arial" w:cs="Arial"/>
        </w:rPr>
        <w:tab/>
      </w:r>
      <w:r w:rsidR="004F4D86">
        <w:rPr>
          <w:rFonts w:ascii="Arial" w:hAnsi="Arial" w:cs="Arial"/>
        </w:rPr>
        <w:tab/>
      </w:r>
      <w:r w:rsidRPr="00CF1E3C">
        <w:rPr>
          <w:rFonts w:ascii="Arial" w:hAnsi="Arial" w:cs="Arial"/>
        </w:rPr>
        <w:t>1331</w:t>
      </w:r>
      <w:r w:rsidRPr="00CF1E3C">
        <w:rPr>
          <w:rFonts w:ascii="Arial" w:hAnsi="Arial" w:cs="Arial"/>
        </w:rPr>
        <w:tab/>
      </w:r>
      <w:r w:rsidR="004F4D86">
        <w:rPr>
          <w:rFonts w:ascii="Arial" w:hAnsi="Arial" w:cs="Arial"/>
        </w:rPr>
        <w:tab/>
      </w:r>
      <w:r w:rsidR="004F4D86">
        <w:rPr>
          <w:rFonts w:ascii="Arial" w:hAnsi="Arial" w:cs="Arial"/>
        </w:rPr>
        <w:tab/>
      </w:r>
      <w:r w:rsidRPr="00CF1E3C">
        <w:rPr>
          <w:rFonts w:ascii="Arial" w:hAnsi="Arial" w:cs="Arial"/>
        </w:rPr>
        <w:t>1332</w:t>
      </w:r>
    </w:p>
    <w:p w14:paraId="1ED3C293" w14:textId="759E9267" w:rsidR="00CF1E3C" w:rsidRPr="00CF1E3C" w:rsidRDefault="00CF1E3C" w:rsidP="00CF1E3C">
      <w:pPr>
        <w:spacing w:after="0"/>
        <w:rPr>
          <w:rFonts w:ascii="Arial" w:hAnsi="Arial" w:cs="Arial"/>
        </w:rPr>
      </w:pPr>
      <w:r w:rsidRPr="00CF1E3C">
        <w:rPr>
          <w:rFonts w:ascii="Arial" w:hAnsi="Arial" w:cs="Arial"/>
        </w:rPr>
        <w:t>AOV Sebastapol</w:t>
      </w:r>
      <w:r w:rsidRPr="00CF1E3C">
        <w:rPr>
          <w:rFonts w:ascii="Arial" w:hAnsi="Arial" w:cs="Arial"/>
        </w:rPr>
        <w:tab/>
      </w:r>
      <w:r w:rsidR="007948AD">
        <w:rPr>
          <w:rFonts w:ascii="Arial" w:hAnsi="Arial" w:cs="Arial"/>
        </w:rPr>
        <w:tab/>
      </w:r>
      <w:r w:rsidRPr="00CF1E3C">
        <w:rPr>
          <w:rFonts w:ascii="Arial" w:hAnsi="Arial" w:cs="Arial"/>
        </w:rPr>
        <w:t>1333</w:t>
      </w:r>
      <w:r w:rsidRPr="00CF1E3C">
        <w:rPr>
          <w:rFonts w:ascii="Arial" w:hAnsi="Arial" w:cs="Arial"/>
        </w:rPr>
        <w:tab/>
      </w:r>
      <w:r w:rsidR="004F4D86">
        <w:rPr>
          <w:rFonts w:ascii="Arial" w:hAnsi="Arial" w:cs="Arial"/>
        </w:rPr>
        <w:tab/>
      </w:r>
      <w:r w:rsidRPr="00CF1E3C">
        <w:rPr>
          <w:rFonts w:ascii="Arial" w:hAnsi="Arial" w:cs="Arial"/>
        </w:rPr>
        <w:t>1334</w:t>
      </w:r>
      <w:r w:rsidRPr="00CF1E3C">
        <w:rPr>
          <w:rFonts w:ascii="Arial" w:hAnsi="Arial" w:cs="Arial"/>
        </w:rPr>
        <w:tab/>
      </w:r>
      <w:r w:rsidR="004F4D86">
        <w:rPr>
          <w:rFonts w:ascii="Arial" w:hAnsi="Arial" w:cs="Arial"/>
        </w:rPr>
        <w:tab/>
      </w:r>
      <w:r w:rsidRPr="00CF1E3C">
        <w:rPr>
          <w:rFonts w:ascii="Arial" w:hAnsi="Arial" w:cs="Arial"/>
        </w:rPr>
        <w:t>1335</w:t>
      </w:r>
      <w:r w:rsidRPr="00CF1E3C">
        <w:rPr>
          <w:rFonts w:ascii="Arial" w:hAnsi="Arial" w:cs="Arial"/>
        </w:rPr>
        <w:tab/>
      </w:r>
      <w:r w:rsidR="004F4D86">
        <w:rPr>
          <w:rFonts w:ascii="Arial" w:hAnsi="Arial" w:cs="Arial"/>
        </w:rPr>
        <w:tab/>
      </w:r>
      <w:r w:rsidR="004F4D86">
        <w:rPr>
          <w:rFonts w:ascii="Arial" w:hAnsi="Arial" w:cs="Arial"/>
        </w:rPr>
        <w:tab/>
      </w:r>
      <w:r w:rsidRPr="00CF1E3C">
        <w:rPr>
          <w:rFonts w:ascii="Arial" w:hAnsi="Arial" w:cs="Arial"/>
        </w:rPr>
        <w:t>1336</w:t>
      </w:r>
    </w:p>
    <w:p w14:paraId="3CDC4091" w14:textId="767CB8FE" w:rsidR="00CF1E3C" w:rsidRPr="00CF1E3C" w:rsidRDefault="00CF1E3C" w:rsidP="00CF1E3C">
      <w:pPr>
        <w:spacing w:after="0"/>
        <w:rPr>
          <w:rFonts w:ascii="Arial" w:hAnsi="Arial" w:cs="Arial"/>
        </w:rPr>
      </w:pPr>
      <w:r w:rsidRPr="00CF1E3C">
        <w:rPr>
          <w:rFonts w:ascii="Arial" w:hAnsi="Arial" w:cs="Arial"/>
        </w:rPr>
        <w:t>American Buff</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1337</w:t>
      </w:r>
      <w:r w:rsidRPr="00CF1E3C">
        <w:rPr>
          <w:rFonts w:ascii="Arial" w:hAnsi="Arial" w:cs="Arial"/>
        </w:rPr>
        <w:tab/>
      </w:r>
      <w:r w:rsidR="004F4D86">
        <w:rPr>
          <w:rFonts w:ascii="Arial" w:hAnsi="Arial" w:cs="Arial"/>
        </w:rPr>
        <w:tab/>
      </w:r>
      <w:r w:rsidRPr="00CF1E3C">
        <w:rPr>
          <w:rFonts w:ascii="Arial" w:hAnsi="Arial" w:cs="Arial"/>
        </w:rPr>
        <w:t>1338</w:t>
      </w:r>
      <w:r w:rsidRPr="00CF1E3C">
        <w:rPr>
          <w:rFonts w:ascii="Arial" w:hAnsi="Arial" w:cs="Arial"/>
        </w:rPr>
        <w:tab/>
      </w:r>
      <w:r w:rsidR="004F4D86">
        <w:rPr>
          <w:rFonts w:ascii="Arial" w:hAnsi="Arial" w:cs="Arial"/>
        </w:rPr>
        <w:tab/>
      </w:r>
      <w:r w:rsidRPr="00CF1E3C">
        <w:rPr>
          <w:rFonts w:ascii="Arial" w:hAnsi="Arial" w:cs="Arial"/>
        </w:rPr>
        <w:t>1339</w:t>
      </w:r>
      <w:r w:rsidRPr="00CF1E3C">
        <w:rPr>
          <w:rFonts w:ascii="Arial" w:hAnsi="Arial" w:cs="Arial"/>
        </w:rPr>
        <w:tab/>
      </w:r>
      <w:r w:rsidR="004F4D86">
        <w:rPr>
          <w:rFonts w:ascii="Arial" w:hAnsi="Arial" w:cs="Arial"/>
        </w:rPr>
        <w:tab/>
      </w:r>
      <w:r w:rsidR="004F4D86">
        <w:rPr>
          <w:rFonts w:ascii="Arial" w:hAnsi="Arial" w:cs="Arial"/>
        </w:rPr>
        <w:tab/>
      </w:r>
      <w:r w:rsidRPr="00CF1E3C">
        <w:rPr>
          <w:rFonts w:ascii="Arial" w:hAnsi="Arial" w:cs="Arial"/>
        </w:rPr>
        <w:t>1340</w:t>
      </w:r>
    </w:p>
    <w:p w14:paraId="68A5D93C" w14:textId="6F8F2586" w:rsidR="00CF1E3C" w:rsidRPr="00CF1E3C" w:rsidRDefault="00CF1E3C" w:rsidP="00CF1E3C">
      <w:pPr>
        <w:spacing w:after="0"/>
        <w:rPr>
          <w:rFonts w:ascii="Arial" w:hAnsi="Arial" w:cs="Arial"/>
        </w:rPr>
      </w:pPr>
      <w:r w:rsidRPr="00CF1E3C">
        <w:rPr>
          <w:rFonts w:ascii="Arial" w:hAnsi="Arial" w:cs="Arial"/>
        </w:rPr>
        <w:t>Pilgrim</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1341</w:t>
      </w:r>
      <w:r w:rsidRPr="00CF1E3C">
        <w:rPr>
          <w:rFonts w:ascii="Arial" w:hAnsi="Arial" w:cs="Arial"/>
        </w:rPr>
        <w:tab/>
      </w:r>
      <w:r w:rsidR="004F4D86">
        <w:rPr>
          <w:rFonts w:ascii="Arial" w:hAnsi="Arial" w:cs="Arial"/>
        </w:rPr>
        <w:tab/>
      </w:r>
      <w:r w:rsidRPr="00CF1E3C">
        <w:rPr>
          <w:rFonts w:ascii="Arial" w:hAnsi="Arial" w:cs="Arial"/>
        </w:rPr>
        <w:t>1342</w:t>
      </w:r>
      <w:r w:rsidRPr="00CF1E3C">
        <w:rPr>
          <w:rFonts w:ascii="Arial" w:hAnsi="Arial" w:cs="Arial"/>
        </w:rPr>
        <w:tab/>
      </w:r>
      <w:r w:rsidR="004F4D86">
        <w:rPr>
          <w:rFonts w:ascii="Arial" w:hAnsi="Arial" w:cs="Arial"/>
        </w:rPr>
        <w:tab/>
      </w:r>
      <w:r w:rsidRPr="00CF1E3C">
        <w:rPr>
          <w:rFonts w:ascii="Arial" w:hAnsi="Arial" w:cs="Arial"/>
        </w:rPr>
        <w:t>1343</w:t>
      </w:r>
      <w:r w:rsidRPr="00CF1E3C">
        <w:rPr>
          <w:rFonts w:ascii="Arial" w:hAnsi="Arial" w:cs="Arial"/>
        </w:rPr>
        <w:tab/>
      </w:r>
      <w:r w:rsidR="004F4D86">
        <w:rPr>
          <w:rFonts w:ascii="Arial" w:hAnsi="Arial" w:cs="Arial"/>
        </w:rPr>
        <w:tab/>
      </w:r>
      <w:r w:rsidR="004F4D86">
        <w:rPr>
          <w:rFonts w:ascii="Arial" w:hAnsi="Arial" w:cs="Arial"/>
        </w:rPr>
        <w:tab/>
      </w:r>
      <w:r w:rsidRPr="00CF1E3C">
        <w:rPr>
          <w:rFonts w:ascii="Arial" w:hAnsi="Arial" w:cs="Arial"/>
        </w:rPr>
        <w:t>1344</w:t>
      </w:r>
    </w:p>
    <w:p w14:paraId="3D8BB57A" w14:textId="5E85612A" w:rsidR="00CF1E3C" w:rsidRPr="00CF1E3C" w:rsidRDefault="00CF1E3C" w:rsidP="00CF1E3C">
      <w:pPr>
        <w:spacing w:after="0"/>
        <w:rPr>
          <w:rFonts w:ascii="Arial" w:hAnsi="Arial" w:cs="Arial"/>
        </w:rPr>
      </w:pPr>
      <w:r w:rsidRPr="00CF1E3C">
        <w:rPr>
          <w:rFonts w:ascii="Arial" w:hAnsi="Arial" w:cs="Arial"/>
        </w:rPr>
        <w:t>Pomeranian</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1345</w:t>
      </w:r>
      <w:r w:rsidRPr="00CF1E3C">
        <w:rPr>
          <w:rFonts w:ascii="Arial" w:hAnsi="Arial" w:cs="Arial"/>
        </w:rPr>
        <w:tab/>
      </w:r>
      <w:r w:rsidR="004F4D86">
        <w:rPr>
          <w:rFonts w:ascii="Arial" w:hAnsi="Arial" w:cs="Arial"/>
        </w:rPr>
        <w:tab/>
      </w:r>
      <w:r w:rsidRPr="00CF1E3C">
        <w:rPr>
          <w:rFonts w:ascii="Arial" w:hAnsi="Arial" w:cs="Arial"/>
        </w:rPr>
        <w:t>1346</w:t>
      </w:r>
      <w:r w:rsidRPr="00CF1E3C">
        <w:rPr>
          <w:rFonts w:ascii="Arial" w:hAnsi="Arial" w:cs="Arial"/>
        </w:rPr>
        <w:tab/>
      </w:r>
      <w:r w:rsidR="004F4D86">
        <w:rPr>
          <w:rFonts w:ascii="Arial" w:hAnsi="Arial" w:cs="Arial"/>
        </w:rPr>
        <w:tab/>
      </w:r>
      <w:r w:rsidRPr="00CF1E3C">
        <w:rPr>
          <w:rFonts w:ascii="Arial" w:hAnsi="Arial" w:cs="Arial"/>
        </w:rPr>
        <w:t>1347</w:t>
      </w:r>
      <w:r w:rsidRPr="00CF1E3C">
        <w:rPr>
          <w:rFonts w:ascii="Arial" w:hAnsi="Arial" w:cs="Arial"/>
        </w:rPr>
        <w:tab/>
      </w:r>
      <w:r w:rsidR="004F4D86">
        <w:rPr>
          <w:rFonts w:ascii="Arial" w:hAnsi="Arial" w:cs="Arial"/>
        </w:rPr>
        <w:tab/>
      </w:r>
      <w:r w:rsidR="004F4D86">
        <w:rPr>
          <w:rFonts w:ascii="Arial" w:hAnsi="Arial" w:cs="Arial"/>
        </w:rPr>
        <w:tab/>
      </w:r>
      <w:r w:rsidRPr="00CF1E3C">
        <w:rPr>
          <w:rFonts w:ascii="Arial" w:hAnsi="Arial" w:cs="Arial"/>
        </w:rPr>
        <w:t>1348</w:t>
      </w:r>
    </w:p>
    <w:p w14:paraId="33BDEBA1" w14:textId="4C95C79A" w:rsidR="00CF1E3C" w:rsidRPr="00CF1E3C" w:rsidRDefault="00CF1E3C" w:rsidP="00CF1E3C">
      <w:pPr>
        <w:spacing w:after="0"/>
        <w:rPr>
          <w:rFonts w:ascii="Arial" w:hAnsi="Arial" w:cs="Arial"/>
        </w:rPr>
      </w:pPr>
      <w:r w:rsidRPr="00CF1E3C">
        <w:rPr>
          <w:rFonts w:ascii="Arial" w:hAnsi="Arial" w:cs="Arial"/>
        </w:rPr>
        <w:t>AOV Pomeranian</w:t>
      </w:r>
      <w:r w:rsidRPr="00CF1E3C">
        <w:rPr>
          <w:rFonts w:ascii="Arial" w:hAnsi="Arial" w:cs="Arial"/>
        </w:rPr>
        <w:tab/>
      </w:r>
      <w:r w:rsidR="007948AD">
        <w:rPr>
          <w:rFonts w:ascii="Arial" w:hAnsi="Arial" w:cs="Arial"/>
        </w:rPr>
        <w:tab/>
      </w:r>
      <w:r w:rsidRPr="00CF1E3C">
        <w:rPr>
          <w:rFonts w:ascii="Arial" w:hAnsi="Arial" w:cs="Arial"/>
        </w:rPr>
        <w:t>1349</w:t>
      </w:r>
      <w:r w:rsidRPr="00CF1E3C">
        <w:rPr>
          <w:rFonts w:ascii="Arial" w:hAnsi="Arial" w:cs="Arial"/>
        </w:rPr>
        <w:tab/>
      </w:r>
      <w:r w:rsidR="002E093D">
        <w:rPr>
          <w:rFonts w:ascii="Arial" w:hAnsi="Arial" w:cs="Arial"/>
        </w:rPr>
        <w:tab/>
      </w:r>
      <w:r w:rsidRPr="00CF1E3C">
        <w:rPr>
          <w:rFonts w:ascii="Arial" w:hAnsi="Arial" w:cs="Arial"/>
        </w:rPr>
        <w:t>1350</w:t>
      </w:r>
      <w:r w:rsidRPr="00CF1E3C">
        <w:rPr>
          <w:rFonts w:ascii="Arial" w:hAnsi="Arial" w:cs="Arial"/>
        </w:rPr>
        <w:tab/>
      </w:r>
      <w:r w:rsidR="002E093D">
        <w:rPr>
          <w:rFonts w:ascii="Arial" w:hAnsi="Arial" w:cs="Arial"/>
        </w:rPr>
        <w:tab/>
      </w:r>
      <w:r w:rsidRPr="00CF1E3C">
        <w:rPr>
          <w:rFonts w:ascii="Arial" w:hAnsi="Arial" w:cs="Arial"/>
        </w:rPr>
        <w:t>1351</w:t>
      </w:r>
      <w:r w:rsidRPr="00CF1E3C">
        <w:rPr>
          <w:rFonts w:ascii="Arial" w:hAnsi="Arial" w:cs="Arial"/>
        </w:rPr>
        <w:tab/>
      </w:r>
      <w:r w:rsidR="002E093D">
        <w:rPr>
          <w:rFonts w:ascii="Arial" w:hAnsi="Arial" w:cs="Arial"/>
        </w:rPr>
        <w:tab/>
      </w:r>
      <w:r w:rsidR="002E093D">
        <w:rPr>
          <w:rFonts w:ascii="Arial" w:hAnsi="Arial" w:cs="Arial"/>
        </w:rPr>
        <w:tab/>
      </w:r>
      <w:r w:rsidRPr="00CF1E3C">
        <w:rPr>
          <w:rFonts w:ascii="Arial" w:hAnsi="Arial" w:cs="Arial"/>
        </w:rPr>
        <w:t>1352</w:t>
      </w:r>
    </w:p>
    <w:p w14:paraId="18053EF5" w14:textId="115B800C" w:rsidR="00CF1E3C" w:rsidRPr="00CF1E3C" w:rsidRDefault="00CF1E3C" w:rsidP="00CF1E3C">
      <w:pPr>
        <w:spacing w:after="0"/>
        <w:rPr>
          <w:rFonts w:ascii="Arial" w:hAnsi="Arial" w:cs="Arial"/>
        </w:rPr>
      </w:pPr>
      <w:r w:rsidRPr="00CF1E3C">
        <w:rPr>
          <w:rFonts w:ascii="Arial" w:hAnsi="Arial" w:cs="Arial"/>
        </w:rPr>
        <w:t>Brown China</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1353</w:t>
      </w:r>
      <w:r w:rsidRPr="00CF1E3C">
        <w:rPr>
          <w:rFonts w:ascii="Arial" w:hAnsi="Arial" w:cs="Arial"/>
        </w:rPr>
        <w:tab/>
      </w:r>
      <w:r w:rsidR="002E093D">
        <w:rPr>
          <w:rFonts w:ascii="Arial" w:hAnsi="Arial" w:cs="Arial"/>
        </w:rPr>
        <w:tab/>
      </w:r>
      <w:r w:rsidRPr="00CF1E3C">
        <w:rPr>
          <w:rFonts w:ascii="Arial" w:hAnsi="Arial" w:cs="Arial"/>
        </w:rPr>
        <w:t>1354</w:t>
      </w:r>
      <w:r w:rsidRPr="00CF1E3C">
        <w:rPr>
          <w:rFonts w:ascii="Arial" w:hAnsi="Arial" w:cs="Arial"/>
        </w:rPr>
        <w:tab/>
      </w:r>
      <w:r w:rsidR="002E093D">
        <w:rPr>
          <w:rFonts w:ascii="Arial" w:hAnsi="Arial" w:cs="Arial"/>
        </w:rPr>
        <w:tab/>
      </w:r>
      <w:r w:rsidRPr="00CF1E3C">
        <w:rPr>
          <w:rFonts w:ascii="Arial" w:hAnsi="Arial" w:cs="Arial"/>
        </w:rPr>
        <w:t>1355</w:t>
      </w:r>
      <w:r w:rsidRPr="00CF1E3C">
        <w:rPr>
          <w:rFonts w:ascii="Arial" w:hAnsi="Arial" w:cs="Arial"/>
        </w:rPr>
        <w:tab/>
      </w:r>
      <w:r w:rsidR="002E093D">
        <w:rPr>
          <w:rFonts w:ascii="Arial" w:hAnsi="Arial" w:cs="Arial"/>
        </w:rPr>
        <w:tab/>
      </w:r>
      <w:r w:rsidR="002E093D">
        <w:rPr>
          <w:rFonts w:ascii="Arial" w:hAnsi="Arial" w:cs="Arial"/>
        </w:rPr>
        <w:tab/>
      </w:r>
      <w:r w:rsidRPr="00CF1E3C">
        <w:rPr>
          <w:rFonts w:ascii="Arial" w:hAnsi="Arial" w:cs="Arial"/>
        </w:rPr>
        <w:t>1356</w:t>
      </w:r>
    </w:p>
    <w:p w14:paraId="1C4CEAB6" w14:textId="6C971829" w:rsidR="00CF1E3C" w:rsidRPr="00CF1E3C" w:rsidRDefault="00CF1E3C" w:rsidP="00CF1E3C">
      <w:pPr>
        <w:spacing w:after="0"/>
        <w:rPr>
          <w:rFonts w:ascii="Arial" w:hAnsi="Arial" w:cs="Arial"/>
        </w:rPr>
      </w:pPr>
      <w:r w:rsidRPr="00CF1E3C">
        <w:rPr>
          <w:rFonts w:ascii="Arial" w:hAnsi="Arial" w:cs="Arial"/>
        </w:rPr>
        <w:t>White China</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1357</w:t>
      </w:r>
      <w:r w:rsidRPr="00CF1E3C">
        <w:rPr>
          <w:rFonts w:ascii="Arial" w:hAnsi="Arial" w:cs="Arial"/>
        </w:rPr>
        <w:tab/>
      </w:r>
      <w:r w:rsidR="002E093D">
        <w:rPr>
          <w:rFonts w:ascii="Arial" w:hAnsi="Arial" w:cs="Arial"/>
        </w:rPr>
        <w:tab/>
      </w:r>
      <w:r w:rsidRPr="00CF1E3C">
        <w:rPr>
          <w:rFonts w:ascii="Arial" w:hAnsi="Arial" w:cs="Arial"/>
        </w:rPr>
        <w:t>1358</w:t>
      </w:r>
      <w:r w:rsidRPr="00CF1E3C">
        <w:rPr>
          <w:rFonts w:ascii="Arial" w:hAnsi="Arial" w:cs="Arial"/>
        </w:rPr>
        <w:tab/>
      </w:r>
      <w:r w:rsidR="002E093D">
        <w:rPr>
          <w:rFonts w:ascii="Arial" w:hAnsi="Arial" w:cs="Arial"/>
        </w:rPr>
        <w:tab/>
      </w:r>
      <w:r w:rsidRPr="00CF1E3C">
        <w:rPr>
          <w:rFonts w:ascii="Arial" w:hAnsi="Arial" w:cs="Arial"/>
        </w:rPr>
        <w:t>1359</w:t>
      </w:r>
      <w:r w:rsidRPr="00CF1E3C">
        <w:rPr>
          <w:rFonts w:ascii="Arial" w:hAnsi="Arial" w:cs="Arial"/>
        </w:rPr>
        <w:tab/>
      </w:r>
      <w:r w:rsidR="002E093D">
        <w:rPr>
          <w:rFonts w:ascii="Arial" w:hAnsi="Arial" w:cs="Arial"/>
        </w:rPr>
        <w:tab/>
      </w:r>
      <w:r w:rsidR="002E093D">
        <w:rPr>
          <w:rFonts w:ascii="Arial" w:hAnsi="Arial" w:cs="Arial"/>
        </w:rPr>
        <w:tab/>
      </w:r>
      <w:r w:rsidRPr="00CF1E3C">
        <w:rPr>
          <w:rFonts w:ascii="Arial" w:hAnsi="Arial" w:cs="Arial"/>
        </w:rPr>
        <w:t>1360</w:t>
      </w:r>
    </w:p>
    <w:p w14:paraId="4DD51A50" w14:textId="237312B9" w:rsidR="00CF1E3C" w:rsidRPr="00CF1E3C" w:rsidRDefault="00CF1E3C" w:rsidP="00CF1E3C">
      <w:pPr>
        <w:spacing w:after="0"/>
        <w:rPr>
          <w:rFonts w:ascii="Arial" w:hAnsi="Arial" w:cs="Arial"/>
        </w:rPr>
      </w:pPr>
      <w:r w:rsidRPr="00CF1E3C">
        <w:rPr>
          <w:rFonts w:ascii="Arial" w:hAnsi="Arial" w:cs="Arial"/>
        </w:rPr>
        <w:t>Wild, Canada</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1361</w:t>
      </w:r>
      <w:r w:rsidRPr="00CF1E3C">
        <w:rPr>
          <w:rFonts w:ascii="Arial" w:hAnsi="Arial" w:cs="Arial"/>
        </w:rPr>
        <w:tab/>
      </w:r>
      <w:r w:rsidR="002E093D">
        <w:rPr>
          <w:rFonts w:ascii="Arial" w:hAnsi="Arial" w:cs="Arial"/>
        </w:rPr>
        <w:tab/>
      </w:r>
      <w:r w:rsidRPr="00CF1E3C">
        <w:rPr>
          <w:rFonts w:ascii="Arial" w:hAnsi="Arial" w:cs="Arial"/>
        </w:rPr>
        <w:t>1362</w:t>
      </w:r>
      <w:r w:rsidRPr="00CF1E3C">
        <w:rPr>
          <w:rFonts w:ascii="Arial" w:hAnsi="Arial" w:cs="Arial"/>
        </w:rPr>
        <w:tab/>
      </w:r>
      <w:r w:rsidR="002E093D">
        <w:rPr>
          <w:rFonts w:ascii="Arial" w:hAnsi="Arial" w:cs="Arial"/>
        </w:rPr>
        <w:tab/>
      </w:r>
      <w:r w:rsidRPr="00CF1E3C">
        <w:rPr>
          <w:rFonts w:ascii="Arial" w:hAnsi="Arial" w:cs="Arial"/>
        </w:rPr>
        <w:t>1363</w:t>
      </w:r>
      <w:r w:rsidRPr="00CF1E3C">
        <w:rPr>
          <w:rFonts w:ascii="Arial" w:hAnsi="Arial" w:cs="Arial"/>
        </w:rPr>
        <w:tab/>
      </w:r>
      <w:r w:rsidR="002E093D">
        <w:rPr>
          <w:rFonts w:ascii="Arial" w:hAnsi="Arial" w:cs="Arial"/>
        </w:rPr>
        <w:tab/>
      </w:r>
      <w:r w:rsidR="002E093D">
        <w:rPr>
          <w:rFonts w:ascii="Arial" w:hAnsi="Arial" w:cs="Arial"/>
        </w:rPr>
        <w:tab/>
      </w:r>
      <w:r w:rsidRPr="00CF1E3C">
        <w:rPr>
          <w:rFonts w:ascii="Arial" w:hAnsi="Arial" w:cs="Arial"/>
        </w:rPr>
        <w:t>1364</w:t>
      </w:r>
    </w:p>
    <w:p w14:paraId="035F52DF" w14:textId="09C9F0DB" w:rsidR="00CF1E3C" w:rsidRPr="00CF1E3C" w:rsidRDefault="00CF1E3C" w:rsidP="00CF1E3C">
      <w:pPr>
        <w:spacing w:after="0"/>
        <w:rPr>
          <w:rFonts w:ascii="Arial" w:hAnsi="Arial" w:cs="Arial"/>
        </w:rPr>
      </w:pPr>
      <w:r w:rsidRPr="00CF1E3C">
        <w:rPr>
          <w:rFonts w:ascii="Arial" w:hAnsi="Arial" w:cs="Arial"/>
        </w:rPr>
        <w:t>Wild, AOV</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1365</w:t>
      </w:r>
      <w:r w:rsidRPr="00CF1E3C">
        <w:rPr>
          <w:rFonts w:ascii="Arial" w:hAnsi="Arial" w:cs="Arial"/>
        </w:rPr>
        <w:tab/>
      </w:r>
      <w:r w:rsidR="002E093D">
        <w:rPr>
          <w:rFonts w:ascii="Arial" w:hAnsi="Arial" w:cs="Arial"/>
        </w:rPr>
        <w:tab/>
      </w:r>
      <w:r w:rsidRPr="00CF1E3C">
        <w:rPr>
          <w:rFonts w:ascii="Arial" w:hAnsi="Arial" w:cs="Arial"/>
        </w:rPr>
        <w:t>1366</w:t>
      </w:r>
      <w:r w:rsidRPr="00CF1E3C">
        <w:rPr>
          <w:rFonts w:ascii="Arial" w:hAnsi="Arial" w:cs="Arial"/>
        </w:rPr>
        <w:tab/>
      </w:r>
      <w:r w:rsidR="002E093D">
        <w:rPr>
          <w:rFonts w:ascii="Arial" w:hAnsi="Arial" w:cs="Arial"/>
        </w:rPr>
        <w:tab/>
      </w:r>
      <w:r w:rsidRPr="00CF1E3C">
        <w:rPr>
          <w:rFonts w:ascii="Arial" w:hAnsi="Arial" w:cs="Arial"/>
        </w:rPr>
        <w:t>1367</w:t>
      </w:r>
      <w:r w:rsidRPr="00CF1E3C">
        <w:rPr>
          <w:rFonts w:ascii="Arial" w:hAnsi="Arial" w:cs="Arial"/>
        </w:rPr>
        <w:tab/>
      </w:r>
      <w:r w:rsidR="002E093D">
        <w:rPr>
          <w:rFonts w:ascii="Arial" w:hAnsi="Arial" w:cs="Arial"/>
        </w:rPr>
        <w:tab/>
      </w:r>
      <w:r w:rsidR="002E093D">
        <w:rPr>
          <w:rFonts w:ascii="Arial" w:hAnsi="Arial" w:cs="Arial"/>
        </w:rPr>
        <w:tab/>
      </w:r>
      <w:r w:rsidRPr="00CF1E3C">
        <w:rPr>
          <w:rFonts w:ascii="Arial" w:hAnsi="Arial" w:cs="Arial"/>
        </w:rPr>
        <w:t>1368</w:t>
      </w:r>
    </w:p>
    <w:p w14:paraId="7AFAE663" w14:textId="39C00C01" w:rsidR="00CF1E3C" w:rsidRPr="00CF1E3C" w:rsidRDefault="00CF1E3C" w:rsidP="00CF1E3C">
      <w:pPr>
        <w:spacing w:after="0"/>
        <w:rPr>
          <w:rFonts w:ascii="Arial" w:hAnsi="Arial" w:cs="Arial"/>
        </w:rPr>
      </w:pPr>
      <w:r w:rsidRPr="00CF1E3C">
        <w:rPr>
          <w:rFonts w:ascii="Arial" w:hAnsi="Arial" w:cs="Arial"/>
        </w:rPr>
        <w:lastRenderedPageBreak/>
        <w:t>Egyptian</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1369</w:t>
      </w:r>
      <w:r w:rsidRPr="00CF1E3C">
        <w:rPr>
          <w:rFonts w:ascii="Arial" w:hAnsi="Arial" w:cs="Arial"/>
        </w:rPr>
        <w:tab/>
      </w:r>
      <w:r w:rsidR="002E093D">
        <w:rPr>
          <w:rFonts w:ascii="Arial" w:hAnsi="Arial" w:cs="Arial"/>
        </w:rPr>
        <w:tab/>
      </w:r>
      <w:r w:rsidRPr="00CF1E3C">
        <w:rPr>
          <w:rFonts w:ascii="Arial" w:hAnsi="Arial" w:cs="Arial"/>
        </w:rPr>
        <w:t>1370</w:t>
      </w:r>
      <w:r w:rsidRPr="00CF1E3C">
        <w:rPr>
          <w:rFonts w:ascii="Arial" w:hAnsi="Arial" w:cs="Arial"/>
        </w:rPr>
        <w:tab/>
      </w:r>
      <w:r w:rsidR="002E093D">
        <w:rPr>
          <w:rFonts w:ascii="Arial" w:hAnsi="Arial" w:cs="Arial"/>
        </w:rPr>
        <w:tab/>
      </w:r>
      <w:r w:rsidRPr="00CF1E3C">
        <w:rPr>
          <w:rFonts w:ascii="Arial" w:hAnsi="Arial" w:cs="Arial"/>
        </w:rPr>
        <w:t>1371</w:t>
      </w:r>
      <w:r w:rsidRPr="00CF1E3C">
        <w:rPr>
          <w:rFonts w:ascii="Arial" w:hAnsi="Arial" w:cs="Arial"/>
        </w:rPr>
        <w:tab/>
      </w:r>
      <w:r w:rsidR="002E093D">
        <w:rPr>
          <w:rFonts w:ascii="Arial" w:hAnsi="Arial" w:cs="Arial"/>
        </w:rPr>
        <w:tab/>
      </w:r>
      <w:r w:rsidR="002E093D">
        <w:rPr>
          <w:rFonts w:ascii="Arial" w:hAnsi="Arial" w:cs="Arial"/>
        </w:rPr>
        <w:tab/>
      </w:r>
      <w:r w:rsidRPr="00CF1E3C">
        <w:rPr>
          <w:rFonts w:ascii="Arial" w:hAnsi="Arial" w:cs="Arial"/>
        </w:rPr>
        <w:t>1372</w:t>
      </w:r>
    </w:p>
    <w:p w14:paraId="066558B5" w14:textId="3827D461" w:rsidR="00CF1E3C" w:rsidRPr="00CF1E3C" w:rsidRDefault="00CF1E3C" w:rsidP="00CF1E3C">
      <w:pPr>
        <w:spacing w:after="0"/>
        <w:rPr>
          <w:rFonts w:ascii="Arial" w:hAnsi="Arial" w:cs="Arial"/>
        </w:rPr>
      </w:pPr>
      <w:r w:rsidRPr="00CF1E3C">
        <w:rPr>
          <w:rFonts w:ascii="Arial" w:hAnsi="Arial" w:cs="Arial"/>
        </w:rPr>
        <w:t>Roman Tuffed</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1373</w:t>
      </w:r>
      <w:r w:rsidRPr="00CF1E3C">
        <w:rPr>
          <w:rFonts w:ascii="Arial" w:hAnsi="Arial" w:cs="Arial"/>
        </w:rPr>
        <w:tab/>
      </w:r>
      <w:r w:rsidR="002E093D">
        <w:rPr>
          <w:rFonts w:ascii="Arial" w:hAnsi="Arial" w:cs="Arial"/>
        </w:rPr>
        <w:tab/>
      </w:r>
      <w:r w:rsidRPr="00CF1E3C">
        <w:rPr>
          <w:rFonts w:ascii="Arial" w:hAnsi="Arial" w:cs="Arial"/>
        </w:rPr>
        <w:t>1374</w:t>
      </w:r>
      <w:r w:rsidRPr="00CF1E3C">
        <w:rPr>
          <w:rFonts w:ascii="Arial" w:hAnsi="Arial" w:cs="Arial"/>
        </w:rPr>
        <w:tab/>
      </w:r>
      <w:r w:rsidR="002E093D">
        <w:rPr>
          <w:rFonts w:ascii="Arial" w:hAnsi="Arial" w:cs="Arial"/>
        </w:rPr>
        <w:tab/>
      </w:r>
      <w:r w:rsidRPr="00CF1E3C">
        <w:rPr>
          <w:rFonts w:ascii="Arial" w:hAnsi="Arial" w:cs="Arial"/>
        </w:rPr>
        <w:t>1375</w:t>
      </w:r>
      <w:r w:rsidRPr="00CF1E3C">
        <w:rPr>
          <w:rFonts w:ascii="Arial" w:hAnsi="Arial" w:cs="Arial"/>
        </w:rPr>
        <w:tab/>
      </w:r>
      <w:r w:rsidR="002E093D">
        <w:rPr>
          <w:rFonts w:ascii="Arial" w:hAnsi="Arial" w:cs="Arial"/>
        </w:rPr>
        <w:tab/>
      </w:r>
      <w:r w:rsidR="002E093D">
        <w:rPr>
          <w:rFonts w:ascii="Arial" w:hAnsi="Arial" w:cs="Arial"/>
        </w:rPr>
        <w:tab/>
      </w:r>
      <w:r w:rsidRPr="00CF1E3C">
        <w:rPr>
          <w:rFonts w:ascii="Arial" w:hAnsi="Arial" w:cs="Arial"/>
        </w:rPr>
        <w:t>1376</w:t>
      </w:r>
    </w:p>
    <w:p w14:paraId="7908CB3A" w14:textId="4D4EF741" w:rsidR="00CF1E3C" w:rsidRPr="00CF1E3C" w:rsidRDefault="00CF1E3C" w:rsidP="00CF1E3C">
      <w:pPr>
        <w:spacing w:after="0"/>
        <w:rPr>
          <w:rFonts w:ascii="Arial" w:hAnsi="Arial" w:cs="Arial"/>
        </w:rPr>
      </w:pPr>
      <w:r w:rsidRPr="007948AD">
        <w:rPr>
          <w:rFonts w:ascii="Arial" w:hAnsi="Arial" w:cs="Arial"/>
          <w:b/>
          <w:bCs/>
        </w:rPr>
        <w:t>PEACOCKS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Cock</w:t>
      </w:r>
      <w:r w:rsidRPr="00CF1E3C">
        <w:rPr>
          <w:rFonts w:ascii="Arial" w:hAnsi="Arial" w:cs="Arial"/>
        </w:rPr>
        <w:tab/>
        <w:t>Hen</w:t>
      </w:r>
      <w:r w:rsidRPr="00CF1E3C">
        <w:rPr>
          <w:rFonts w:ascii="Arial" w:hAnsi="Arial" w:cs="Arial"/>
        </w:rPr>
        <w:tab/>
        <w:t>Cockerel</w:t>
      </w:r>
      <w:r w:rsidRPr="00CF1E3C">
        <w:rPr>
          <w:rFonts w:ascii="Arial" w:hAnsi="Arial" w:cs="Arial"/>
        </w:rPr>
        <w:tab/>
        <w:t>Pullet</w:t>
      </w:r>
    </w:p>
    <w:p w14:paraId="6169681B" w14:textId="6B0B53D2" w:rsidR="00CF1E3C" w:rsidRPr="00CF1E3C" w:rsidRDefault="00CF1E3C" w:rsidP="00CF1E3C">
      <w:pPr>
        <w:spacing w:after="0"/>
        <w:rPr>
          <w:rFonts w:ascii="Arial" w:hAnsi="Arial" w:cs="Arial"/>
        </w:rPr>
      </w:pPr>
      <w:r w:rsidRPr="00CF1E3C">
        <w:rPr>
          <w:rFonts w:ascii="Arial" w:hAnsi="Arial" w:cs="Arial"/>
        </w:rPr>
        <w:t>Pearl</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1377</w:t>
      </w:r>
      <w:r w:rsidRPr="00CF1E3C">
        <w:rPr>
          <w:rFonts w:ascii="Arial" w:hAnsi="Arial" w:cs="Arial"/>
        </w:rPr>
        <w:tab/>
        <w:t>1378</w:t>
      </w:r>
      <w:r w:rsidRPr="00CF1E3C">
        <w:rPr>
          <w:rFonts w:ascii="Arial" w:hAnsi="Arial" w:cs="Arial"/>
        </w:rPr>
        <w:tab/>
        <w:t>1379</w:t>
      </w:r>
      <w:r w:rsidRPr="00CF1E3C">
        <w:rPr>
          <w:rFonts w:ascii="Arial" w:hAnsi="Arial" w:cs="Arial"/>
        </w:rPr>
        <w:tab/>
      </w:r>
      <w:r w:rsidR="002E093D">
        <w:rPr>
          <w:rFonts w:ascii="Arial" w:hAnsi="Arial" w:cs="Arial"/>
        </w:rPr>
        <w:tab/>
      </w:r>
      <w:r w:rsidRPr="00CF1E3C">
        <w:rPr>
          <w:rFonts w:ascii="Arial" w:hAnsi="Arial" w:cs="Arial"/>
        </w:rPr>
        <w:t>1380</w:t>
      </w:r>
    </w:p>
    <w:p w14:paraId="23CBAD5A" w14:textId="2C9B7D2D" w:rsidR="00CF1E3C" w:rsidRPr="00CF1E3C" w:rsidRDefault="00CF1E3C" w:rsidP="00CF1E3C">
      <w:pPr>
        <w:spacing w:after="0"/>
        <w:rPr>
          <w:rFonts w:ascii="Arial" w:hAnsi="Arial" w:cs="Arial"/>
        </w:rPr>
      </w:pPr>
      <w:r w:rsidRPr="00CF1E3C">
        <w:rPr>
          <w:rFonts w:ascii="Arial" w:hAnsi="Arial" w:cs="Arial"/>
        </w:rPr>
        <w:t>White</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1381</w:t>
      </w:r>
      <w:r w:rsidRPr="00CF1E3C">
        <w:rPr>
          <w:rFonts w:ascii="Arial" w:hAnsi="Arial" w:cs="Arial"/>
        </w:rPr>
        <w:tab/>
        <w:t>1382</w:t>
      </w:r>
      <w:r w:rsidRPr="00CF1E3C">
        <w:rPr>
          <w:rFonts w:ascii="Arial" w:hAnsi="Arial" w:cs="Arial"/>
        </w:rPr>
        <w:tab/>
        <w:t>1383</w:t>
      </w:r>
      <w:r w:rsidRPr="00CF1E3C">
        <w:rPr>
          <w:rFonts w:ascii="Arial" w:hAnsi="Arial" w:cs="Arial"/>
        </w:rPr>
        <w:tab/>
      </w:r>
      <w:r w:rsidR="002E093D">
        <w:rPr>
          <w:rFonts w:ascii="Arial" w:hAnsi="Arial" w:cs="Arial"/>
        </w:rPr>
        <w:tab/>
      </w:r>
      <w:r w:rsidRPr="00CF1E3C">
        <w:rPr>
          <w:rFonts w:ascii="Arial" w:hAnsi="Arial" w:cs="Arial"/>
        </w:rPr>
        <w:t>1384</w:t>
      </w:r>
    </w:p>
    <w:p w14:paraId="57C60B7E" w14:textId="641DF1C0" w:rsidR="00CF1E3C" w:rsidRPr="00CF1E3C" w:rsidRDefault="00CF1E3C" w:rsidP="00CF1E3C">
      <w:pPr>
        <w:spacing w:after="0"/>
        <w:rPr>
          <w:rFonts w:ascii="Arial" w:hAnsi="Arial" w:cs="Arial"/>
        </w:rPr>
      </w:pPr>
      <w:r w:rsidRPr="00CF1E3C">
        <w:rPr>
          <w:rFonts w:ascii="Arial" w:hAnsi="Arial" w:cs="Arial"/>
        </w:rPr>
        <w:t>Lavender</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1385</w:t>
      </w:r>
      <w:r w:rsidRPr="00CF1E3C">
        <w:rPr>
          <w:rFonts w:ascii="Arial" w:hAnsi="Arial" w:cs="Arial"/>
        </w:rPr>
        <w:tab/>
        <w:t>1386</w:t>
      </w:r>
      <w:r w:rsidRPr="00CF1E3C">
        <w:rPr>
          <w:rFonts w:ascii="Arial" w:hAnsi="Arial" w:cs="Arial"/>
        </w:rPr>
        <w:tab/>
        <w:t>1387</w:t>
      </w:r>
      <w:r w:rsidRPr="00CF1E3C">
        <w:rPr>
          <w:rFonts w:ascii="Arial" w:hAnsi="Arial" w:cs="Arial"/>
        </w:rPr>
        <w:tab/>
      </w:r>
      <w:r w:rsidR="002E093D">
        <w:rPr>
          <w:rFonts w:ascii="Arial" w:hAnsi="Arial" w:cs="Arial"/>
        </w:rPr>
        <w:tab/>
      </w:r>
      <w:r w:rsidRPr="00CF1E3C">
        <w:rPr>
          <w:rFonts w:ascii="Arial" w:hAnsi="Arial" w:cs="Arial"/>
        </w:rPr>
        <w:t>1388</w:t>
      </w:r>
    </w:p>
    <w:p w14:paraId="63B3CAA5" w14:textId="6BD03AC0" w:rsidR="00CF1E3C" w:rsidRPr="00CF1E3C" w:rsidRDefault="00CF1E3C" w:rsidP="00CF1E3C">
      <w:pPr>
        <w:spacing w:after="0"/>
        <w:rPr>
          <w:rFonts w:ascii="Arial" w:hAnsi="Arial" w:cs="Arial"/>
        </w:rPr>
      </w:pPr>
      <w:r w:rsidRPr="00CF1E3C">
        <w:rPr>
          <w:rFonts w:ascii="Arial" w:hAnsi="Arial" w:cs="Arial"/>
        </w:rPr>
        <w:t>Pied</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1389</w:t>
      </w:r>
      <w:r w:rsidRPr="00CF1E3C">
        <w:rPr>
          <w:rFonts w:ascii="Arial" w:hAnsi="Arial" w:cs="Arial"/>
        </w:rPr>
        <w:tab/>
        <w:t>1390</w:t>
      </w:r>
      <w:r w:rsidRPr="00CF1E3C">
        <w:rPr>
          <w:rFonts w:ascii="Arial" w:hAnsi="Arial" w:cs="Arial"/>
        </w:rPr>
        <w:tab/>
        <w:t>1391</w:t>
      </w:r>
      <w:r w:rsidRPr="00CF1E3C">
        <w:rPr>
          <w:rFonts w:ascii="Arial" w:hAnsi="Arial" w:cs="Arial"/>
        </w:rPr>
        <w:tab/>
      </w:r>
      <w:r w:rsidR="002E093D">
        <w:rPr>
          <w:rFonts w:ascii="Arial" w:hAnsi="Arial" w:cs="Arial"/>
        </w:rPr>
        <w:tab/>
      </w:r>
      <w:r w:rsidRPr="00CF1E3C">
        <w:rPr>
          <w:rFonts w:ascii="Arial" w:hAnsi="Arial" w:cs="Arial"/>
        </w:rPr>
        <w:t>1392</w:t>
      </w:r>
    </w:p>
    <w:p w14:paraId="03720F09" w14:textId="2E6AB616" w:rsidR="00CF1E3C" w:rsidRPr="00CF1E3C" w:rsidRDefault="00CF1E3C" w:rsidP="00CF1E3C">
      <w:pPr>
        <w:spacing w:after="0"/>
        <w:rPr>
          <w:rFonts w:ascii="Arial" w:hAnsi="Arial" w:cs="Arial"/>
        </w:rPr>
      </w:pPr>
      <w:r w:rsidRPr="00CF1E3C">
        <w:rPr>
          <w:rFonts w:ascii="Arial" w:hAnsi="Arial" w:cs="Arial"/>
        </w:rPr>
        <w:t>Slate</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1393</w:t>
      </w:r>
      <w:r w:rsidRPr="00CF1E3C">
        <w:rPr>
          <w:rFonts w:ascii="Arial" w:hAnsi="Arial" w:cs="Arial"/>
        </w:rPr>
        <w:tab/>
        <w:t>1394</w:t>
      </w:r>
      <w:r w:rsidRPr="00CF1E3C">
        <w:rPr>
          <w:rFonts w:ascii="Arial" w:hAnsi="Arial" w:cs="Arial"/>
        </w:rPr>
        <w:tab/>
        <w:t>1395</w:t>
      </w:r>
      <w:r w:rsidRPr="00CF1E3C">
        <w:rPr>
          <w:rFonts w:ascii="Arial" w:hAnsi="Arial" w:cs="Arial"/>
        </w:rPr>
        <w:tab/>
      </w:r>
      <w:r w:rsidR="002E093D">
        <w:rPr>
          <w:rFonts w:ascii="Arial" w:hAnsi="Arial" w:cs="Arial"/>
        </w:rPr>
        <w:tab/>
      </w:r>
      <w:r w:rsidRPr="00CF1E3C">
        <w:rPr>
          <w:rFonts w:ascii="Arial" w:hAnsi="Arial" w:cs="Arial"/>
        </w:rPr>
        <w:t>1396</w:t>
      </w:r>
    </w:p>
    <w:p w14:paraId="49B77FBF" w14:textId="4ED837D8" w:rsidR="00CF1E3C" w:rsidRPr="00CF1E3C" w:rsidRDefault="00CF1E3C" w:rsidP="00CF1E3C">
      <w:pPr>
        <w:spacing w:after="0"/>
        <w:rPr>
          <w:rFonts w:ascii="Arial" w:hAnsi="Arial" w:cs="Arial"/>
        </w:rPr>
      </w:pPr>
      <w:r w:rsidRPr="00CF1E3C">
        <w:rPr>
          <w:rFonts w:ascii="Arial" w:hAnsi="Arial" w:cs="Arial"/>
        </w:rPr>
        <w:t>Buff Dundotte</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1397</w:t>
      </w:r>
      <w:r w:rsidRPr="00CF1E3C">
        <w:rPr>
          <w:rFonts w:ascii="Arial" w:hAnsi="Arial" w:cs="Arial"/>
        </w:rPr>
        <w:tab/>
        <w:t>1398</w:t>
      </w:r>
      <w:r w:rsidRPr="00CF1E3C">
        <w:rPr>
          <w:rFonts w:ascii="Arial" w:hAnsi="Arial" w:cs="Arial"/>
        </w:rPr>
        <w:tab/>
        <w:t>1399</w:t>
      </w:r>
      <w:r w:rsidRPr="00CF1E3C">
        <w:rPr>
          <w:rFonts w:ascii="Arial" w:hAnsi="Arial" w:cs="Arial"/>
        </w:rPr>
        <w:tab/>
      </w:r>
      <w:r w:rsidR="002E093D">
        <w:rPr>
          <w:rFonts w:ascii="Arial" w:hAnsi="Arial" w:cs="Arial"/>
        </w:rPr>
        <w:tab/>
      </w:r>
      <w:r w:rsidRPr="00CF1E3C">
        <w:rPr>
          <w:rFonts w:ascii="Arial" w:hAnsi="Arial" w:cs="Arial"/>
        </w:rPr>
        <w:t>1400</w:t>
      </w:r>
    </w:p>
    <w:p w14:paraId="1FAC9410" w14:textId="57E328BE" w:rsidR="00CF1E3C" w:rsidRPr="00CF1E3C" w:rsidRDefault="00CF1E3C" w:rsidP="00CF1E3C">
      <w:pPr>
        <w:spacing w:after="0"/>
        <w:rPr>
          <w:rFonts w:ascii="Arial" w:hAnsi="Arial" w:cs="Arial"/>
        </w:rPr>
      </w:pPr>
      <w:r w:rsidRPr="00CF1E3C">
        <w:rPr>
          <w:rFonts w:ascii="Arial" w:hAnsi="Arial" w:cs="Arial"/>
        </w:rPr>
        <w:t>AOV</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1401</w:t>
      </w:r>
      <w:r w:rsidRPr="00CF1E3C">
        <w:rPr>
          <w:rFonts w:ascii="Arial" w:hAnsi="Arial" w:cs="Arial"/>
        </w:rPr>
        <w:tab/>
        <w:t>1402</w:t>
      </w:r>
      <w:r w:rsidRPr="00CF1E3C">
        <w:rPr>
          <w:rFonts w:ascii="Arial" w:hAnsi="Arial" w:cs="Arial"/>
        </w:rPr>
        <w:tab/>
        <w:t>1403</w:t>
      </w:r>
      <w:r w:rsidRPr="00CF1E3C">
        <w:rPr>
          <w:rFonts w:ascii="Arial" w:hAnsi="Arial" w:cs="Arial"/>
        </w:rPr>
        <w:tab/>
      </w:r>
      <w:r w:rsidR="002E093D">
        <w:rPr>
          <w:rFonts w:ascii="Arial" w:hAnsi="Arial" w:cs="Arial"/>
        </w:rPr>
        <w:tab/>
      </w:r>
      <w:r w:rsidRPr="00CF1E3C">
        <w:rPr>
          <w:rFonts w:ascii="Arial" w:hAnsi="Arial" w:cs="Arial"/>
        </w:rPr>
        <w:t>1404</w:t>
      </w:r>
    </w:p>
    <w:p w14:paraId="3AB8DCD7" w14:textId="47C7C57C" w:rsidR="00CF1E3C" w:rsidRPr="00CF1E3C" w:rsidRDefault="00CF1E3C" w:rsidP="00CF1E3C">
      <w:pPr>
        <w:spacing w:after="0"/>
        <w:rPr>
          <w:rFonts w:ascii="Arial" w:hAnsi="Arial" w:cs="Arial"/>
        </w:rPr>
      </w:pPr>
      <w:r w:rsidRPr="007948AD">
        <w:rPr>
          <w:rFonts w:ascii="Arial" w:hAnsi="Arial" w:cs="Arial"/>
          <w:b/>
          <w:bCs/>
        </w:rPr>
        <w:t>PHEASANTS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Cock</w:t>
      </w:r>
      <w:r w:rsidRPr="00CF1E3C">
        <w:rPr>
          <w:rFonts w:ascii="Arial" w:hAnsi="Arial" w:cs="Arial"/>
        </w:rPr>
        <w:tab/>
        <w:t>Hen</w:t>
      </w:r>
      <w:r w:rsidRPr="00CF1E3C">
        <w:rPr>
          <w:rFonts w:ascii="Arial" w:hAnsi="Arial" w:cs="Arial"/>
        </w:rPr>
        <w:tab/>
        <w:t>Young Bird</w:t>
      </w:r>
      <w:r w:rsidRPr="00CF1E3C">
        <w:rPr>
          <w:rFonts w:ascii="Arial" w:hAnsi="Arial" w:cs="Arial"/>
        </w:rPr>
        <w:tab/>
      </w:r>
    </w:p>
    <w:p w14:paraId="60FCF254" w14:textId="74F32538" w:rsidR="00CF1E3C" w:rsidRPr="00CF1E3C" w:rsidRDefault="00CF1E3C" w:rsidP="00CF1E3C">
      <w:pPr>
        <w:spacing w:after="0"/>
        <w:rPr>
          <w:rFonts w:ascii="Arial" w:hAnsi="Arial" w:cs="Arial"/>
        </w:rPr>
      </w:pPr>
      <w:r w:rsidRPr="00CF1E3C">
        <w:rPr>
          <w:rFonts w:ascii="Arial" w:hAnsi="Arial" w:cs="Arial"/>
        </w:rPr>
        <w:t>English Ring</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1405</w:t>
      </w:r>
      <w:r w:rsidRPr="00CF1E3C">
        <w:rPr>
          <w:rFonts w:ascii="Arial" w:hAnsi="Arial" w:cs="Arial"/>
        </w:rPr>
        <w:tab/>
        <w:t>1406</w:t>
      </w:r>
      <w:r w:rsidRPr="00CF1E3C">
        <w:rPr>
          <w:rFonts w:ascii="Arial" w:hAnsi="Arial" w:cs="Arial"/>
        </w:rPr>
        <w:tab/>
        <w:t>1407</w:t>
      </w:r>
      <w:r w:rsidRPr="00CF1E3C">
        <w:rPr>
          <w:rFonts w:ascii="Arial" w:hAnsi="Arial" w:cs="Arial"/>
        </w:rPr>
        <w:tab/>
      </w:r>
    </w:p>
    <w:p w14:paraId="62E972A1" w14:textId="0BC7D257" w:rsidR="00CF1E3C" w:rsidRPr="00CF1E3C" w:rsidRDefault="00CF1E3C" w:rsidP="00CF1E3C">
      <w:pPr>
        <w:spacing w:after="0"/>
        <w:rPr>
          <w:rFonts w:ascii="Arial" w:hAnsi="Arial" w:cs="Arial"/>
        </w:rPr>
      </w:pPr>
      <w:r w:rsidRPr="00CF1E3C">
        <w:rPr>
          <w:rFonts w:ascii="Arial" w:hAnsi="Arial" w:cs="Arial"/>
        </w:rPr>
        <w:t>Lady Amherst</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1408</w:t>
      </w:r>
      <w:r w:rsidRPr="00CF1E3C">
        <w:rPr>
          <w:rFonts w:ascii="Arial" w:hAnsi="Arial" w:cs="Arial"/>
        </w:rPr>
        <w:tab/>
        <w:t>1409</w:t>
      </w:r>
      <w:r w:rsidRPr="00CF1E3C">
        <w:rPr>
          <w:rFonts w:ascii="Arial" w:hAnsi="Arial" w:cs="Arial"/>
        </w:rPr>
        <w:tab/>
        <w:t>1410</w:t>
      </w:r>
      <w:r w:rsidRPr="00CF1E3C">
        <w:rPr>
          <w:rFonts w:ascii="Arial" w:hAnsi="Arial" w:cs="Arial"/>
        </w:rPr>
        <w:tab/>
      </w:r>
    </w:p>
    <w:p w14:paraId="30DF7CD5" w14:textId="378B37A4" w:rsidR="00CF1E3C" w:rsidRPr="00CF1E3C" w:rsidRDefault="00CF1E3C" w:rsidP="00CF1E3C">
      <w:pPr>
        <w:spacing w:after="0"/>
        <w:rPr>
          <w:rFonts w:ascii="Arial" w:hAnsi="Arial" w:cs="Arial"/>
        </w:rPr>
      </w:pPr>
      <w:r w:rsidRPr="00CF1E3C">
        <w:rPr>
          <w:rFonts w:ascii="Arial" w:hAnsi="Arial" w:cs="Arial"/>
        </w:rPr>
        <w:t>Red Golden</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1411</w:t>
      </w:r>
      <w:r w:rsidRPr="00CF1E3C">
        <w:rPr>
          <w:rFonts w:ascii="Arial" w:hAnsi="Arial" w:cs="Arial"/>
        </w:rPr>
        <w:tab/>
        <w:t>1412</w:t>
      </w:r>
      <w:r w:rsidRPr="00CF1E3C">
        <w:rPr>
          <w:rFonts w:ascii="Arial" w:hAnsi="Arial" w:cs="Arial"/>
        </w:rPr>
        <w:tab/>
        <w:t>1413</w:t>
      </w:r>
      <w:r w:rsidRPr="00CF1E3C">
        <w:rPr>
          <w:rFonts w:ascii="Arial" w:hAnsi="Arial" w:cs="Arial"/>
        </w:rPr>
        <w:tab/>
      </w:r>
    </w:p>
    <w:p w14:paraId="08C4B1E7" w14:textId="5D15BA08" w:rsidR="00CF1E3C" w:rsidRPr="00CF1E3C" w:rsidRDefault="00CF1E3C" w:rsidP="00CF1E3C">
      <w:pPr>
        <w:spacing w:after="0"/>
        <w:rPr>
          <w:rFonts w:ascii="Arial" w:hAnsi="Arial" w:cs="Arial"/>
        </w:rPr>
      </w:pPr>
      <w:r w:rsidRPr="00CF1E3C">
        <w:rPr>
          <w:rFonts w:ascii="Arial" w:hAnsi="Arial" w:cs="Arial"/>
        </w:rPr>
        <w:t>Reeve</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1414</w:t>
      </w:r>
      <w:r w:rsidRPr="00CF1E3C">
        <w:rPr>
          <w:rFonts w:ascii="Arial" w:hAnsi="Arial" w:cs="Arial"/>
        </w:rPr>
        <w:tab/>
        <w:t>1415</w:t>
      </w:r>
      <w:r w:rsidRPr="00CF1E3C">
        <w:rPr>
          <w:rFonts w:ascii="Arial" w:hAnsi="Arial" w:cs="Arial"/>
        </w:rPr>
        <w:tab/>
        <w:t>1416</w:t>
      </w:r>
      <w:r w:rsidRPr="00CF1E3C">
        <w:rPr>
          <w:rFonts w:ascii="Arial" w:hAnsi="Arial" w:cs="Arial"/>
        </w:rPr>
        <w:tab/>
      </w:r>
    </w:p>
    <w:p w14:paraId="7CE99912" w14:textId="003982EA" w:rsidR="00CF1E3C" w:rsidRPr="00CF1E3C" w:rsidRDefault="00CF1E3C" w:rsidP="00CF1E3C">
      <w:pPr>
        <w:spacing w:after="0"/>
        <w:rPr>
          <w:rFonts w:ascii="Arial" w:hAnsi="Arial" w:cs="Arial"/>
        </w:rPr>
      </w:pPr>
      <w:r w:rsidRPr="00CF1E3C">
        <w:rPr>
          <w:rFonts w:ascii="Arial" w:hAnsi="Arial" w:cs="Arial"/>
        </w:rPr>
        <w:t>Silver</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1417</w:t>
      </w:r>
      <w:r w:rsidRPr="00CF1E3C">
        <w:rPr>
          <w:rFonts w:ascii="Arial" w:hAnsi="Arial" w:cs="Arial"/>
        </w:rPr>
        <w:tab/>
        <w:t>1418</w:t>
      </w:r>
      <w:r w:rsidRPr="00CF1E3C">
        <w:rPr>
          <w:rFonts w:ascii="Arial" w:hAnsi="Arial" w:cs="Arial"/>
        </w:rPr>
        <w:tab/>
        <w:t>1419</w:t>
      </w:r>
      <w:r w:rsidRPr="00CF1E3C">
        <w:rPr>
          <w:rFonts w:ascii="Arial" w:hAnsi="Arial" w:cs="Arial"/>
        </w:rPr>
        <w:tab/>
      </w:r>
    </w:p>
    <w:p w14:paraId="28A2438C" w14:textId="324571A3" w:rsidR="00CF1E3C" w:rsidRPr="00CF1E3C" w:rsidRDefault="00CF1E3C" w:rsidP="00CF1E3C">
      <w:pPr>
        <w:spacing w:after="0"/>
        <w:rPr>
          <w:rFonts w:ascii="Arial" w:hAnsi="Arial" w:cs="Arial"/>
        </w:rPr>
      </w:pPr>
      <w:r w:rsidRPr="00CF1E3C">
        <w:rPr>
          <w:rFonts w:ascii="Arial" w:hAnsi="Arial" w:cs="Arial"/>
        </w:rPr>
        <w:t>Yellow Golden</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1420</w:t>
      </w:r>
      <w:r w:rsidRPr="00CF1E3C">
        <w:rPr>
          <w:rFonts w:ascii="Arial" w:hAnsi="Arial" w:cs="Arial"/>
        </w:rPr>
        <w:tab/>
        <w:t>1421</w:t>
      </w:r>
      <w:r w:rsidRPr="00CF1E3C">
        <w:rPr>
          <w:rFonts w:ascii="Arial" w:hAnsi="Arial" w:cs="Arial"/>
        </w:rPr>
        <w:tab/>
        <w:t>1422</w:t>
      </w:r>
      <w:r w:rsidRPr="00CF1E3C">
        <w:rPr>
          <w:rFonts w:ascii="Arial" w:hAnsi="Arial" w:cs="Arial"/>
        </w:rPr>
        <w:tab/>
      </w:r>
    </w:p>
    <w:p w14:paraId="74061D02" w14:textId="2D253EC7" w:rsidR="00CF1E3C" w:rsidRPr="00CF1E3C" w:rsidRDefault="00CF1E3C" w:rsidP="00CF1E3C">
      <w:pPr>
        <w:spacing w:after="0"/>
        <w:rPr>
          <w:rFonts w:ascii="Arial" w:hAnsi="Arial" w:cs="Arial"/>
        </w:rPr>
      </w:pPr>
      <w:r w:rsidRPr="00CF1E3C">
        <w:rPr>
          <w:rFonts w:ascii="Arial" w:hAnsi="Arial" w:cs="Arial"/>
        </w:rPr>
        <w:t>AOV Pheasant</w:t>
      </w:r>
      <w:r w:rsidRPr="00CF1E3C">
        <w:rPr>
          <w:rFonts w:ascii="Arial" w:hAnsi="Arial" w:cs="Arial"/>
        </w:rPr>
        <w:tab/>
      </w:r>
      <w:r w:rsidR="007948AD">
        <w:rPr>
          <w:rFonts w:ascii="Arial" w:hAnsi="Arial" w:cs="Arial"/>
        </w:rPr>
        <w:tab/>
      </w:r>
      <w:r w:rsidRPr="00CF1E3C">
        <w:rPr>
          <w:rFonts w:ascii="Arial" w:hAnsi="Arial" w:cs="Arial"/>
        </w:rPr>
        <w:t>1423</w:t>
      </w:r>
      <w:r w:rsidRPr="00CF1E3C">
        <w:rPr>
          <w:rFonts w:ascii="Arial" w:hAnsi="Arial" w:cs="Arial"/>
        </w:rPr>
        <w:tab/>
        <w:t>1424</w:t>
      </w:r>
      <w:r w:rsidRPr="00CF1E3C">
        <w:rPr>
          <w:rFonts w:ascii="Arial" w:hAnsi="Arial" w:cs="Arial"/>
        </w:rPr>
        <w:tab/>
        <w:t>1425</w:t>
      </w:r>
      <w:r w:rsidRPr="00CF1E3C">
        <w:rPr>
          <w:rFonts w:ascii="Arial" w:hAnsi="Arial" w:cs="Arial"/>
        </w:rPr>
        <w:tab/>
      </w:r>
    </w:p>
    <w:p w14:paraId="2993DD0C" w14:textId="7D8668EA" w:rsidR="00CF1E3C" w:rsidRPr="00CF1E3C" w:rsidRDefault="00CF1E3C" w:rsidP="00CF1E3C">
      <w:pPr>
        <w:spacing w:after="0"/>
        <w:rPr>
          <w:rFonts w:ascii="Arial" w:hAnsi="Arial" w:cs="Arial"/>
        </w:rPr>
      </w:pPr>
      <w:r w:rsidRPr="007948AD">
        <w:rPr>
          <w:rFonts w:ascii="Arial" w:hAnsi="Arial" w:cs="Arial"/>
          <w:b/>
          <w:bCs/>
        </w:rPr>
        <w:t>PIGEONS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Cock</w:t>
      </w:r>
      <w:r w:rsidRPr="00CF1E3C">
        <w:rPr>
          <w:rFonts w:ascii="Arial" w:hAnsi="Arial" w:cs="Arial"/>
        </w:rPr>
        <w:tab/>
        <w:t>Hen</w:t>
      </w:r>
      <w:r w:rsidRPr="00CF1E3C">
        <w:rPr>
          <w:rFonts w:ascii="Arial" w:hAnsi="Arial" w:cs="Arial"/>
        </w:rPr>
        <w:tab/>
        <w:t>Young Bird</w:t>
      </w:r>
      <w:r w:rsidRPr="00CF1E3C">
        <w:rPr>
          <w:rFonts w:ascii="Arial" w:hAnsi="Arial" w:cs="Arial"/>
        </w:rPr>
        <w:tab/>
      </w:r>
    </w:p>
    <w:p w14:paraId="2893F100" w14:textId="77777777" w:rsidR="00CF1E3C" w:rsidRPr="00CF1E3C" w:rsidRDefault="00CF1E3C" w:rsidP="00CF1E3C">
      <w:pPr>
        <w:spacing w:after="0"/>
        <w:rPr>
          <w:rFonts w:ascii="Arial" w:hAnsi="Arial" w:cs="Arial"/>
        </w:rPr>
      </w:pPr>
      <w:r w:rsidRPr="00CF1E3C">
        <w:rPr>
          <w:rFonts w:ascii="Arial" w:hAnsi="Arial" w:cs="Arial"/>
        </w:rPr>
        <w:t>Archangels (Any Variety)</w:t>
      </w:r>
      <w:r w:rsidRPr="00CF1E3C">
        <w:rPr>
          <w:rFonts w:ascii="Arial" w:hAnsi="Arial" w:cs="Arial"/>
        </w:rPr>
        <w:tab/>
        <w:t>1426</w:t>
      </w:r>
      <w:r w:rsidRPr="00CF1E3C">
        <w:rPr>
          <w:rFonts w:ascii="Arial" w:hAnsi="Arial" w:cs="Arial"/>
        </w:rPr>
        <w:tab/>
        <w:t>1427</w:t>
      </w:r>
      <w:r w:rsidRPr="00CF1E3C">
        <w:rPr>
          <w:rFonts w:ascii="Arial" w:hAnsi="Arial" w:cs="Arial"/>
        </w:rPr>
        <w:tab/>
        <w:t>1428</w:t>
      </w:r>
      <w:r w:rsidRPr="00CF1E3C">
        <w:rPr>
          <w:rFonts w:ascii="Arial" w:hAnsi="Arial" w:cs="Arial"/>
        </w:rPr>
        <w:tab/>
      </w:r>
    </w:p>
    <w:p w14:paraId="4E914618" w14:textId="7EF0A354" w:rsidR="00CF1E3C" w:rsidRPr="00CF1E3C" w:rsidRDefault="00CF1E3C" w:rsidP="00CF1E3C">
      <w:pPr>
        <w:spacing w:after="0"/>
        <w:rPr>
          <w:rFonts w:ascii="Arial" w:hAnsi="Arial" w:cs="Arial"/>
        </w:rPr>
      </w:pPr>
      <w:r w:rsidRPr="00CF1E3C">
        <w:rPr>
          <w:rFonts w:ascii="Arial" w:hAnsi="Arial" w:cs="Arial"/>
        </w:rPr>
        <w:t>Barbs (AV)</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1429</w:t>
      </w:r>
      <w:r w:rsidRPr="00CF1E3C">
        <w:rPr>
          <w:rFonts w:ascii="Arial" w:hAnsi="Arial" w:cs="Arial"/>
        </w:rPr>
        <w:tab/>
        <w:t>1430</w:t>
      </w:r>
      <w:r w:rsidRPr="00CF1E3C">
        <w:rPr>
          <w:rFonts w:ascii="Arial" w:hAnsi="Arial" w:cs="Arial"/>
        </w:rPr>
        <w:tab/>
        <w:t>1431</w:t>
      </w:r>
      <w:r w:rsidRPr="00CF1E3C">
        <w:rPr>
          <w:rFonts w:ascii="Arial" w:hAnsi="Arial" w:cs="Arial"/>
        </w:rPr>
        <w:tab/>
      </w:r>
    </w:p>
    <w:p w14:paraId="363AF04B" w14:textId="310471E6" w:rsidR="00CF1E3C" w:rsidRPr="00CF1E3C" w:rsidRDefault="00CF1E3C" w:rsidP="00CF1E3C">
      <w:pPr>
        <w:spacing w:after="0"/>
        <w:rPr>
          <w:rFonts w:ascii="Arial" w:hAnsi="Arial" w:cs="Arial"/>
        </w:rPr>
      </w:pPr>
      <w:r w:rsidRPr="00CF1E3C">
        <w:rPr>
          <w:rFonts w:ascii="Arial" w:hAnsi="Arial" w:cs="Arial"/>
        </w:rPr>
        <w:t>Carneau (AV)</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1432</w:t>
      </w:r>
      <w:r w:rsidRPr="00CF1E3C">
        <w:rPr>
          <w:rFonts w:ascii="Arial" w:hAnsi="Arial" w:cs="Arial"/>
        </w:rPr>
        <w:tab/>
        <w:t>1433</w:t>
      </w:r>
      <w:r w:rsidRPr="00CF1E3C">
        <w:rPr>
          <w:rFonts w:ascii="Arial" w:hAnsi="Arial" w:cs="Arial"/>
        </w:rPr>
        <w:tab/>
        <w:t>1434</w:t>
      </w:r>
      <w:r w:rsidRPr="00CF1E3C">
        <w:rPr>
          <w:rFonts w:ascii="Arial" w:hAnsi="Arial" w:cs="Arial"/>
        </w:rPr>
        <w:tab/>
      </w:r>
    </w:p>
    <w:p w14:paraId="0E214477" w14:textId="11CF364D" w:rsidR="00CF1E3C" w:rsidRPr="00CF1E3C" w:rsidRDefault="00CF1E3C" w:rsidP="00CF1E3C">
      <w:pPr>
        <w:spacing w:after="0"/>
        <w:rPr>
          <w:rFonts w:ascii="Arial" w:hAnsi="Arial" w:cs="Arial"/>
        </w:rPr>
      </w:pPr>
      <w:r w:rsidRPr="00CF1E3C">
        <w:rPr>
          <w:rFonts w:ascii="Arial" w:hAnsi="Arial" w:cs="Arial"/>
        </w:rPr>
        <w:t>Oriental Frills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1435</w:t>
      </w:r>
      <w:r w:rsidRPr="00CF1E3C">
        <w:rPr>
          <w:rFonts w:ascii="Arial" w:hAnsi="Arial" w:cs="Arial"/>
        </w:rPr>
        <w:tab/>
        <w:t>1436</w:t>
      </w:r>
      <w:r w:rsidRPr="00CF1E3C">
        <w:rPr>
          <w:rFonts w:ascii="Arial" w:hAnsi="Arial" w:cs="Arial"/>
        </w:rPr>
        <w:tab/>
        <w:t>1437</w:t>
      </w:r>
      <w:r w:rsidRPr="00CF1E3C">
        <w:rPr>
          <w:rFonts w:ascii="Arial" w:hAnsi="Arial" w:cs="Arial"/>
        </w:rPr>
        <w:tab/>
      </w:r>
    </w:p>
    <w:p w14:paraId="2D4C4D31" w14:textId="4DA34FC6" w:rsidR="00CF1E3C" w:rsidRPr="00CF1E3C" w:rsidRDefault="00CF1E3C" w:rsidP="00CF1E3C">
      <w:pPr>
        <w:spacing w:after="0"/>
        <w:rPr>
          <w:rFonts w:ascii="Arial" w:hAnsi="Arial" w:cs="Arial"/>
        </w:rPr>
      </w:pPr>
      <w:r w:rsidRPr="00CF1E3C">
        <w:rPr>
          <w:rFonts w:ascii="Arial" w:hAnsi="Arial" w:cs="Arial"/>
        </w:rPr>
        <w:t>Tumblers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1438</w:t>
      </w:r>
      <w:r w:rsidRPr="00CF1E3C">
        <w:rPr>
          <w:rFonts w:ascii="Arial" w:hAnsi="Arial" w:cs="Arial"/>
        </w:rPr>
        <w:tab/>
        <w:t>1439</w:t>
      </w:r>
      <w:r w:rsidRPr="00CF1E3C">
        <w:rPr>
          <w:rFonts w:ascii="Arial" w:hAnsi="Arial" w:cs="Arial"/>
        </w:rPr>
        <w:tab/>
        <w:t>1440</w:t>
      </w:r>
      <w:r w:rsidRPr="00CF1E3C">
        <w:rPr>
          <w:rFonts w:ascii="Arial" w:hAnsi="Arial" w:cs="Arial"/>
        </w:rPr>
        <w:tab/>
      </w:r>
    </w:p>
    <w:p w14:paraId="633A20F9" w14:textId="438D10B8" w:rsidR="00CF1E3C" w:rsidRPr="00CF1E3C" w:rsidRDefault="00CF1E3C" w:rsidP="00CF1E3C">
      <w:pPr>
        <w:spacing w:after="0"/>
        <w:rPr>
          <w:rFonts w:ascii="Arial" w:hAnsi="Arial" w:cs="Arial"/>
        </w:rPr>
      </w:pPr>
      <w:r w:rsidRPr="00CF1E3C">
        <w:rPr>
          <w:rFonts w:ascii="Arial" w:hAnsi="Arial" w:cs="Arial"/>
        </w:rPr>
        <w:t>Nun (AOC)</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1441</w:t>
      </w:r>
      <w:r w:rsidRPr="00CF1E3C">
        <w:rPr>
          <w:rFonts w:ascii="Arial" w:hAnsi="Arial" w:cs="Arial"/>
        </w:rPr>
        <w:tab/>
        <w:t>1442</w:t>
      </w:r>
      <w:r w:rsidRPr="00CF1E3C">
        <w:rPr>
          <w:rFonts w:ascii="Arial" w:hAnsi="Arial" w:cs="Arial"/>
        </w:rPr>
        <w:tab/>
        <w:t>1443</w:t>
      </w:r>
      <w:r w:rsidRPr="00CF1E3C">
        <w:rPr>
          <w:rFonts w:ascii="Arial" w:hAnsi="Arial" w:cs="Arial"/>
        </w:rPr>
        <w:tab/>
      </w:r>
    </w:p>
    <w:p w14:paraId="480FD7EF" w14:textId="15592F4E" w:rsidR="00CF1E3C" w:rsidRPr="00CF1E3C" w:rsidRDefault="00CF1E3C" w:rsidP="00CF1E3C">
      <w:pPr>
        <w:spacing w:after="0"/>
        <w:rPr>
          <w:rFonts w:ascii="Arial" w:hAnsi="Arial" w:cs="Arial"/>
        </w:rPr>
      </w:pPr>
      <w:r w:rsidRPr="00CF1E3C">
        <w:rPr>
          <w:rFonts w:ascii="Arial" w:hAnsi="Arial" w:cs="Arial"/>
        </w:rPr>
        <w:t>Jacobins AOC</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1444</w:t>
      </w:r>
      <w:r w:rsidRPr="00CF1E3C">
        <w:rPr>
          <w:rFonts w:ascii="Arial" w:hAnsi="Arial" w:cs="Arial"/>
        </w:rPr>
        <w:tab/>
        <w:t>1445</w:t>
      </w:r>
      <w:r w:rsidRPr="00CF1E3C">
        <w:rPr>
          <w:rFonts w:ascii="Arial" w:hAnsi="Arial" w:cs="Arial"/>
        </w:rPr>
        <w:tab/>
        <w:t>1446</w:t>
      </w:r>
      <w:r w:rsidRPr="00CF1E3C">
        <w:rPr>
          <w:rFonts w:ascii="Arial" w:hAnsi="Arial" w:cs="Arial"/>
        </w:rPr>
        <w:tab/>
      </w:r>
    </w:p>
    <w:p w14:paraId="22DBBFBF" w14:textId="1978759E" w:rsidR="00CF1E3C" w:rsidRPr="00CF1E3C" w:rsidRDefault="00CF1E3C" w:rsidP="00CF1E3C">
      <w:pPr>
        <w:spacing w:after="0"/>
        <w:rPr>
          <w:rFonts w:ascii="Arial" w:hAnsi="Arial" w:cs="Arial"/>
        </w:rPr>
      </w:pPr>
      <w:r w:rsidRPr="00CF1E3C">
        <w:rPr>
          <w:rFonts w:ascii="Arial" w:hAnsi="Arial" w:cs="Arial"/>
        </w:rPr>
        <w:t>Old Dutch Capuchins</w:t>
      </w:r>
      <w:r w:rsidRPr="00CF1E3C">
        <w:rPr>
          <w:rFonts w:ascii="Arial" w:hAnsi="Arial" w:cs="Arial"/>
        </w:rPr>
        <w:tab/>
      </w:r>
      <w:r w:rsidR="007948AD">
        <w:rPr>
          <w:rFonts w:ascii="Arial" w:hAnsi="Arial" w:cs="Arial"/>
        </w:rPr>
        <w:tab/>
      </w:r>
      <w:r w:rsidRPr="00CF1E3C">
        <w:rPr>
          <w:rFonts w:ascii="Arial" w:hAnsi="Arial" w:cs="Arial"/>
        </w:rPr>
        <w:t>1447</w:t>
      </w:r>
      <w:r w:rsidRPr="00CF1E3C">
        <w:rPr>
          <w:rFonts w:ascii="Arial" w:hAnsi="Arial" w:cs="Arial"/>
        </w:rPr>
        <w:tab/>
        <w:t>1448</w:t>
      </w:r>
      <w:r w:rsidRPr="00CF1E3C">
        <w:rPr>
          <w:rFonts w:ascii="Arial" w:hAnsi="Arial" w:cs="Arial"/>
        </w:rPr>
        <w:tab/>
        <w:t>1449</w:t>
      </w:r>
      <w:r w:rsidRPr="00CF1E3C">
        <w:rPr>
          <w:rFonts w:ascii="Arial" w:hAnsi="Arial" w:cs="Arial"/>
        </w:rPr>
        <w:tab/>
      </w:r>
    </w:p>
    <w:p w14:paraId="6357C6A5" w14:textId="15EAC7F0" w:rsidR="00CF1E3C" w:rsidRPr="00CF1E3C" w:rsidRDefault="00CF1E3C" w:rsidP="00CF1E3C">
      <w:pPr>
        <w:spacing w:after="0"/>
        <w:rPr>
          <w:rFonts w:ascii="Arial" w:hAnsi="Arial" w:cs="Arial"/>
        </w:rPr>
      </w:pPr>
      <w:r w:rsidRPr="00CF1E3C">
        <w:rPr>
          <w:rFonts w:ascii="Arial" w:hAnsi="Arial" w:cs="Arial"/>
        </w:rPr>
        <w:t>Lahores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1450</w:t>
      </w:r>
      <w:r w:rsidRPr="00CF1E3C">
        <w:rPr>
          <w:rFonts w:ascii="Arial" w:hAnsi="Arial" w:cs="Arial"/>
        </w:rPr>
        <w:tab/>
        <w:t>1451</w:t>
      </w:r>
      <w:r w:rsidRPr="00CF1E3C">
        <w:rPr>
          <w:rFonts w:ascii="Arial" w:hAnsi="Arial" w:cs="Arial"/>
        </w:rPr>
        <w:tab/>
        <w:t>1452</w:t>
      </w:r>
      <w:r w:rsidRPr="00CF1E3C">
        <w:rPr>
          <w:rFonts w:ascii="Arial" w:hAnsi="Arial" w:cs="Arial"/>
        </w:rPr>
        <w:tab/>
      </w:r>
    </w:p>
    <w:p w14:paraId="396C93FD" w14:textId="6B050A6B" w:rsidR="00CF1E3C" w:rsidRPr="00CF1E3C" w:rsidRDefault="00CF1E3C" w:rsidP="00CF1E3C">
      <w:pPr>
        <w:spacing w:after="0"/>
        <w:rPr>
          <w:rFonts w:ascii="Arial" w:hAnsi="Arial" w:cs="Arial"/>
        </w:rPr>
      </w:pPr>
      <w:r w:rsidRPr="00CF1E3C">
        <w:rPr>
          <w:rFonts w:ascii="Arial" w:hAnsi="Arial" w:cs="Arial"/>
        </w:rPr>
        <w:t>English Carriers</w:t>
      </w:r>
      <w:r w:rsidRPr="00CF1E3C">
        <w:rPr>
          <w:rFonts w:ascii="Arial" w:hAnsi="Arial" w:cs="Arial"/>
        </w:rPr>
        <w:tab/>
      </w:r>
      <w:r w:rsidR="007948AD">
        <w:rPr>
          <w:rFonts w:ascii="Arial" w:hAnsi="Arial" w:cs="Arial"/>
        </w:rPr>
        <w:tab/>
      </w:r>
      <w:r w:rsidRPr="00CF1E3C">
        <w:rPr>
          <w:rFonts w:ascii="Arial" w:hAnsi="Arial" w:cs="Arial"/>
        </w:rPr>
        <w:t>1453</w:t>
      </w:r>
      <w:r w:rsidRPr="00CF1E3C">
        <w:rPr>
          <w:rFonts w:ascii="Arial" w:hAnsi="Arial" w:cs="Arial"/>
        </w:rPr>
        <w:tab/>
        <w:t>1454</w:t>
      </w:r>
      <w:r w:rsidRPr="00CF1E3C">
        <w:rPr>
          <w:rFonts w:ascii="Arial" w:hAnsi="Arial" w:cs="Arial"/>
        </w:rPr>
        <w:tab/>
        <w:t>1455</w:t>
      </w:r>
      <w:r w:rsidRPr="00CF1E3C">
        <w:rPr>
          <w:rFonts w:ascii="Arial" w:hAnsi="Arial" w:cs="Arial"/>
        </w:rPr>
        <w:tab/>
      </w:r>
    </w:p>
    <w:p w14:paraId="157627E8" w14:textId="741E8523" w:rsidR="00CF1E3C" w:rsidRPr="00CF1E3C" w:rsidRDefault="00CF1E3C" w:rsidP="00CF1E3C">
      <w:pPr>
        <w:spacing w:after="0"/>
        <w:rPr>
          <w:rFonts w:ascii="Arial" w:hAnsi="Arial" w:cs="Arial"/>
        </w:rPr>
      </w:pPr>
      <w:r w:rsidRPr="00CF1E3C">
        <w:rPr>
          <w:rFonts w:ascii="Arial" w:hAnsi="Arial" w:cs="Arial"/>
        </w:rPr>
        <w:t>Polish Lynx</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1456</w:t>
      </w:r>
      <w:r w:rsidRPr="00CF1E3C">
        <w:rPr>
          <w:rFonts w:ascii="Arial" w:hAnsi="Arial" w:cs="Arial"/>
        </w:rPr>
        <w:tab/>
        <w:t>1457</w:t>
      </w:r>
      <w:r w:rsidRPr="00CF1E3C">
        <w:rPr>
          <w:rFonts w:ascii="Arial" w:hAnsi="Arial" w:cs="Arial"/>
        </w:rPr>
        <w:tab/>
        <w:t>1458</w:t>
      </w:r>
      <w:r w:rsidRPr="00CF1E3C">
        <w:rPr>
          <w:rFonts w:ascii="Arial" w:hAnsi="Arial" w:cs="Arial"/>
        </w:rPr>
        <w:tab/>
      </w:r>
    </w:p>
    <w:p w14:paraId="70E59E55" w14:textId="12C7B7BE" w:rsidR="00CF1E3C" w:rsidRPr="00CF1E3C" w:rsidRDefault="00CF1E3C" w:rsidP="00CF1E3C">
      <w:pPr>
        <w:spacing w:after="0"/>
        <w:rPr>
          <w:rFonts w:ascii="Arial" w:hAnsi="Arial" w:cs="Arial"/>
        </w:rPr>
      </w:pPr>
      <w:r w:rsidRPr="00CF1E3C">
        <w:rPr>
          <w:rFonts w:ascii="Arial" w:hAnsi="Arial" w:cs="Arial"/>
        </w:rPr>
        <w:t>Frillbacks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1459</w:t>
      </w:r>
      <w:r w:rsidRPr="00CF1E3C">
        <w:rPr>
          <w:rFonts w:ascii="Arial" w:hAnsi="Arial" w:cs="Arial"/>
        </w:rPr>
        <w:tab/>
        <w:t>1460</w:t>
      </w:r>
      <w:r w:rsidRPr="00CF1E3C">
        <w:rPr>
          <w:rFonts w:ascii="Arial" w:hAnsi="Arial" w:cs="Arial"/>
        </w:rPr>
        <w:tab/>
        <w:t>1461</w:t>
      </w:r>
      <w:r w:rsidRPr="00CF1E3C">
        <w:rPr>
          <w:rFonts w:ascii="Arial" w:hAnsi="Arial" w:cs="Arial"/>
        </w:rPr>
        <w:tab/>
      </w:r>
    </w:p>
    <w:p w14:paraId="33F825C8" w14:textId="50DCBBC8" w:rsidR="00CF1E3C" w:rsidRPr="00CF1E3C" w:rsidRDefault="00CF1E3C" w:rsidP="00CF1E3C">
      <w:pPr>
        <w:spacing w:after="0"/>
        <w:rPr>
          <w:rFonts w:ascii="Arial" w:hAnsi="Arial" w:cs="Arial"/>
        </w:rPr>
      </w:pPr>
      <w:r w:rsidRPr="00CF1E3C">
        <w:rPr>
          <w:rFonts w:ascii="Arial" w:hAnsi="Arial" w:cs="Arial"/>
        </w:rPr>
        <w:t>Fantails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1462</w:t>
      </w:r>
      <w:r w:rsidRPr="00CF1E3C">
        <w:rPr>
          <w:rFonts w:ascii="Arial" w:hAnsi="Arial" w:cs="Arial"/>
        </w:rPr>
        <w:tab/>
        <w:t>1463</w:t>
      </w:r>
      <w:r w:rsidRPr="00CF1E3C">
        <w:rPr>
          <w:rFonts w:ascii="Arial" w:hAnsi="Arial" w:cs="Arial"/>
        </w:rPr>
        <w:tab/>
        <w:t>1464</w:t>
      </w:r>
      <w:r w:rsidRPr="00CF1E3C">
        <w:rPr>
          <w:rFonts w:ascii="Arial" w:hAnsi="Arial" w:cs="Arial"/>
        </w:rPr>
        <w:tab/>
      </w:r>
    </w:p>
    <w:p w14:paraId="51CE29B8" w14:textId="4E65C93B" w:rsidR="00CF1E3C" w:rsidRPr="00CF1E3C" w:rsidRDefault="00CF1E3C" w:rsidP="00CF1E3C">
      <w:pPr>
        <w:spacing w:after="0"/>
        <w:rPr>
          <w:rFonts w:ascii="Arial" w:hAnsi="Arial" w:cs="Arial"/>
        </w:rPr>
      </w:pPr>
      <w:r w:rsidRPr="00CF1E3C">
        <w:rPr>
          <w:rFonts w:ascii="Arial" w:hAnsi="Arial" w:cs="Arial"/>
        </w:rPr>
        <w:t>Helmets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1465</w:t>
      </w:r>
      <w:r w:rsidRPr="00CF1E3C">
        <w:rPr>
          <w:rFonts w:ascii="Arial" w:hAnsi="Arial" w:cs="Arial"/>
        </w:rPr>
        <w:tab/>
        <w:t>1466</w:t>
      </w:r>
      <w:r w:rsidRPr="00CF1E3C">
        <w:rPr>
          <w:rFonts w:ascii="Arial" w:hAnsi="Arial" w:cs="Arial"/>
        </w:rPr>
        <w:tab/>
        <w:t>1467</w:t>
      </w:r>
      <w:r w:rsidRPr="00CF1E3C">
        <w:rPr>
          <w:rFonts w:ascii="Arial" w:hAnsi="Arial" w:cs="Arial"/>
        </w:rPr>
        <w:tab/>
      </w:r>
    </w:p>
    <w:p w14:paraId="6D235D4B" w14:textId="77777777" w:rsidR="00CF1E3C" w:rsidRDefault="00CF1E3C" w:rsidP="00CF1E3C">
      <w:pPr>
        <w:spacing w:after="0"/>
        <w:rPr>
          <w:rFonts w:ascii="Arial" w:hAnsi="Arial" w:cs="Arial"/>
        </w:rPr>
      </w:pPr>
      <w:r w:rsidRPr="00CF1E3C">
        <w:rPr>
          <w:rFonts w:ascii="Arial" w:hAnsi="Arial" w:cs="Arial"/>
        </w:rPr>
        <w:t xml:space="preserve"> </w:t>
      </w:r>
    </w:p>
    <w:p w14:paraId="2A41D652" w14:textId="77777777" w:rsidR="002E093D" w:rsidRPr="00CF1E3C" w:rsidRDefault="002E093D" w:rsidP="00CF1E3C">
      <w:pPr>
        <w:spacing w:after="0"/>
        <w:rPr>
          <w:rFonts w:ascii="Arial" w:hAnsi="Arial" w:cs="Arial"/>
        </w:rPr>
      </w:pPr>
    </w:p>
    <w:p w14:paraId="00BF0434" w14:textId="4800B620" w:rsidR="00CF1E3C" w:rsidRPr="00CF1E3C" w:rsidRDefault="00CF1E3C" w:rsidP="00CF1E3C">
      <w:pPr>
        <w:spacing w:after="0"/>
        <w:rPr>
          <w:rFonts w:ascii="Arial" w:hAnsi="Arial" w:cs="Arial"/>
        </w:rPr>
      </w:pP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Cock</w:t>
      </w:r>
      <w:r w:rsidRPr="00CF1E3C">
        <w:rPr>
          <w:rFonts w:ascii="Arial" w:hAnsi="Arial" w:cs="Arial"/>
        </w:rPr>
        <w:tab/>
        <w:t>Hen</w:t>
      </w:r>
      <w:r w:rsidRPr="00CF1E3C">
        <w:rPr>
          <w:rFonts w:ascii="Arial" w:hAnsi="Arial" w:cs="Arial"/>
        </w:rPr>
        <w:tab/>
        <w:t>Young Bird</w:t>
      </w:r>
      <w:r w:rsidRPr="00CF1E3C">
        <w:rPr>
          <w:rFonts w:ascii="Arial" w:hAnsi="Arial" w:cs="Arial"/>
        </w:rPr>
        <w:tab/>
      </w:r>
    </w:p>
    <w:p w14:paraId="3B10FF68" w14:textId="77777777" w:rsidR="00CF1E3C" w:rsidRPr="00CF1E3C" w:rsidRDefault="00CF1E3C" w:rsidP="00CF1E3C">
      <w:pPr>
        <w:spacing w:after="0"/>
        <w:rPr>
          <w:rFonts w:ascii="Arial" w:hAnsi="Arial" w:cs="Arial"/>
        </w:rPr>
      </w:pPr>
      <w:r w:rsidRPr="00CF1E3C">
        <w:rPr>
          <w:rFonts w:ascii="Arial" w:hAnsi="Arial" w:cs="Arial"/>
        </w:rPr>
        <w:t>Schmalkaldener Moorehead</w:t>
      </w:r>
      <w:r w:rsidRPr="00CF1E3C">
        <w:rPr>
          <w:rFonts w:ascii="Arial" w:hAnsi="Arial" w:cs="Arial"/>
        </w:rPr>
        <w:tab/>
        <w:t>1468</w:t>
      </w:r>
      <w:r w:rsidRPr="00CF1E3C">
        <w:rPr>
          <w:rFonts w:ascii="Arial" w:hAnsi="Arial" w:cs="Arial"/>
        </w:rPr>
        <w:tab/>
        <w:t>1469</w:t>
      </w:r>
      <w:r w:rsidRPr="00CF1E3C">
        <w:rPr>
          <w:rFonts w:ascii="Arial" w:hAnsi="Arial" w:cs="Arial"/>
        </w:rPr>
        <w:tab/>
        <w:t>1470</w:t>
      </w:r>
      <w:r w:rsidRPr="00CF1E3C">
        <w:rPr>
          <w:rFonts w:ascii="Arial" w:hAnsi="Arial" w:cs="Arial"/>
        </w:rPr>
        <w:tab/>
      </w:r>
    </w:p>
    <w:p w14:paraId="1622FB52" w14:textId="46F02AC0" w:rsidR="00CF1E3C" w:rsidRPr="00CF1E3C" w:rsidRDefault="00CF1E3C" w:rsidP="00CF1E3C">
      <w:pPr>
        <w:spacing w:after="0"/>
        <w:rPr>
          <w:rFonts w:ascii="Arial" w:hAnsi="Arial" w:cs="Arial"/>
        </w:rPr>
      </w:pPr>
      <w:r w:rsidRPr="00CF1E3C">
        <w:rPr>
          <w:rFonts w:ascii="Arial" w:hAnsi="Arial" w:cs="Arial"/>
        </w:rPr>
        <w:t>Monks</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1471</w:t>
      </w:r>
      <w:r w:rsidRPr="00CF1E3C">
        <w:rPr>
          <w:rFonts w:ascii="Arial" w:hAnsi="Arial" w:cs="Arial"/>
        </w:rPr>
        <w:tab/>
        <w:t>1472</w:t>
      </w:r>
      <w:r w:rsidRPr="00CF1E3C">
        <w:rPr>
          <w:rFonts w:ascii="Arial" w:hAnsi="Arial" w:cs="Arial"/>
        </w:rPr>
        <w:tab/>
        <w:t>1473</w:t>
      </w:r>
      <w:r w:rsidRPr="00CF1E3C">
        <w:rPr>
          <w:rFonts w:ascii="Arial" w:hAnsi="Arial" w:cs="Arial"/>
        </w:rPr>
        <w:tab/>
      </w:r>
    </w:p>
    <w:p w14:paraId="5710431E" w14:textId="06A4DE12" w:rsidR="00CF1E3C" w:rsidRPr="00CF1E3C" w:rsidRDefault="00CF1E3C" w:rsidP="00CF1E3C">
      <w:pPr>
        <w:spacing w:after="0"/>
        <w:rPr>
          <w:rFonts w:ascii="Arial" w:hAnsi="Arial" w:cs="Arial"/>
        </w:rPr>
      </w:pPr>
      <w:r w:rsidRPr="00CF1E3C">
        <w:rPr>
          <w:rFonts w:ascii="Arial" w:hAnsi="Arial" w:cs="Arial"/>
        </w:rPr>
        <w:t>English Trumpeters</w:t>
      </w:r>
      <w:r w:rsidRPr="00CF1E3C">
        <w:rPr>
          <w:rFonts w:ascii="Arial" w:hAnsi="Arial" w:cs="Arial"/>
        </w:rPr>
        <w:tab/>
      </w:r>
      <w:r w:rsidR="007948AD">
        <w:rPr>
          <w:rFonts w:ascii="Arial" w:hAnsi="Arial" w:cs="Arial"/>
        </w:rPr>
        <w:tab/>
      </w:r>
      <w:r w:rsidRPr="00CF1E3C">
        <w:rPr>
          <w:rFonts w:ascii="Arial" w:hAnsi="Arial" w:cs="Arial"/>
        </w:rPr>
        <w:t>1474</w:t>
      </w:r>
      <w:r w:rsidRPr="00CF1E3C">
        <w:rPr>
          <w:rFonts w:ascii="Arial" w:hAnsi="Arial" w:cs="Arial"/>
        </w:rPr>
        <w:tab/>
        <w:t>1475</w:t>
      </w:r>
      <w:r w:rsidRPr="00CF1E3C">
        <w:rPr>
          <w:rFonts w:ascii="Arial" w:hAnsi="Arial" w:cs="Arial"/>
        </w:rPr>
        <w:tab/>
        <w:t>1476</w:t>
      </w:r>
      <w:r w:rsidRPr="00CF1E3C">
        <w:rPr>
          <w:rFonts w:ascii="Arial" w:hAnsi="Arial" w:cs="Arial"/>
        </w:rPr>
        <w:tab/>
      </w:r>
    </w:p>
    <w:p w14:paraId="25EBB6EF" w14:textId="4B91B692" w:rsidR="00CF1E3C" w:rsidRPr="00CF1E3C" w:rsidRDefault="00CF1E3C" w:rsidP="00CF1E3C">
      <w:pPr>
        <w:spacing w:after="0"/>
        <w:rPr>
          <w:rFonts w:ascii="Arial" w:hAnsi="Arial" w:cs="Arial"/>
        </w:rPr>
      </w:pPr>
      <w:r w:rsidRPr="00CF1E3C">
        <w:rPr>
          <w:rFonts w:ascii="Arial" w:hAnsi="Arial" w:cs="Arial"/>
        </w:rPr>
        <w:t>Tipplers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1477</w:t>
      </w:r>
      <w:r w:rsidRPr="00CF1E3C">
        <w:rPr>
          <w:rFonts w:ascii="Arial" w:hAnsi="Arial" w:cs="Arial"/>
        </w:rPr>
        <w:tab/>
        <w:t>1478</w:t>
      </w:r>
      <w:r w:rsidRPr="00CF1E3C">
        <w:rPr>
          <w:rFonts w:ascii="Arial" w:hAnsi="Arial" w:cs="Arial"/>
        </w:rPr>
        <w:tab/>
        <w:t>1479</w:t>
      </w:r>
      <w:r w:rsidRPr="00CF1E3C">
        <w:rPr>
          <w:rFonts w:ascii="Arial" w:hAnsi="Arial" w:cs="Arial"/>
        </w:rPr>
        <w:tab/>
      </w:r>
    </w:p>
    <w:p w14:paraId="5ED5AAEA" w14:textId="57143CFA" w:rsidR="00CF1E3C" w:rsidRPr="00CF1E3C" w:rsidRDefault="00CF1E3C" w:rsidP="00CF1E3C">
      <w:pPr>
        <w:spacing w:after="0"/>
        <w:rPr>
          <w:rFonts w:ascii="Arial" w:hAnsi="Arial" w:cs="Arial"/>
        </w:rPr>
      </w:pPr>
      <w:r w:rsidRPr="00CF1E3C">
        <w:rPr>
          <w:rFonts w:ascii="Arial" w:hAnsi="Arial" w:cs="Arial"/>
        </w:rPr>
        <w:t>Owls</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1480</w:t>
      </w:r>
      <w:r w:rsidRPr="00CF1E3C">
        <w:rPr>
          <w:rFonts w:ascii="Arial" w:hAnsi="Arial" w:cs="Arial"/>
        </w:rPr>
        <w:tab/>
        <w:t>1481</w:t>
      </w:r>
      <w:r w:rsidRPr="00CF1E3C">
        <w:rPr>
          <w:rFonts w:ascii="Arial" w:hAnsi="Arial" w:cs="Arial"/>
        </w:rPr>
        <w:tab/>
        <w:t>1482</w:t>
      </w:r>
      <w:r w:rsidRPr="00CF1E3C">
        <w:rPr>
          <w:rFonts w:ascii="Arial" w:hAnsi="Arial" w:cs="Arial"/>
        </w:rPr>
        <w:tab/>
      </w:r>
    </w:p>
    <w:p w14:paraId="460AC6C6" w14:textId="77777777" w:rsidR="00CF1E3C" w:rsidRPr="00CF1E3C" w:rsidRDefault="00CF1E3C" w:rsidP="00CF1E3C">
      <w:pPr>
        <w:spacing w:after="0"/>
        <w:rPr>
          <w:rFonts w:ascii="Arial" w:hAnsi="Arial" w:cs="Arial"/>
        </w:rPr>
      </w:pPr>
      <w:r w:rsidRPr="00CF1E3C">
        <w:rPr>
          <w:rFonts w:ascii="Arial" w:hAnsi="Arial" w:cs="Arial"/>
        </w:rPr>
        <w:t>American Show Racer</w:t>
      </w:r>
      <w:r w:rsidRPr="00CF1E3C">
        <w:rPr>
          <w:rFonts w:ascii="Arial" w:hAnsi="Arial" w:cs="Arial"/>
        </w:rPr>
        <w:tab/>
        <w:t>1483</w:t>
      </w:r>
      <w:r w:rsidRPr="00CF1E3C">
        <w:rPr>
          <w:rFonts w:ascii="Arial" w:hAnsi="Arial" w:cs="Arial"/>
        </w:rPr>
        <w:tab/>
        <w:t>1484</w:t>
      </w:r>
      <w:r w:rsidRPr="00CF1E3C">
        <w:rPr>
          <w:rFonts w:ascii="Arial" w:hAnsi="Arial" w:cs="Arial"/>
        </w:rPr>
        <w:tab/>
        <w:t>1485</w:t>
      </w:r>
      <w:r w:rsidRPr="00CF1E3C">
        <w:rPr>
          <w:rFonts w:ascii="Arial" w:hAnsi="Arial" w:cs="Arial"/>
        </w:rPr>
        <w:tab/>
      </w:r>
    </w:p>
    <w:p w14:paraId="267865C2" w14:textId="06F53726" w:rsidR="00CF1E3C" w:rsidRPr="00CF1E3C" w:rsidRDefault="00CF1E3C" w:rsidP="00CF1E3C">
      <w:pPr>
        <w:spacing w:after="0"/>
        <w:rPr>
          <w:rFonts w:ascii="Arial" w:hAnsi="Arial" w:cs="Arial"/>
        </w:rPr>
      </w:pPr>
      <w:r w:rsidRPr="00CF1E3C">
        <w:rPr>
          <w:rFonts w:ascii="Arial" w:hAnsi="Arial" w:cs="Arial"/>
        </w:rPr>
        <w:t>Homers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1486</w:t>
      </w:r>
      <w:r w:rsidRPr="00CF1E3C">
        <w:rPr>
          <w:rFonts w:ascii="Arial" w:hAnsi="Arial" w:cs="Arial"/>
        </w:rPr>
        <w:tab/>
        <w:t>1487</w:t>
      </w:r>
      <w:r w:rsidRPr="00CF1E3C">
        <w:rPr>
          <w:rFonts w:ascii="Arial" w:hAnsi="Arial" w:cs="Arial"/>
        </w:rPr>
        <w:tab/>
        <w:t>1488</w:t>
      </w:r>
      <w:r w:rsidRPr="00CF1E3C">
        <w:rPr>
          <w:rFonts w:ascii="Arial" w:hAnsi="Arial" w:cs="Arial"/>
        </w:rPr>
        <w:tab/>
      </w:r>
    </w:p>
    <w:p w14:paraId="73E4966B" w14:textId="351E195F" w:rsidR="00CF1E3C" w:rsidRPr="00CF1E3C" w:rsidRDefault="00CF1E3C" w:rsidP="00CF1E3C">
      <w:pPr>
        <w:spacing w:after="0"/>
        <w:rPr>
          <w:rFonts w:ascii="Arial" w:hAnsi="Arial" w:cs="Arial"/>
        </w:rPr>
      </w:pPr>
      <w:r w:rsidRPr="00CF1E3C">
        <w:rPr>
          <w:rFonts w:ascii="Arial" w:hAnsi="Arial" w:cs="Arial"/>
        </w:rPr>
        <w:t>Shields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1489</w:t>
      </w:r>
      <w:r w:rsidRPr="00CF1E3C">
        <w:rPr>
          <w:rFonts w:ascii="Arial" w:hAnsi="Arial" w:cs="Arial"/>
        </w:rPr>
        <w:tab/>
        <w:t>1490</w:t>
      </w:r>
      <w:r w:rsidRPr="00CF1E3C">
        <w:rPr>
          <w:rFonts w:ascii="Arial" w:hAnsi="Arial" w:cs="Arial"/>
        </w:rPr>
        <w:tab/>
        <w:t>1491</w:t>
      </w:r>
      <w:r w:rsidRPr="00CF1E3C">
        <w:rPr>
          <w:rFonts w:ascii="Arial" w:hAnsi="Arial" w:cs="Arial"/>
        </w:rPr>
        <w:tab/>
      </w:r>
    </w:p>
    <w:p w14:paraId="236B89FF" w14:textId="0CFE50DD" w:rsidR="00CF1E3C" w:rsidRPr="00CF1E3C" w:rsidRDefault="00CF1E3C" w:rsidP="00CF1E3C">
      <w:pPr>
        <w:spacing w:after="0"/>
        <w:rPr>
          <w:rFonts w:ascii="Arial" w:hAnsi="Arial" w:cs="Arial"/>
        </w:rPr>
      </w:pPr>
      <w:r w:rsidRPr="00CF1E3C">
        <w:rPr>
          <w:rFonts w:ascii="Arial" w:hAnsi="Arial" w:cs="Arial"/>
        </w:rPr>
        <w:t>Swallows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1492</w:t>
      </w:r>
      <w:r w:rsidRPr="00CF1E3C">
        <w:rPr>
          <w:rFonts w:ascii="Arial" w:hAnsi="Arial" w:cs="Arial"/>
        </w:rPr>
        <w:tab/>
        <w:t>1493</w:t>
      </w:r>
      <w:r w:rsidRPr="00CF1E3C">
        <w:rPr>
          <w:rFonts w:ascii="Arial" w:hAnsi="Arial" w:cs="Arial"/>
        </w:rPr>
        <w:tab/>
        <w:t>1494</w:t>
      </w:r>
      <w:r w:rsidRPr="00CF1E3C">
        <w:rPr>
          <w:rFonts w:ascii="Arial" w:hAnsi="Arial" w:cs="Arial"/>
        </w:rPr>
        <w:tab/>
      </w:r>
    </w:p>
    <w:p w14:paraId="6F99D0AE" w14:textId="6BEDEEE2" w:rsidR="00CF1E3C" w:rsidRPr="00CF1E3C" w:rsidRDefault="00CF1E3C" w:rsidP="00CF1E3C">
      <w:pPr>
        <w:spacing w:after="0"/>
        <w:rPr>
          <w:rFonts w:ascii="Arial" w:hAnsi="Arial" w:cs="Arial"/>
        </w:rPr>
      </w:pPr>
      <w:r w:rsidRPr="00CF1E3C">
        <w:rPr>
          <w:rFonts w:ascii="Arial" w:hAnsi="Arial" w:cs="Arial"/>
        </w:rPr>
        <w:t>Croppers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1495</w:t>
      </w:r>
      <w:r w:rsidRPr="00CF1E3C">
        <w:rPr>
          <w:rFonts w:ascii="Arial" w:hAnsi="Arial" w:cs="Arial"/>
        </w:rPr>
        <w:tab/>
        <w:t>1496</w:t>
      </w:r>
      <w:r w:rsidRPr="00CF1E3C">
        <w:rPr>
          <w:rFonts w:ascii="Arial" w:hAnsi="Arial" w:cs="Arial"/>
        </w:rPr>
        <w:tab/>
        <w:t>1497</w:t>
      </w:r>
      <w:r w:rsidRPr="00CF1E3C">
        <w:rPr>
          <w:rFonts w:ascii="Arial" w:hAnsi="Arial" w:cs="Arial"/>
        </w:rPr>
        <w:tab/>
      </w:r>
    </w:p>
    <w:p w14:paraId="7AE78344" w14:textId="637D20D9" w:rsidR="00CF1E3C" w:rsidRPr="00CF1E3C" w:rsidRDefault="00CF1E3C" w:rsidP="00CF1E3C">
      <w:pPr>
        <w:spacing w:after="0"/>
        <w:rPr>
          <w:rFonts w:ascii="Arial" w:hAnsi="Arial" w:cs="Arial"/>
        </w:rPr>
      </w:pPr>
      <w:r w:rsidRPr="00CF1E3C">
        <w:rPr>
          <w:rFonts w:ascii="Arial" w:hAnsi="Arial" w:cs="Arial"/>
        </w:rPr>
        <w:t>Damascene</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1498</w:t>
      </w:r>
      <w:r w:rsidRPr="00CF1E3C">
        <w:rPr>
          <w:rFonts w:ascii="Arial" w:hAnsi="Arial" w:cs="Arial"/>
        </w:rPr>
        <w:tab/>
        <w:t>1499</w:t>
      </w:r>
      <w:r w:rsidRPr="00CF1E3C">
        <w:rPr>
          <w:rFonts w:ascii="Arial" w:hAnsi="Arial" w:cs="Arial"/>
        </w:rPr>
        <w:tab/>
        <w:t>1500</w:t>
      </w:r>
      <w:r w:rsidRPr="00CF1E3C">
        <w:rPr>
          <w:rFonts w:ascii="Arial" w:hAnsi="Arial" w:cs="Arial"/>
        </w:rPr>
        <w:tab/>
      </w:r>
    </w:p>
    <w:p w14:paraId="1EA3C2D0" w14:textId="196D44DE" w:rsidR="00CF1E3C" w:rsidRPr="00CF1E3C" w:rsidRDefault="00CF1E3C" w:rsidP="00CF1E3C">
      <w:pPr>
        <w:spacing w:after="0"/>
        <w:rPr>
          <w:rFonts w:ascii="Arial" w:hAnsi="Arial" w:cs="Arial"/>
        </w:rPr>
      </w:pPr>
      <w:r w:rsidRPr="00CF1E3C">
        <w:rPr>
          <w:rFonts w:ascii="Arial" w:hAnsi="Arial" w:cs="Arial"/>
        </w:rPr>
        <w:lastRenderedPageBreak/>
        <w:t>Ice Pigeon</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1501</w:t>
      </w:r>
      <w:r w:rsidRPr="00CF1E3C">
        <w:rPr>
          <w:rFonts w:ascii="Arial" w:hAnsi="Arial" w:cs="Arial"/>
        </w:rPr>
        <w:tab/>
        <w:t>1502</w:t>
      </w:r>
      <w:r w:rsidRPr="00CF1E3C">
        <w:rPr>
          <w:rFonts w:ascii="Arial" w:hAnsi="Arial" w:cs="Arial"/>
        </w:rPr>
        <w:tab/>
        <w:t>1503</w:t>
      </w:r>
      <w:r w:rsidRPr="00CF1E3C">
        <w:rPr>
          <w:rFonts w:ascii="Arial" w:hAnsi="Arial" w:cs="Arial"/>
        </w:rPr>
        <w:tab/>
      </w:r>
    </w:p>
    <w:p w14:paraId="0B7569D3" w14:textId="13A11D96" w:rsidR="00CF1E3C" w:rsidRPr="00CF1E3C" w:rsidRDefault="00CF1E3C" w:rsidP="00CF1E3C">
      <w:pPr>
        <w:spacing w:after="0"/>
        <w:rPr>
          <w:rFonts w:ascii="Arial" w:hAnsi="Arial" w:cs="Arial"/>
        </w:rPr>
      </w:pPr>
      <w:r w:rsidRPr="00CF1E3C">
        <w:rPr>
          <w:rFonts w:ascii="Arial" w:hAnsi="Arial" w:cs="Arial"/>
        </w:rPr>
        <w:t>Doves</w:t>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ab/>
        <w:t>1504</w:t>
      </w:r>
      <w:r w:rsidRPr="00CF1E3C">
        <w:rPr>
          <w:rFonts w:ascii="Arial" w:hAnsi="Arial" w:cs="Arial"/>
        </w:rPr>
        <w:tab/>
        <w:t>1505</w:t>
      </w:r>
      <w:r w:rsidRPr="00CF1E3C">
        <w:rPr>
          <w:rFonts w:ascii="Arial" w:hAnsi="Arial" w:cs="Arial"/>
        </w:rPr>
        <w:tab/>
        <w:t>1506</w:t>
      </w:r>
      <w:r w:rsidRPr="00CF1E3C">
        <w:rPr>
          <w:rFonts w:ascii="Arial" w:hAnsi="Arial" w:cs="Arial"/>
        </w:rPr>
        <w:tab/>
      </w:r>
    </w:p>
    <w:p w14:paraId="32698956" w14:textId="32952B78" w:rsidR="00CF1E3C" w:rsidRPr="00CF1E3C" w:rsidRDefault="00CF1E3C" w:rsidP="00CF1E3C">
      <w:pPr>
        <w:spacing w:after="0"/>
        <w:rPr>
          <w:rFonts w:ascii="Arial" w:hAnsi="Arial" w:cs="Arial"/>
        </w:rPr>
      </w:pPr>
      <w:r w:rsidRPr="00CF1E3C">
        <w:rPr>
          <w:rFonts w:ascii="Arial" w:hAnsi="Arial" w:cs="Arial"/>
        </w:rPr>
        <w:t>Mookes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1507</w:t>
      </w:r>
      <w:r w:rsidRPr="00CF1E3C">
        <w:rPr>
          <w:rFonts w:ascii="Arial" w:hAnsi="Arial" w:cs="Arial"/>
        </w:rPr>
        <w:tab/>
        <w:t>1508</w:t>
      </w:r>
      <w:r w:rsidRPr="00CF1E3C">
        <w:rPr>
          <w:rFonts w:ascii="Arial" w:hAnsi="Arial" w:cs="Arial"/>
        </w:rPr>
        <w:tab/>
        <w:t>1509</w:t>
      </w:r>
      <w:r w:rsidRPr="00CF1E3C">
        <w:rPr>
          <w:rFonts w:ascii="Arial" w:hAnsi="Arial" w:cs="Arial"/>
        </w:rPr>
        <w:tab/>
      </w:r>
    </w:p>
    <w:p w14:paraId="15C67F3D" w14:textId="62ECA544" w:rsidR="00CF1E3C" w:rsidRPr="00CF1E3C" w:rsidRDefault="00CF1E3C" w:rsidP="00CF1E3C">
      <w:pPr>
        <w:spacing w:after="0"/>
        <w:rPr>
          <w:rFonts w:ascii="Arial" w:hAnsi="Arial" w:cs="Arial"/>
        </w:rPr>
      </w:pPr>
      <w:r w:rsidRPr="00CF1E3C">
        <w:rPr>
          <w:rFonts w:ascii="Arial" w:hAnsi="Arial" w:cs="Arial"/>
        </w:rPr>
        <w:t>Flights</w:t>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ab/>
        <w:t>1510</w:t>
      </w:r>
      <w:r w:rsidRPr="00CF1E3C">
        <w:rPr>
          <w:rFonts w:ascii="Arial" w:hAnsi="Arial" w:cs="Arial"/>
        </w:rPr>
        <w:tab/>
        <w:t>1511</w:t>
      </w:r>
      <w:r w:rsidRPr="00CF1E3C">
        <w:rPr>
          <w:rFonts w:ascii="Arial" w:hAnsi="Arial" w:cs="Arial"/>
        </w:rPr>
        <w:tab/>
        <w:t>1512</w:t>
      </w:r>
      <w:r w:rsidRPr="00CF1E3C">
        <w:rPr>
          <w:rFonts w:ascii="Arial" w:hAnsi="Arial" w:cs="Arial"/>
        </w:rPr>
        <w:tab/>
      </w:r>
    </w:p>
    <w:p w14:paraId="7B0BF636" w14:textId="2B8D092E" w:rsidR="00CF1E3C" w:rsidRPr="00CF1E3C" w:rsidRDefault="00CF1E3C" w:rsidP="00CF1E3C">
      <w:pPr>
        <w:spacing w:after="0"/>
        <w:rPr>
          <w:rFonts w:ascii="Arial" w:hAnsi="Arial" w:cs="Arial"/>
        </w:rPr>
      </w:pPr>
      <w:r w:rsidRPr="00CF1E3C">
        <w:rPr>
          <w:rFonts w:ascii="Arial" w:hAnsi="Arial" w:cs="Arial"/>
        </w:rPr>
        <w:t>Modern Show Turbits</w:t>
      </w:r>
      <w:r w:rsidRPr="00CF1E3C">
        <w:rPr>
          <w:rFonts w:ascii="Arial" w:hAnsi="Arial" w:cs="Arial"/>
        </w:rPr>
        <w:tab/>
      </w:r>
      <w:r w:rsidR="007948AD">
        <w:rPr>
          <w:rFonts w:ascii="Arial" w:hAnsi="Arial" w:cs="Arial"/>
        </w:rPr>
        <w:tab/>
      </w:r>
      <w:r w:rsidRPr="00CF1E3C">
        <w:rPr>
          <w:rFonts w:ascii="Arial" w:hAnsi="Arial" w:cs="Arial"/>
        </w:rPr>
        <w:t>1513</w:t>
      </w:r>
      <w:r w:rsidRPr="00CF1E3C">
        <w:rPr>
          <w:rFonts w:ascii="Arial" w:hAnsi="Arial" w:cs="Arial"/>
        </w:rPr>
        <w:tab/>
        <w:t>1514</w:t>
      </w:r>
      <w:r w:rsidRPr="00CF1E3C">
        <w:rPr>
          <w:rFonts w:ascii="Arial" w:hAnsi="Arial" w:cs="Arial"/>
        </w:rPr>
        <w:tab/>
        <w:t>1515</w:t>
      </w:r>
      <w:r w:rsidRPr="00CF1E3C">
        <w:rPr>
          <w:rFonts w:ascii="Arial" w:hAnsi="Arial" w:cs="Arial"/>
        </w:rPr>
        <w:tab/>
      </w:r>
    </w:p>
    <w:p w14:paraId="14F17885" w14:textId="0444C239" w:rsidR="00CF1E3C" w:rsidRPr="00CF1E3C" w:rsidRDefault="00CF1E3C" w:rsidP="00CF1E3C">
      <w:pPr>
        <w:spacing w:after="0"/>
        <w:rPr>
          <w:rFonts w:ascii="Arial" w:hAnsi="Arial" w:cs="Arial"/>
        </w:rPr>
      </w:pPr>
      <w:r w:rsidRPr="00CF1E3C">
        <w:rPr>
          <w:rFonts w:ascii="Arial" w:hAnsi="Arial" w:cs="Arial"/>
        </w:rPr>
        <w:t>Kings</w:t>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ab/>
        <w:t>1516</w:t>
      </w:r>
      <w:r w:rsidRPr="00CF1E3C">
        <w:rPr>
          <w:rFonts w:ascii="Arial" w:hAnsi="Arial" w:cs="Arial"/>
        </w:rPr>
        <w:tab/>
        <w:t>1517</w:t>
      </w:r>
      <w:r w:rsidRPr="00CF1E3C">
        <w:rPr>
          <w:rFonts w:ascii="Arial" w:hAnsi="Arial" w:cs="Arial"/>
        </w:rPr>
        <w:tab/>
        <w:t>1518</w:t>
      </w:r>
      <w:r w:rsidRPr="00CF1E3C">
        <w:rPr>
          <w:rFonts w:ascii="Arial" w:hAnsi="Arial" w:cs="Arial"/>
        </w:rPr>
        <w:tab/>
      </w:r>
    </w:p>
    <w:p w14:paraId="0EA94662" w14:textId="73C879A8" w:rsidR="00CF1E3C" w:rsidRPr="00CF1E3C" w:rsidRDefault="00CF1E3C" w:rsidP="00CF1E3C">
      <w:pPr>
        <w:spacing w:after="0"/>
        <w:rPr>
          <w:rFonts w:ascii="Arial" w:hAnsi="Arial" w:cs="Arial"/>
        </w:rPr>
      </w:pPr>
      <w:r w:rsidRPr="00CF1E3C">
        <w:rPr>
          <w:rFonts w:ascii="Arial" w:hAnsi="Arial" w:cs="Arial"/>
        </w:rPr>
        <w:t>Modenas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1519</w:t>
      </w:r>
      <w:r w:rsidRPr="00CF1E3C">
        <w:rPr>
          <w:rFonts w:ascii="Arial" w:hAnsi="Arial" w:cs="Arial"/>
        </w:rPr>
        <w:tab/>
        <w:t>1520</w:t>
      </w:r>
      <w:r w:rsidRPr="00CF1E3C">
        <w:rPr>
          <w:rFonts w:ascii="Arial" w:hAnsi="Arial" w:cs="Arial"/>
        </w:rPr>
        <w:tab/>
        <w:t>1521</w:t>
      </w:r>
      <w:r w:rsidRPr="00CF1E3C">
        <w:rPr>
          <w:rFonts w:ascii="Arial" w:hAnsi="Arial" w:cs="Arial"/>
        </w:rPr>
        <w:tab/>
      </w:r>
    </w:p>
    <w:p w14:paraId="0EFDDCB2" w14:textId="53C5A4E3" w:rsidR="00CF1E3C" w:rsidRPr="00CF1E3C" w:rsidRDefault="00CF1E3C" w:rsidP="00CF1E3C">
      <w:pPr>
        <w:spacing w:after="0"/>
        <w:rPr>
          <w:rFonts w:ascii="Arial" w:hAnsi="Arial" w:cs="Arial"/>
        </w:rPr>
      </w:pPr>
      <w:r w:rsidRPr="00CF1E3C">
        <w:rPr>
          <w:rFonts w:ascii="Arial" w:hAnsi="Arial" w:cs="Arial"/>
        </w:rPr>
        <w:t>Dragoons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1522</w:t>
      </w:r>
      <w:r w:rsidRPr="00CF1E3C">
        <w:rPr>
          <w:rFonts w:ascii="Arial" w:hAnsi="Arial" w:cs="Arial"/>
        </w:rPr>
        <w:tab/>
        <w:t>1523</w:t>
      </w:r>
      <w:r w:rsidRPr="00CF1E3C">
        <w:rPr>
          <w:rFonts w:ascii="Arial" w:hAnsi="Arial" w:cs="Arial"/>
        </w:rPr>
        <w:tab/>
        <w:t>1524</w:t>
      </w:r>
      <w:r w:rsidRPr="00CF1E3C">
        <w:rPr>
          <w:rFonts w:ascii="Arial" w:hAnsi="Arial" w:cs="Arial"/>
        </w:rPr>
        <w:tab/>
      </w:r>
    </w:p>
    <w:p w14:paraId="3C0849E4" w14:textId="60537DFE" w:rsidR="00CF1E3C" w:rsidRPr="00CF1E3C" w:rsidRDefault="00CF1E3C" w:rsidP="00CF1E3C">
      <w:pPr>
        <w:spacing w:after="0"/>
        <w:rPr>
          <w:rFonts w:ascii="Arial" w:hAnsi="Arial" w:cs="Arial"/>
        </w:rPr>
      </w:pPr>
      <w:r w:rsidRPr="00CF1E3C">
        <w:rPr>
          <w:rFonts w:ascii="Arial" w:hAnsi="Arial" w:cs="Arial"/>
        </w:rPr>
        <w:t>French Mondaines</w:t>
      </w:r>
      <w:r w:rsidRPr="00CF1E3C">
        <w:rPr>
          <w:rFonts w:ascii="Arial" w:hAnsi="Arial" w:cs="Arial"/>
        </w:rPr>
        <w:tab/>
      </w:r>
      <w:r w:rsidR="007948AD">
        <w:rPr>
          <w:rFonts w:ascii="Arial" w:hAnsi="Arial" w:cs="Arial"/>
        </w:rPr>
        <w:tab/>
      </w:r>
      <w:r w:rsidRPr="00CF1E3C">
        <w:rPr>
          <w:rFonts w:ascii="Arial" w:hAnsi="Arial" w:cs="Arial"/>
        </w:rPr>
        <w:t>1525</w:t>
      </w:r>
      <w:r w:rsidRPr="00CF1E3C">
        <w:rPr>
          <w:rFonts w:ascii="Arial" w:hAnsi="Arial" w:cs="Arial"/>
        </w:rPr>
        <w:tab/>
        <w:t>1526</w:t>
      </w:r>
      <w:r w:rsidRPr="00CF1E3C">
        <w:rPr>
          <w:rFonts w:ascii="Arial" w:hAnsi="Arial" w:cs="Arial"/>
        </w:rPr>
        <w:tab/>
        <w:t>1527</w:t>
      </w:r>
      <w:r w:rsidRPr="00CF1E3C">
        <w:rPr>
          <w:rFonts w:ascii="Arial" w:hAnsi="Arial" w:cs="Arial"/>
        </w:rPr>
        <w:tab/>
      </w:r>
    </w:p>
    <w:p w14:paraId="250796A2" w14:textId="13D76910" w:rsidR="00CF1E3C" w:rsidRPr="00CF1E3C" w:rsidRDefault="00CF1E3C" w:rsidP="00CF1E3C">
      <w:pPr>
        <w:spacing w:after="0"/>
        <w:rPr>
          <w:rFonts w:ascii="Arial" w:hAnsi="Arial" w:cs="Arial"/>
        </w:rPr>
      </w:pPr>
      <w:r w:rsidRPr="00CF1E3C">
        <w:rPr>
          <w:rFonts w:ascii="Arial" w:hAnsi="Arial" w:cs="Arial"/>
        </w:rPr>
        <w:t>Pouters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1528</w:t>
      </w:r>
      <w:r w:rsidRPr="00CF1E3C">
        <w:rPr>
          <w:rFonts w:ascii="Arial" w:hAnsi="Arial" w:cs="Arial"/>
        </w:rPr>
        <w:tab/>
        <w:t>1529</w:t>
      </w:r>
      <w:r w:rsidRPr="00CF1E3C">
        <w:rPr>
          <w:rFonts w:ascii="Arial" w:hAnsi="Arial" w:cs="Arial"/>
        </w:rPr>
        <w:tab/>
        <w:t>1530</w:t>
      </w:r>
      <w:r w:rsidRPr="00CF1E3C">
        <w:rPr>
          <w:rFonts w:ascii="Arial" w:hAnsi="Arial" w:cs="Arial"/>
        </w:rPr>
        <w:tab/>
      </w:r>
    </w:p>
    <w:p w14:paraId="2F2A806C" w14:textId="5E293E82" w:rsidR="00CF1E3C" w:rsidRPr="00CF1E3C" w:rsidRDefault="00CF1E3C" w:rsidP="00CF1E3C">
      <w:pPr>
        <w:spacing w:after="0"/>
        <w:rPr>
          <w:rFonts w:ascii="Arial" w:hAnsi="Arial" w:cs="Arial"/>
        </w:rPr>
      </w:pPr>
      <w:r w:rsidRPr="00CF1E3C">
        <w:rPr>
          <w:rFonts w:ascii="Arial" w:hAnsi="Arial" w:cs="Arial"/>
        </w:rPr>
        <w:t>Rollers</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1531</w:t>
      </w:r>
      <w:r w:rsidRPr="00CF1E3C">
        <w:rPr>
          <w:rFonts w:ascii="Arial" w:hAnsi="Arial" w:cs="Arial"/>
        </w:rPr>
        <w:tab/>
        <w:t>1532</w:t>
      </w:r>
      <w:r w:rsidRPr="00CF1E3C">
        <w:rPr>
          <w:rFonts w:ascii="Arial" w:hAnsi="Arial" w:cs="Arial"/>
        </w:rPr>
        <w:tab/>
        <w:t>1533</w:t>
      </w:r>
      <w:r w:rsidRPr="00CF1E3C">
        <w:rPr>
          <w:rFonts w:ascii="Arial" w:hAnsi="Arial" w:cs="Arial"/>
        </w:rPr>
        <w:tab/>
      </w:r>
    </w:p>
    <w:p w14:paraId="0C8D7239" w14:textId="6A3CD72D" w:rsidR="00CF1E3C" w:rsidRPr="00CF1E3C" w:rsidRDefault="00CF1E3C" w:rsidP="00CF1E3C">
      <w:pPr>
        <w:spacing w:after="0"/>
        <w:rPr>
          <w:rFonts w:ascii="Arial" w:hAnsi="Arial" w:cs="Arial"/>
        </w:rPr>
      </w:pPr>
      <w:r w:rsidRPr="00CF1E3C">
        <w:rPr>
          <w:rFonts w:ascii="Arial" w:hAnsi="Arial" w:cs="Arial"/>
        </w:rPr>
        <w:t>Budapest</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1534</w:t>
      </w:r>
      <w:r w:rsidRPr="00CF1E3C">
        <w:rPr>
          <w:rFonts w:ascii="Arial" w:hAnsi="Arial" w:cs="Arial"/>
        </w:rPr>
        <w:tab/>
        <w:t>1535</w:t>
      </w:r>
      <w:r w:rsidRPr="00CF1E3C">
        <w:rPr>
          <w:rFonts w:ascii="Arial" w:hAnsi="Arial" w:cs="Arial"/>
        </w:rPr>
        <w:tab/>
        <w:t>1536</w:t>
      </w:r>
      <w:r w:rsidRPr="00CF1E3C">
        <w:rPr>
          <w:rFonts w:ascii="Arial" w:hAnsi="Arial" w:cs="Arial"/>
        </w:rPr>
        <w:tab/>
      </w:r>
    </w:p>
    <w:p w14:paraId="2963B705" w14:textId="199DAEF4" w:rsidR="00CF1E3C" w:rsidRPr="00CF1E3C" w:rsidRDefault="00CF1E3C" w:rsidP="00CF1E3C">
      <w:pPr>
        <w:spacing w:after="0"/>
        <w:rPr>
          <w:rFonts w:ascii="Arial" w:hAnsi="Arial" w:cs="Arial"/>
        </w:rPr>
      </w:pPr>
      <w:r w:rsidRPr="00CF1E3C">
        <w:rPr>
          <w:rFonts w:ascii="Arial" w:hAnsi="Arial" w:cs="Arial"/>
        </w:rPr>
        <w:t>Magpies</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1537</w:t>
      </w:r>
      <w:r w:rsidRPr="00CF1E3C">
        <w:rPr>
          <w:rFonts w:ascii="Arial" w:hAnsi="Arial" w:cs="Arial"/>
        </w:rPr>
        <w:tab/>
        <w:t>1538</w:t>
      </w:r>
      <w:r w:rsidRPr="00CF1E3C">
        <w:rPr>
          <w:rFonts w:ascii="Arial" w:hAnsi="Arial" w:cs="Arial"/>
        </w:rPr>
        <w:tab/>
        <w:t>1539</w:t>
      </w:r>
      <w:r w:rsidRPr="00CF1E3C">
        <w:rPr>
          <w:rFonts w:ascii="Arial" w:hAnsi="Arial" w:cs="Arial"/>
        </w:rPr>
        <w:tab/>
      </w:r>
    </w:p>
    <w:p w14:paraId="71710B23" w14:textId="55B69460" w:rsidR="00CF1E3C" w:rsidRPr="00CF1E3C" w:rsidRDefault="00CF1E3C" w:rsidP="00CF1E3C">
      <w:pPr>
        <w:spacing w:after="0"/>
        <w:rPr>
          <w:rFonts w:ascii="Arial" w:hAnsi="Arial" w:cs="Arial"/>
        </w:rPr>
      </w:pPr>
      <w:r w:rsidRPr="00CF1E3C">
        <w:rPr>
          <w:rFonts w:ascii="Arial" w:hAnsi="Arial" w:cs="Arial"/>
        </w:rPr>
        <w:t>Macedonian Turbits</w:t>
      </w:r>
      <w:r w:rsidRPr="00CF1E3C">
        <w:rPr>
          <w:rFonts w:ascii="Arial" w:hAnsi="Arial" w:cs="Arial"/>
        </w:rPr>
        <w:tab/>
      </w:r>
      <w:r w:rsidR="007948AD">
        <w:rPr>
          <w:rFonts w:ascii="Arial" w:hAnsi="Arial" w:cs="Arial"/>
        </w:rPr>
        <w:tab/>
      </w:r>
      <w:r w:rsidRPr="00CF1E3C">
        <w:rPr>
          <w:rFonts w:ascii="Arial" w:hAnsi="Arial" w:cs="Arial"/>
        </w:rPr>
        <w:t>1540</w:t>
      </w:r>
      <w:r w:rsidRPr="00CF1E3C">
        <w:rPr>
          <w:rFonts w:ascii="Arial" w:hAnsi="Arial" w:cs="Arial"/>
        </w:rPr>
        <w:tab/>
        <w:t>1541</w:t>
      </w:r>
      <w:r w:rsidRPr="00CF1E3C">
        <w:rPr>
          <w:rFonts w:ascii="Arial" w:hAnsi="Arial" w:cs="Arial"/>
        </w:rPr>
        <w:tab/>
        <w:t>1542</w:t>
      </w:r>
      <w:r w:rsidRPr="00CF1E3C">
        <w:rPr>
          <w:rFonts w:ascii="Arial" w:hAnsi="Arial" w:cs="Arial"/>
        </w:rPr>
        <w:tab/>
      </w:r>
    </w:p>
    <w:p w14:paraId="18C53321" w14:textId="77777777" w:rsidR="00CF1E3C" w:rsidRPr="00CF1E3C" w:rsidRDefault="00CF1E3C" w:rsidP="00CF1E3C">
      <w:pPr>
        <w:spacing w:after="0"/>
        <w:rPr>
          <w:rFonts w:ascii="Arial" w:hAnsi="Arial" w:cs="Arial"/>
        </w:rPr>
      </w:pPr>
      <w:r w:rsidRPr="00CF1E3C">
        <w:rPr>
          <w:rFonts w:ascii="Arial" w:hAnsi="Arial" w:cs="Arial"/>
        </w:rPr>
        <w:t>Voorburg Sheild Croppers</w:t>
      </w:r>
      <w:r w:rsidRPr="00CF1E3C">
        <w:rPr>
          <w:rFonts w:ascii="Arial" w:hAnsi="Arial" w:cs="Arial"/>
        </w:rPr>
        <w:tab/>
        <w:t>1543</w:t>
      </w:r>
      <w:r w:rsidRPr="00CF1E3C">
        <w:rPr>
          <w:rFonts w:ascii="Arial" w:hAnsi="Arial" w:cs="Arial"/>
        </w:rPr>
        <w:tab/>
        <w:t>1544</w:t>
      </w:r>
      <w:r w:rsidRPr="00CF1E3C">
        <w:rPr>
          <w:rFonts w:ascii="Arial" w:hAnsi="Arial" w:cs="Arial"/>
        </w:rPr>
        <w:tab/>
        <w:t>1545</w:t>
      </w:r>
      <w:r w:rsidRPr="00CF1E3C">
        <w:rPr>
          <w:rFonts w:ascii="Arial" w:hAnsi="Arial" w:cs="Arial"/>
        </w:rPr>
        <w:tab/>
      </w:r>
    </w:p>
    <w:p w14:paraId="604744BD" w14:textId="01B02860" w:rsidR="00CF1E3C" w:rsidRPr="00CF1E3C" w:rsidRDefault="00CF1E3C" w:rsidP="00CF1E3C">
      <w:pPr>
        <w:spacing w:after="0"/>
        <w:rPr>
          <w:rFonts w:ascii="Arial" w:hAnsi="Arial" w:cs="Arial"/>
        </w:rPr>
      </w:pPr>
      <w:r w:rsidRPr="00CF1E3C">
        <w:rPr>
          <w:rFonts w:ascii="Arial" w:hAnsi="Arial" w:cs="Arial"/>
        </w:rPr>
        <w:t>Seraphim</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1546</w:t>
      </w:r>
      <w:r w:rsidRPr="00CF1E3C">
        <w:rPr>
          <w:rFonts w:ascii="Arial" w:hAnsi="Arial" w:cs="Arial"/>
        </w:rPr>
        <w:tab/>
        <w:t>1547</w:t>
      </w:r>
      <w:r w:rsidRPr="00CF1E3C">
        <w:rPr>
          <w:rFonts w:ascii="Arial" w:hAnsi="Arial" w:cs="Arial"/>
        </w:rPr>
        <w:tab/>
        <w:t>1548</w:t>
      </w:r>
      <w:r w:rsidRPr="00CF1E3C">
        <w:rPr>
          <w:rFonts w:ascii="Arial" w:hAnsi="Arial" w:cs="Arial"/>
        </w:rPr>
        <w:tab/>
      </w:r>
    </w:p>
    <w:p w14:paraId="2924F901" w14:textId="5E098A32" w:rsidR="00CF1E3C" w:rsidRPr="00CF1E3C" w:rsidRDefault="00CF1E3C" w:rsidP="00CF1E3C">
      <w:pPr>
        <w:spacing w:after="0"/>
        <w:rPr>
          <w:rFonts w:ascii="Arial" w:hAnsi="Arial" w:cs="Arial"/>
        </w:rPr>
      </w:pPr>
      <w:r w:rsidRPr="00CF1E3C">
        <w:rPr>
          <w:rFonts w:ascii="Arial" w:hAnsi="Arial" w:cs="Arial"/>
        </w:rPr>
        <w:t>Any Other Variety</w:t>
      </w:r>
      <w:r w:rsidRPr="00CF1E3C">
        <w:rPr>
          <w:rFonts w:ascii="Arial" w:hAnsi="Arial" w:cs="Arial"/>
        </w:rPr>
        <w:tab/>
      </w:r>
      <w:r w:rsidR="007948AD">
        <w:rPr>
          <w:rFonts w:ascii="Arial" w:hAnsi="Arial" w:cs="Arial"/>
        </w:rPr>
        <w:tab/>
      </w:r>
      <w:r w:rsidRPr="00CF1E3C">
        <w:rPr>
          <w:rFonts w:ascii="Arial" w:hAnsi="Arial" w:cs="Arial"/>
        </w:rPr>
        <w:t>1549</w:t>
      </w:r>
      <w:r w:rsidRPr="00CF1E3C">
        <w:rPr>
          <w:rFonts w:ascii="Arial" w:hAnsi="Arial" w:cs="Arial"/>
        </w:rPr>
        <w:tab/>
        <w:t>1550</w:t>
      </w:r>
      <w:r w:rsidRPr="00CF1E3C">
        <w:rPr>
          <w:rFonts w:ascii="Arial" w:hAnsi="Arial" w:cs="Arial"/>
        </w:rPr>
        <w:tab/>
        <w:t>1551</w:t>
      </w:r>
      <w:r w:rsidRPr="00CF1E3C">
        <w:rPr>
          <w:rFonts w:ascii="Arial" w:hAnsi="Arial" w:cs="Arial"/>
        </w:rPr>
        <w:tab/>
      </w:r>
    </w:p>
    <w:p w14:paraId="0A7155E3" w14:textId="4C7325F4" w:rsidR="00CF1E3C" w:rsidRPr="00CF1E3C" w:rsidRDefault="00CF1E3C" w:rsidP="00CF1E3C">
      <w:pPr>
        <w:spacing w:after="0"/>
        <w:rPr>
          <w:rFonts w:ascii="Arial" w:hAnsi="Arial" w:cs="Arial"/>
        </w:rPr>
      </w:pPr>
      <w:r w:rsidRPr="007948AD">
        <w:rPr>
          <w:rFonts w:ascii="Arial" w:hAnsi="Arial" w:cs="Arial"/>
          <w:b/>
          <w:bCs/>
        </w:rPr>
        <w:t>TURKEYS</w:t>
      </w:r>
      <w:r w:rsidRPr="007948AD">
        <w:rPr>
          <w:rFonts w:ascii="Arial" w:hAnsi="Arial" w:cs="Arial"/>
          <w:b/>
          <w:bCs/>
        </w:rPr>
        <w:tab/>
      </w:r>
      <w:r w:rsidR="007948AD">
        <w:rPr>
          <w:rFonts w:ascii="Arial" w:hAnsi="Arial" w:cs="Arial"/>
        </w:rPr>
        <w:tab/>
      </w:r>
      <w:r w:rsidR="007948AD">
        <w:rPr>
          <w:rFonts w:ascii="Arial" w:hAnsi="Arial" w:cs="Arial"/>
        </w:rPr>
        <w:tab/>
      </w:r>
      <w:r w:rsidRPr="00CF1E3C">
        <w:rPr>
          <w:rFonts w:ascii="Arial" w:hAnsi="Arial" w:cs="Arial"/>
        </w:rPr>
        <w:t>Old Tom</w:t>
      </w:r>
      <w:r w:rsidRPr="00CF1E3C">
        <w:rPr>
          <w:rFonts w:ascii="Arial" w:hAnsi="Arial" w:cs="Arial"/>
        </w:rPr>
        <w:tab/>
        <w:t>Old Hen</w:t>
      </w:r>
      <w:r w:rsidRPr="00CF1E3C">
        <w:rPr>
          <w:rFonts w:ascii="Arial" w:hAnsi="Arial" w:cs="Arial"/>
        </w:rPr>
        <w:tab/>
        <w:t>Young Tom</w:t>
      </w:r>
      <w:r w:rsidRPr="00CF1E3C">
        <w:rPr>
          <w:rFonts w:ascii="Arial" w:hAnsi="Arial" w:cs="Arial"/>
        </w:rPr>
        <w:tab/>
        <w:t>Young Hen</w:t>
      </w:r>
    </w:p>
    <w:p w14:paraId="38F8939F" w14:textId="234685BB" w:rsidR="00CF1E3C" w:rsidRPr="00CF1E3C" w:rsidRDefault="00CF1E3C" w:rsidP="00CF1E3C">
      <w:pPr>
        <w:spacing w:after="0"/>
        <w:rPr>
          <w:rFonts w:ascii="Arial" w:hAnsi="Arial" w:cs="Arial"/>
        </w:rPr>
      </w:pPr>
      <w:r w:rsidRPr="00CF1E3C">
        <w:rPr>
          <w:rFonts w:ascii="Arial" w:hAnsi="Arial" w:cs="Arial"/>
        </w:rPr>
        <w:t>Bronze</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1552</w:t>
      </w:r>
      <w:r w:rsidRPr="00CF1E3C">
        <w:rPr>
          <w:rFonts w:ascii="Arial" w:hAnsi="Arial" w:cs="Arial"/>
        </w:rPr>
        <w:tab/>
      </w:r>
      <w:r w:rsidR="002E093D">
        <w:rPr>
          <w:rFonts w:ascii="Arial" w:hAnsi="Arial" w:cs="Arial"/>
        </w:rPr>
        <w:tab/>
      </w:r>
      <w:r w:rsidRPr="00CF1E3C">
        <w:rPr>
          <w:rFonts w:ascii="Arial" w:hAnsi="Arial" w:cs="Arial"/>
        </w:rPr>
        <w:t>1553</w:t>
      </w:r>
      <w:r w:rsidRPr="00CF1E3C">
        <w:rPr>
          <w:rFonts w:ascii="Arial" w:hAnsi="Arial" w:cs="Arial"/>
        </w:rPr>
        <w:tab/>
      </w:r>
      <w:r w:rsidR="002E093D">
        <w:rPr>
          <w:rFonts w:ascii="Arial" w:hAnsi="Arial" w:cs="Arial"/>
        </w:rPr>
        <w:tab/>
      </w:r>
      <w:r w:rsidRPr="00CF1E3C">
        <w:rPr>
          <w:rFonts w:ascii="Arial" w:hAnsi="Arial" w:cs="Arial"/>
        </w:rPr>
        <w:t>1554</w:t>
      </w:r>
      <w:r w:rsidRPr="00CF1E3C">
        <w:rPr>
          <w:rFonts w:ascii="Arial" w:hAnsi="Arial" w:cs="Arial"/>
        </w:rPr>
        <w:tab/>
      </w:r>
      <w:r w:rsidR="002E093D">
        <w:rPr>
          <w:rFonts w:ascii="Arial" w:hAnsi="Arial" w:cs="Arial"/>
        </w:rPr>
        <w:tab/>
      </w:r>
      <w:r w:rsidRPr="00CF1E3C">
        <w:rPr>
          <w:rFonts w:ascii="Arial" w:hAnsi="Arial" w:cs="Arial"/>
        </w:rPr>
        <w:t>1555</w:t>
      </w:r>
    </w:p>
    <w:p w14:paraId="33441068" w14:textId="6B274D5F" w:rsidR="00CF1E3C" w:rsidRPr="00CF1E3C" w:rsidRDefault="00CF1E3C" w:rsidP="00CF1E3C">
      <w:pPr>
        <w:spacing w:after="0"/>
        <w:rPr>
          <w:rFonts w:ascii="Arial" w:hAnsi="Arial" w:cs="Arial"/>
        </w:rPr>
      </w:pPr>
      <w:r w:rsidRPr="00CF1E3C">
        <w:rPr>
          <w:rFonts w:ascii="Arial" w:hAnsi="Arial" w:cs="Arial"/>
        </w:rPr>
        <w:t>Broad Breasted Bronze</w:t>
      </w:r>
      <w:r w:rsidRPr="00CF1E3C">
        <w:rPr>
          <w:rFonts w:ascii="Arial" w:hAnsi="Arial" w:cs="Arial"/>
        </w:rPr>
        <w:tab/>
        <w:t>1556</w:t>
      </w:r>
      <w:r w:rsidRPr="00CF1E3C">
        <w:rPr>
          <w:rFonts w:ascii="Arial" w:hAnsi="Arial" w:cs="Arial"/>
        </w:rPr>
        <w:tab/>
      </w:r>
      <w:r w:rsidR="002E093D">
        <w:rPr>
          <w:rFonts w:ascii="Arial" w:hAnsi="Arial" w:cs="Arial"/>
        </w:rPr>
        <w:tab/>
      </w:r>
      <w:r w:rsidRPr="00CF1E3C">
        <w:rPr>
          <w:rFonts w:ascii="Arial" w:hAnsi="Arial" w:cs="Arial"/>
        </w:rPr>
        <w:t>1557</w:t>
      </w:r>
      <w:r w:rsidRPr="00CF1E3C">
        <w:rPr>
          <w:rFonts w:ascii="Arial" w:hAnsi="Arial" w:cs="Arial"/>
        </w:rPr>
        <w:tab/>
      </w:r>
      <w:r w:rsidR="002E093D">
        <w:rPr>
          <w:rFonts w:ascii="Arial" w:hAnsi="Arial" w:cs="Arial"/>
        </w:rPr>
        <w:tab/>
      </w:r>
      <w:r w:rsidRPr="00CF1E3C">
        <w:rPr>
          <w:rFonts w:ascii="Arial" w:hAnsi="Arial" w:cs="Arial"/>
        </w:rPr>
        <w:t>1558</w:t>
      </w:r>
      <w:r w:rsidRPr="00CF1E3C">
        <w:rPr>
          <w:rFonts w:ascii="Arial" w:hAnsi="Arial" w:cs="Arial"/>
        </w:rPr>
        <w:tab/>
      </w:r>
      <w:r w:rsidR="002E093D">
        <w:rPr>
          <w:rFonts w:ascii="Arial" w:hAnsi="Arial" w:cs="Arial"/>
        </w:rPr>
        <w:tab/>
      </w:r>
      <w:r w:rsidRPr="00CF1E3C">
        <w:rPr>
          <w:rFonts w:ascii="Arial" w:hAnsi="Arial" w:cs="Arial"/>
        </w:rPr>
        <w:t>1559</w:t>
      </w:r>
    </w:p>
    <w:p w14:paraId="553630DC" w14:textId="78988A9A" w:rsidR="00CF1E3C" w:rsidRPr="00CF1E3C" w:rsidRDefault="00CF1E3C" w:rsidP="00CF1E3C">
      <w:pPr>
        <w:spacing w:after="0"/>
        <w:rPr>
          <w:rFonts w:ascii="Arial" w:hAnsi="Arial" w:cs="Arial"/>
        </w:rPr>
      </w:pPr>
      <w:r w:rsidRPr="00CF1E3C">
        <w:rPr>
          <w:rFonts w:ascii="Arial" w:hAnsi="Arial" w:cs="Arial"/>
        </w:rPr>
        <w:t>Bourbon Red</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1560</w:t>
      </w:r>
      <w:r w:rsidRPr="00CF1E3C">
        <w:rPr>
          <w:rFonts w:ascii="Arial" w:hAnsi="Arial" w:cs="Arial"/>
        </w:rPr>
        <w:tab/>
      </w:r>
      <w:r w:rsidR="002E093D">
        <w:rPr>
          <w:rFonts w:ascii="Arial" w:hAnsi="Arial" w:cs="Arial"/>
        </w:rPr>
        <w:tab/>
      </w:r>
      <w:r w:rsidRPr="00CF1E3C">
        <w:rPr>
          <w:rFonts w:ascii="Arial" w:hAnsi="Arial" w:cs="Arial"/>
        </w:rPr>
        <w:t>1561</w:t>
      </w:r>
      <w:r w:rsidRPr="00CF1E3C">
        <w:rPr>
          <w:rFonts w:ascii="Arial" w:hAnsi="Arial" w:cs="Arial"/>
        </w:rPr>
        <w:tab/>
      </w:r>
      <w:r w:rsidR="002E093D">
        <w:rPr>
          <w:rFonts w:ascii="Arial" w:hAnsi="Arial" w:cs="Arial"/>
        </w:rPr>
        <w:tab/>
      </w:r>
      <w:r w:rsidRPr="00CF1E3C">
        <w:rPr>
          <w:rFonts w:ascii="Arial" w:hAnsi="Arial" w:cs="Arial"/>
        </w:rPr>
        <w:t>1562</w:t>
      </w:r>
      <w:r w:rsidRPr="00CF1E3C">
        <w:rPr>
          <w:rFonts w:ascii="Arial" w:hAnsi="Arial" w:cs="Arial"/>
        </w:rPr>
        <w:tab/>
      </w:r>
      <w:r w:rsidR="002E093D">
        <w:rPr>
          <w:rFonts w:ascii="Arial" w:hAnsi="Arial" w:cs="Arial"/>
        </w:rPr>
        <w:tab/>
      </w:r>
      <w:r w:rsidRPr="00CF1E3C">
        <w:rPr>
          <w:rFonts w:ascii="Arial" w:hAnsi="Arial" w:cs="Arial"/>
        </w:rPr>
        <w:t>1563</w:t>
      </w:r>
    </w:p>
    <w:p w14:paraId="1AFD41EA" w14:textId="1055A87D" w:rsidR="00CF1E3C" w:rsidRPr="00CF1E3C" w:rsidRDefault="00CF1E3C" w:rsidP="00CF1E3C">
      <w:pPr>
        <w:spacing w:after="0"/>
        <w:rPr>
          <w:rFonts w:ascii="Arial" w:hAnsi="Arial" w:cs="Arial"/>
        </w:rPr>
      </w:pPr>
      <w:r w:rsidRPr="00CF1E3C">
        <w:rPr>
          <w:rFonts w:ascii="Arial" w:hAnsi="Arial" w:cs="Arial"/>
        </w:rPr>
        <w:t>Chocolate</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1564</w:t>
      </w:r>
      <w:r w:rsidRPr="00CF1E3C">
        <w:rPr>
          <w:rFonts w:ascii="Arial" w:hAnsi="Arial" w:cs="Arial"/>
        </w:rPr>
        <w:tab/>
      </w:r>
      <w:r w:rsidR="002E093D">
        <w:rPr>
          <w:rFonts w:ascii="Arial" w:hAnsi="Arial" w:cs="Arial"/>
        </w:rPr>
        <w:tab/>
      </w:r>
      <w:r w:rsidRPr="00CF1E3C">
        <w:rPr>
          <w:rFonts w:ascii="Arial" w:hAnsi="Arial" w:cs="Arial"/>
        </w:rPr>
        <w:t>1565</w:t>
      </w:r>
      <w:r w:rsidRPr="00CF1E3C">
        <w:rPr>
          <w:rFonts w:ascii="Arial" w:hAnsi="Arial" w:cs="Arial"/>
        </w:rPr>
        <w:tab/>
      </w:r>
      <w:r w:rsidR="002E093D">
        <w:rPr>
          <w:rFonts w:ascii="Arial" w:hAnsi="Arial" w:cs="Arial"/>
        </w:rPr>
        <w:tab/>
      </w:r>
      <w:r w:rsidRPr="00CF1E3C">
        <w:rPr>
          <w:rFonts w:ascii="Arial" w:hAnsi="Arial" w:cs="Arial"/>
        </w:rPr>
        <w:t>1566</w:t>
      </w:r>
      <w:r w:rsidRPr="00CF1E3C">
        <w:rPr>
          <w:rFonts w:ascii="Arial" w:hAnsi="Arial" w:cs="Arial"/>
        </w:rPr>
        <w:tab/>
      </w:r>
      <w:r w:rsidR="002E093D">
        <w:rPr>
          <w:rFonts w:ascii="Arial" w:hAnsi="Arial" w:cs="Arial"/>
        </w:rPr>
        <w:tab/>
      </w:r>
      <w:r w:rsidRPr="00CF1E3C">
        <w:rPr>
          <w:rFonts w:ascii="Arial" w:hAnsi="Arial" w:cs="Arial"/>
        </w:rPr>
        <w:t>1567</w:t>
      </w:r>
    </w:p>
    <w:p w14:paraId="00D66742" w14:textId="7E76B89A" w:rsidR="00CF1E3C" w:rsidRPr="00CF1E3C" w:rsidRDefault="00CF1E3C" w:rsidP="00CF1E3C">
      <w:pPr>
        <w:spacing w:after="0"/>
        <w:rPr>
          <w:rFonts w:ascii="Arial" w:hAnsi="Arial" w:cs="Arial"/>
        </w:rPr>
      </w:pPr>
      <w:r w:rsidRPr="00CF1E3C">
        <w:rPr>
          <w:rFonts w:ascii="Arial" w:hAnsi="Arial" w:cs="Arial"/>
        </w:rPr>
        <w:t>Narragansett</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1568</w:t>
      </w:r>
      <w:r w:rsidRPr="00CF1E3C">
        <w:rPr>
          <w:rFonts w:ascii="Arial" w:hAnsi="Arial" w:cs="Arial"/>
        </w:rPr>
        <w:tab/>
      </w:r>
      <w:r w:rsidR="002E093D">
        <w:rPr>
          <w:rFonts w:ascii="Arial" w:hAnsi="Arial" w:cs="Arial"/>
        </w:rPr>
        <w:tab/>
      </w:r>
      <w:r w:rsidRPr="00CF1E3C">
        <w:rPr>
          <w:rFonts w:ascii="Arial" w:hAnsi="Arial" w:cs="Arial"/>
        </w:rPr>
        <w:t>1569</w:t>
      </w:r>
      <w:r w:rsidRPr="00CF1E3C">
        <w:rPr>
          <w:rFonts w:ascii="Arial" w:hAnsi="Arial" w:cs="Arial"/>
        </w:rPr>
        <w:tab/>
      </w:r>
      <w:r w:rsidR="002E093D">
        <w:rPr>
          <w:rFonts w:ascii="Arial" w:hAnsi="Arial" w:cs="Arial"/>
        </w:rPr>
        <w:tab/>
      </w:r>
      <w:r w:rsidRPr="00CF1E3C">
        <w:rPr>
          <w:rFonts w:ascii="Arial" w:hAnsi="Arial" w:cs="Arial"/>
        </w:rPr>
        <w:t>1570</w:t>
      </w:r>
      <w:r w:rsidRPr="00CF1E3C">
        <w:rPr>
          <w:rFonts w:ascii="Arial" w:hAnsi="Arial" w:cs="Arial"/>
        </w:rPr>
        <w:tab/>
      </w:r>
      <w:r w:rsidR="002E093D">
        <w:rPr>
          <w:rFonts w:ascii="Arial" w:hAnsi="Arial" w:cs="Arial"/>
        </w:rPr>
        <w:tab/>
      </w:r>
      <w:r w:rsidRPr="00CF1E3C">
        <w:rPr>
          <w:rFonts w:ascii="Arial" w:hAnsi="Arial" w:cs="Arial"/>
        </w:rPr>
        <w:t>1571</w:t>
      </w:r>
    </w:p>
    <w:p w14:paraId="3C43F9C3" w14:textId="15D4162A" w:rsidR="00CF1E3C" w:rsidRPr="00CF1E3C" w:rsidRDefault="00CF1E3C" w:rsidP="00CF1E3C">
      <w:pPr>
        <w:spacing w:after="0"/>
        <w:rPr>
          <w:rFonts w:ascii="Arial" w:hAnsi="Arial" w:cs="Arial"/>
        </w:rPr>
      </w:pPr>
      <w:r w:rsidRPr="00CF1E3C">
        <w:rPr>
          <w:rFonts w:ascii="Arial" w:hAnsi="Arial" w:cs="Arial"/>
        </w:rPr>
        <w:t>Wild</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1572</w:t>
      </w:r>
      <w:r w:rsidRPr="00CF1E3C">
        <w:rPr>
          <w:rFonts w:ascii="Arial" w:hAnsi="Arial" w:cs="Arial"/>
        </w:rPr>
        <w:tab/>
      </w:r>
      <w:r w:rsidR="002E093D">
        <w:rPr>
          <w:rFonts w:ascii="Arial" w:hAnsi="Arial" w:cs="Arial"/>
        </w:rPr>
        <w:tab/>
      </w:r>
      <w:r w:rsidRPr="00CF1E3C">
        <w:rPr>
          <w:rFonts w:ascii="Arial" w:hAnsi="Arial" w:cs="Arial"/>
        </w:rPr>
        <w:t>1573</w:t>
      </w:r>
      <w:r w:rsidRPr="00CF1E3C">
        <w:rPr>
          <w:rFonts w:ascii="Arial" w:hAnsi="Arial" w:cs="Arial"/>
        </w:rPr>
        <w:tab/>
      </w:r>
      <w:r w:rsidR="002E093D">
        <w:rPr>
          <w:rFonts w:ascii="Arial" w:hAnsi="Arial" w:cs="Arial"/>
        </w:rPr>
        <w:tab/>
      </w:r>
      <w:r w:rsidRPr="00CF1E3C">
        <w:rPr>
          <w:rFonts w:ascii="Arial" w:hAnsi="Arial" w:cs="Arial"/>
        </w:rPr>
        <w:t>1574</w:t>
      </w:r>
      <w:r w:rsidRPr="00CF1E3C">
        <w:rPr>
          <w:rFonts w:ascii="Arial" w:hAnsi="Arial" w:cs="Arial"/>
        </w:rPr>
        <w:tab/>
      </w:r>
      <w:r w:rsidR="002E093D">
        <w:rPr>
          <w:rFonts w:ascii="Arial" w:hAnsi="Arial" w:cs="Arial"/>
        </w:rPr>
        <w:tab/>
      </w:r>
      <w:r w:rsidRPr="00CF1E3C">
        <w:rPr>
          <w:rFonts w:ascii="Arial" w:hAnsi="Arial" w:cs="Arial"/>
        </w:rPr>
        <w:t>1575</w:t>
      </w:r>
    </w:p>
    <w:p w14:paraId="16D17CD1" w14:textId="2579CAB8" w:rsidR="00CF1E3C" w:rsidRPr="00CF1E3C" w:rsidRDefault="00CF1E3C" w:rsidP="00CF1E3C">
      <w:pPr>
        <w:spacing w:after="0"/>
        <w:rPr>
          <w:rFonts w:ascii="Arial" w:hAnsi="Arial" w:cs="Arial"/>
        </w:rPr>
      </w:pPr>
      <w:r w:rsidRPr="00CF1E3C">
        <w:rPr>
          <w:rFonts w:ascii="Arial" w:hAnsi="Arial" w:cs="Arial"/>
        </w:rPr>
        <w:t>Broad Breasted White</w:t>
      </w:r>
      <w:r w:rsidR="007948AD">
        <w:rPr>
          <w:rFonts w:ascii="Arial" w:hAnsi="Arial" w:cs="Arial"/>
        </w:rPr>
        <w:tab/>
      </w:r>
      <w:r w:rsidRPr="00CF1E3C">
        <w:rPr>
          <w:rFonts w:ascii="Arial" w:hAnsi="Arial" w:cs="Arial"/>
        </w:rPr>
        <w:tab/>
        <w:t>1576</w:t>
      </w:r>
      <w:r w:rsidRPr="00CF1E3C">
        <w:rPr>
          <w:rFonts w:ascii="Arial" w:hAnsi="Arial" w:cs="Arial"/>
        </w:rPr>
        <w:tab/>
      </w:r>
      <w:r w:rsidR="002E093D">
        <w:rPr>
          <w:rFonts w:ascii="Arial" w:hAnsi="Arial" w:cs="Arial"/>
        </w:rPr>
        <w:tab/>
      </w:r>
      <w:r w:rsidRPr="00CF1E3C">
        <w:rPr>
          <w:rFonts w:ascii="Arial" w:hAnsi="Arial" w:cs="Arial"/>
        </w:rPr>
        <w:t>1577</w:t>
      </w:r>
      <w:r w:rsidRPr="00CF1E3C">
        <w:rPr>
          <w:rFonts w:ascii="Arial" w:hAnsi="Arial" w:cs="Arial"/>
        </w:rPr>
        <w:tab/>
      </w:r>
      <w:r w:rsidR="002E093D">
        <w:rPr>
          <w:rFonts w:ascii="Arial" w:hAnsi="Arial" w:cs="Arial"/>
        </w:rPr>
        <w:tab/>
      </w:r>
      <w:r w:rsidRPr="00CF1E3C">
        <w:rPr>
          <w:rFonts w:ascii="Arial" w:hAnsi="Arial" w:cs="Arial"/>
        </w:rPr>
        <w:t>1578</w:t>
      </w:r>
      <w:r w:rsidRPr="00CF1E3C">
        <w:rPr>
          <w:rFonts w:ascii="Arial" w:hAnsi="Arial" w:cs="Arial"/>
        </w:rPr>
        <w:tab/>
      </w:r>
      <w:r w:rsidR="002E093D">
        <w:rPr>
          <w:rFonts w:ascii="Arial" w:hAnsi="Arial" w:cs="Arial"/>
        </w:rPr>
        <w:tab/>
      </w:r>
      <w:r w:rsidRPr="00CF1E3C">
        <w:rPr>
          <w:rFonts w:ascii="Arial" w:hAnsi="Arial" w:cs="Arial"/>
        </w:rPr>
        <w:t>1579</w:t>
      </w:r>
    </w:p>
    <w:p w14:paraId="7DAE2E18" w14:textId="2AF9D550" w:rsidR="00CF1E3C" w:rsidRPr="00CF1E3C" w:rsidRDefault="00CF1E3C" w:rsidP="00CF1E3C">
      <w:pPr>
        <w:spacing w:after="0"/>
        <w:rPr>
          <w:rFonts w:ascii="Arial" w:hAnsi="Arial" w:cs="Arial"/>
        </w:rPr>
      </w:pPr>
      <w:r w:rsidRPr="00CF1E3C">
        <w:rPr>
          <w:rFonts w:ascii="Arial" w:hAnsi="Arial" w:cs="Arial"/>
        </w:rPr>
        <w:t>Royal Palm</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1580</w:t>
      </w:r>
      <w:r w:rsidRPr="00CF1E3C">
        <w:rPr>
          <w:rFonts w:ascii="Arial" w:hAnsi="Arial" w:cs="Arial"/>
        </w:rPr>
        <w:tab/>
      </w:r>
      <w:r w:rsidR="002E093D">
        <w:rPr>
          <w:rFonts w:ascii="Arial" w:hAnsi="Arial" w:cs="Arial"/>
        </w:rPr>
        <w:tab/>
      </w:r>
      <w:r w:rsidRPr="00CF1E3C">
        <w:rPr>
          <w:rFonts w:ascii="Arial" w:hAnsi="Arial" w:cs="Arial"/>
        </w:rPr>
        <w:t>1581</w:t>
      </w:r>
      <w:r w:rsidRPr="00CF1E3C">
        <w:rPr>
          <w:rFonts w:ascii="Arial" w:hAnsi="Arial" w:cs="Arial"/>
        </w:rPr>
        <w:tab/>
      </w:r>
      <w:r w:rsidR="002E093D">
        <w:rPr>
          <w:rFonts w:ascii="Arial" w:hAnsi="Arial" w:cs="Arial"/>
        </w:rPr>
        <w:tab/>
      </w:r>
      <w:r w:rsidRPr="00CF1E3C">
        <w:rPr>
          <w:rFonts w:ascii="Arial" w:hAnsi="Arial" w:cs="Arial"/>
        </w:rPr>
        <w:t>1582</w:t>
      </w:r>
      <w:r w:rsidRPr="00CF1E3C">
        <w:rPr>
          <w:rFonts w:ascii="Arial" w:hAnsi="Arial" w:cs="Arial"/>
        </w:rPr>
        <w:tab/>
      </w:r>
      <w:r w:rsidR="002E093D">
        <w:rPr>
          <w:rFonts w:ascii="Arial" w:hAnsi="Arial" w:cs="Arial"/>
        </w:rPr>
        <w:tab/>
      </w:r>
      <w:r w:rsidRPr="00CF1E3C">
        <w:rPr>
          <w:rFonts w:ascii="Arial" w:hAnsi="Arial" w:cs="Arial"/>
        </w:rPr>
        <w:t>1583</w:t>
      </w:r>
    </w:p>
    <w:p w14:paraId="1E2B5C8F" w14:textId="34F7B5BA" w:rsidR="00CF1E3C" w:rsidRPr="00CF1E3C" w:rsidRDefault="00CF1E3C" w:rsidP="00CF1E3C">
      <w:pPr>
        <w:spacing w:after="0"/>
        <w:rPr>
          <w:rFonts w:ascii="Arial" w:hAnsi="Arial" w:cs="Arial"/>
        </w:rPr>
      </w:pPr>
      <w:r w:rsidRPr="00CF1E3C">
        <w:rPr>
          <w:rFonts w:ascii="Arial" w:hAnsi="Arial" w:cs="Arial"/>
        </w:rPr>
        <w:t>Blue Slate</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1584</w:t>
      </w:r>
      <w:r w:rsidRPr="00CF1E3C">
        <w:rPr>
          <w:rFonts w:ascii="Arial" w:hAnsi="Arial" w:cs="Arial"/>
        </w:rPr>
        <w:tab/>
      </w:r>
      <w:r w:rsidR="002E093D">
        <w:rPr>
          <w:rFonts w:ascii="Arial" w:hAnsi="Arial" w:cs="Arial"/>
        </w:rPr>
        <w:tab/>
      </w:r>
      <w:r w:rsidRPr="00CF1E3C">
        <w:rPr>
          <w:rFonts w:ascii="Arial" w:hAnsi="Arial" w:cs="Arial"/>
        </w:rPr>
        <w:t>1585</w:t>
      </w:r>
      <w:r w:rsidRPr="00CF1E3C">
        <w:rPr>
          <w:rFonts w:ascii="Arial" w:hAnsi="Arial" w:cs="Arial"/>
        </w:rPr>
        <w:tab/>
      </w:r>
      <w:r w:rsidR="002E093D">
        <w:rPr>
          <w:rFonts w:ascii="Arial" w:hAnsi="Arial" w:cs="Arial"/>
        </w:rPr>
        <w:tab/>
      </w:r>
      <w:r w:rsidRPr="00CF1E3C">
        <w:rPr>
          <w:rFonts w:ascii="Arial" w:hAnsi="Arial" w:cs="Arial"/>
        </w:rPr>
        <w:t>1586</w:t>
      </w:r>
      <w:r w:rsidRPr="00CF1E3C">
        <w:rPr>
          <w:rFonts w:ascii="Arial" w:hAnsi="Arial" w:cs="Arial"/>
        </w:rPr>
        <w:tab/>
      </w:r>
      <w:r w:rsidR="002E093D">
        <w:rPr>
          <w:rFonts w:ascii="Arial" w:hAnsi="Arial" w:cs="Arial"/>
        </w:rPr>
        <w:tab/>
      </w:r>
      <w:r w:rsidRPr="00CF1E3C">
        <w:rPr>
          <w:rFonts w:ascii="Arial" w:hAnsi="Arial" w:cs="Arial"/>
        </w:rPr>
        <w:t>1587</w:t>
      </w:r>
    </w:p>
    <w:p w14:paraId="008AADF3" w14:textId="72F8ABFF" w:rsidR="00CF1E3C" w:rsidRPr="00CF1E3C" w:rsidRDefault="00CF1E3C" w:rsidP="00CF1E3C">
      <w:pPr>
        <w:spacing w:after="0"/>
        <w:rPr>
          <w:rFonts w:ascii="Arial" w:hAnsi="Arial" w:cs="Arial"/>
        </w:rPr>
      </w:pPr>
      <w:r w:rsidRPr="00CF1E3C">
        <w:rPr>
          <w:rFonts w:ascii="Arial" w:hAnsi="Arial" w:cs="Arial"/>
        </w:rPr>
        <w:t>Black</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1588</w:t>
      </w:r>
      <w:r w:rsidRPr="00CF1E3C">
        <w:rPr>
          <w:rFonts w:ascii="Arial" w:hAnsi="Arial" w:cs="Arial"/>
        </w:rPr>
        <w:tab/>
      </w:r>
      <w:r w:rsidR="002E093D">
        <w:rPr>
          <w:rFonts w:ascii="Arial" w:hAnsi="Arial" w:cs="Arial"/>
        </w:rPr>
        <w:tab/>
      </w:r>
      <w:r w:rsidRPr="00CF1E3C">
        <w:rPr>
          <w:rFonts w:ascii="Arial" w:hAnsi="Arial" w:cs="Arial"/>
        </w:rPr>
        <w:t>1589</w:t>
      </w:r>
      <w:r w:rsidRPr="00CF1E3C">
        <w:rPr>
          <w:rFonts w:ascii="Arial" w:hAnsi="Arial" w:cs="Arial"/>
        </w:rPr>
        <w:tab/>
      </w:r>
      <w:r w:rsidR="002E093D">
        <w:rPr>
          <w:rFonts w:ascii="Arial" w:hAnsi="Arial" w:cs="Arial"/>
        </w:rPr>
        <w:tab/>
      </w:r>
      <w:r w:rsidRPr="00CF1E3C">
        <w:rPr>
          <w:rFonts w:ascii="Arial" w:hAnsi="Arial" w:cs="Arial"/>
        </w:rPr>
        <w:t>1590</w:t>
      </w:r>
      <w:r w:rsidRPr="00CF1E3C">
        <w:rPr>
          <w:rFonts w:ascii="Arial" w:hAnsi="Arial" w:cs="Arial"/>
        </w:rPr>
        <w:tab/>
      </w:r>
      <w:r w:rsidR="002E093D">
        <w:rPr>
          <w:rFonts w:ascii="Arial" w:hAnsi="Arial" w:cs="Arial"/>
        </w:rPr>
        <w:tab/>
      </w:r>
      <w:r w:rsidRPr="00CF1E3C">
        <w:rPr>
          <w:rFonts w:ascii="Arial" w:hAnsi="Arial" w:cs="Arial"/>
        </w:rPr>
        <w:t>1591</w:t>
      </w:r>
    </w:p>
    <w:p w14:paraId="633FE824" w14:textId="3606BC0A" w:rsidR="00CF1E3C" w:rsidRPr="00CF1E3C" w:rsidRDefault="00CF1E3C" w:rsidP="00CF1E3C">
      <w:pPr>
        <w:spacing w:after="0"/>
        <w:rPr>
          <w:rFonts w:ascii="Arial" w:hAnsi="Arial" w:cs="Arial"/>
        </w:rPr>
      </w:pPr>
      <w:r w:rsidRPr="007948AD">
        <w:rPr>
          <w:rFonts w:ascii="Arial" w:hAnsi="Arial" w:cs="Arial"/>
          <w:b/>
          <w:bCs/>
        </w:rPr>
        <w:t>GUINEA HENS</w:t>
      </w:r>
      <w:r w:rsidRPr="00CF1E3C">
        <w:rPr>
          <w:rFonts w:ascii="Arial" w:hAnsi="Arial" w:cs="Arial"/>
        </w:rPr>
        <w:tab/>
      </w:r>
      <w:r w:rsidR="007948AD">
        <w:rPr>
          <w:rFonts w:ascii="Arial" w:hAnsi="Arial" w:cs="Arial"/>
        </w:rPr>
        <w:tab/>
      </w:r>
      <w:r w:rsidRPr="00CF1E3C">
        <w:rPr>
          <w:rFonts w:ascii="Arial" w:hAnsi="Arial" w:cs="Arial"/>
        </w:rPr>
        <w:t>Cock</w:t>
      </w:r>
      <w:r w:rsidRPr="00CF1E3C">
        <w:rPr>
          <w:rFonts w:ascii="Arial" w:hAnsi="Arial" w:cs="Arial"/>
        </w:rPr>
        <w:tab/>
        <w:t>Hen</w:t>
      </w:r>
      <w:r w:rsidRPr="00CF1E3C">
        <w:rPr>
          <w:rFonts w:ascii="Arial" w:hAnsi="Arial" w:cs="Arial"/>
        </w:rPr>
        <w:tab/>
        <w:t>Cockerel</w:t>
      </w:r>
      <w:r w:rsidRPr="00CF1E3C">
        <w:rPr>
          <w:rFonts w:ascii="Arial" w:hAnsi="Arial" w:cs="Arial"/>
        </w:rPr>
        <w:tab/>
        <w:t>Pullet</w:t>
      </w:r>
    </w:p>
    <w:p w14:paraId="25B99502" w14:textId="48EB5D1B" w:rsidR="00CF1E3C" w:rsidRPr="00CF1E3C" w:rsidRDefault="00CF1E3C" w:rsidP="00CF1E3C">
      <w:pPr>
        <w:spacing w:after="0"/>
        <w:rPr>
          <w:rFonts w:ascii="Arial" w:hAnsi="Arial" w:cs="Arial"/>
        </w:rPr>
      </w:pPr>
      <w:r w:rsidRPr="00CF1E3C">
        <w:rPr>
          <w:rFonts w:ascii="Arial" w:hAnsi="Arial" w:cs="Arial"/>
        </w:rPr>
        <w:t>Lavender</w:t>
      </w:r>
      <w:r w:rsidRPr="00CF1E3C">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1592</w:t>
      </w:r>
      <w:r w:rsidRPr="00CF1E3C">
        <w:rPr>
          <w:rFonts w:ascii="Arial" w:hAnsi="Arial" w:cs="Arial"/>
        </w:rPr>
        <w:tab/>
        <w:t>1593</w:t>
      </w:r>
      <w:r w:rsidRPr="00CF1E3C">
        <w:rPr>
          <w:rFonts w:ascii="Arial" w:hAnsi="Arial" w:cs="Arial"/>
        </w:rPr>
        <w:tab/>
        <w:t>1594</w:t>
      </w:r>
      <w:r w:rsidRPr="00CF1E3C">
        <w:rPr>
          <w:rFonts w:ascii="Arial" w:hAnsi="Arial" w:cs="Arial"/>
        </w:rPr>
        <w:tab/>
      </w:r>
      <w:r w:rsidR="002E093D">
        <w:rPr>
          <w:rFonts w:ascii="Arial" w:hAnsi="Arial" w:cs="Arial"/>
        </w:rPr>
        <w:tab/>
      </w:r>
      <w:r w:rsidRPr="00CF1E3C">
        <w:rPr>
          <w:rFonts w:ascii="Arial" w:hAnsi="Arial" w:cs="Arial"/>
        </w:rPr>
        <w:t>1595</w:t>
      </w:r>
    </w:p>
    <w:p w14:paraId="5B962A31" w14:textId="085FBE3D" w:rsidR="00CF1E3C" w:rsidRPr="00CF1E3C" w:rsidRDefault="00CF1E3C" w:rsidP="00CF1E3C">
      <w:pPr>
        <w:spacing w:after="0"/>
        <w:rPr>
          <w:rFonts w:ascii="Arial" w:hAnsi="Arial" w:cs="Arial"/>
        </w:rPr>
      </w:pPr>
      <w:r w:rsidRPr="00CF1E3C">
        <w:rPr>
          <w:rFonts w:ascii="Arial" w:hAnsi="Arial" w:cs="Arial"/>
        </w:rPr>
        <w:t>Pearl</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1596</w:t>
      </w:r>
      <w:r w:rsidRPr="00CF1E3C">
        <w:rPr>
          <w:rFonts w:ascii="Arial" w:hAnsi="Arial" w:cs="Arial"/>
        </w:rPr>
        <w:tab/>
        <w:t>1597</w:t>
      </w:r>
      <w:r w:rsidRPr="00CF1E3C">
        <w:rPr>
          <w:rFonts w:ascii="Arial" w:hAnsi="Arial" w:cs="Arial"/>
        </w:rPr>
        <w:tab/>
        <w:t>1598</w:t>
      </w:r>
      <w:r w:rsidR="002E093D">
        <w:rPr>
          <w:rFonts w:ascii="Arial" w:hAnsi="Arial" w:cs="Arial"/>
        </w:rPr>
        <w:tab/>
      </w:r>
      <w:r w:rsidRPr="00CF1E3C">
        <w:rPr>
          <w:rFonts w:ascii="Arial" w:hAnsi="Arial" w:cs="Arial"/>
        </w:rPr>
        <w:tab/>
        <w:t>1599</w:t>
      </w:r>
    </w:p>
    <w:p w14:paraId="2ADD8A0C" w14:textId="5C11CD13" w:rsidR="00CF1E3C" w:rsidRPr="00CF1E3C" w:rsidRDefault="00CF1E3C" w:rsidP="00CF1E3C">
      <w:pPr>
        <w:spacing w:after="0"/>
        <w:rPr>
          <w:rFonts w:ascii="Arial" w:hAnsi="Arial" w:cs="Arial"/>
        </w:rPr>
      </w:pPr>
      <w:r w:rsidRPr="00CF1E3C">
        <w:rPr>
          <w:rFonts w:ascii="Arial" w:hAnsi="Arial" w:cs="Arial"/>
        </w:rPr>
        <w:t>White</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1600</w:t>
      </w:r>
      <w:r w:rsidRPr="00CF1E3C">
        <w:rPr>
          <w:rFonts w:ascii="Arial" w:hAnsi="Arial" w:cs="Arial"/>
        </w:rPr>
        <w:tab/>
        <w:t>1601</w:t>
      </w:r>
      <w:r w:rsidRPr="00CF1E3C">
        <w:rPr>
          <w:rFonts w:ascii="Arial" w:hAnsi="Arial" w:cs="Arial"/>
        </w:rPr>
        <w:tab/>
        <w:t>1602</w:t>
      </w:r>
      <w:r w:rsidRPr="00CF1E3C">
        <w:rPr>
          <w:rFonts w:ascii="Arial" w:hAnsi="Arial" w:cs="Arial"/>
        </w:rPr>
        <w:tab/>
      </w:r>
      <w:r w:rsidR="002E093D">
        <w:rPr>
          <w:rFonts w:ascii="Arial" w:hAnsi="Arial" w:cs="Arial"/>
        </w:rPr>
        <w:tab/>
      </w:r>
      <w:r w:rsidRPr="00CF1E3C">
        <w:rPr>
          <w:rFonts w:ascii="Arial" w:hAnsi="Arial" w:cs="Arial"/>
        </w:rPr>
        <w:t>1603</w:t>
      </w:r>
    </w:p>
    <w:p w14:paraId="1005A596" w14:textId="31F54478" w:rsidR="00CF1E3C" w:rsidRPr="00CF1E3C" w:rsidRDefault="00CF1E3C" w:rsidP="00CF1E3C">
      <w:pPr>
        <w:spacing w:after="0"/>
        <w:rPr>
          <w:rFonts w:ascii="Arial" w:hAnsi="Arial" w:cs="Arial"/>
        </w:rPr>
      </w:pPr>
      <w:r w:rsidRPr="00CF1E3C">
        <w:rPr>
          <w:rFonts w:ascii="Arial" w:hAnsi="Arial" w:cs="Arial"/>
        </w:rPr>
        <w:t>AOV</w:t>
      </w:r>
      <w:r w:rsidRPr="00CF1E3C">
        <w:rPr>
          <w:rFonts w:ascii="Arial" w:hAnsi="Arial" w:cs="Arial"/>
        </w:rPr>
        <w:tab/>
      </w:r>
      <w:r w:rsidR="007948AD">
        <w:rPr>
          <w:rFonts w:ascii="Arial" w:hAnsi="Arial" w:cs="Arial"/>
        </w:rPr>
        <w:tab/>
      </w:r>
      <w:r w:rsidR="007948AD">
        <w:rPr>
          <w:rFonts w:ascii="Arial" w:hAnsi="Arial" w:cs="Arial"/>
        </w:rPr>
        <w:tab/>
      </w:r>
      <w:r w:rsidR="007948AD">
        <w:rPr>
          <w:rFonts w:ascii="Arial" w:hAnsi="Arial" w:cs="Arial"/>
        </w:rPr>
        <w:tab/>
      </w:r>
      <w:r w:rsidRPr="00CF1E3C">
        <w:rPr>
          <w:rFonts w:ascii="Arial" w:hAnsi="Arial" w:cs="Arial"/>
        </w:rPr>
        <w:t>1604</w:t>
      </w:r>
      <w:r w:rsidRPr="00CF1E3C">
        <w:rPr>
          <w:rFonts w:ascii="Arial" w:hAnsi="Arial" w:cs="Arial"/>
        </w:rPr>
        <w:tab/>
        <w:t>1605</w:t>
      </w:r>
      <w:r w:rsidRPr="00CF1E3C">
        <w:rPr>
          <w:rFonts w:ascii="Arial" w:hAnsi="Arial" w:cs="Arial"/>
        </w:rPr>
        <w:tab/>
        <w:t>1606</w:t>
      </w:r>
      <w:r w:rsidRPr="00CF1E3C">
        <w:rPr>
          <w:rFonts w:ascii="Arial" w:hAnsi="Arial" w:cs="Arial"/>
        </w:rPr>
        <w:tab/>
      </w:r>
      <w:r w:rsidR="002E093D">
        <w:rPr>
          <w:rFonts w:ascii="Arial" w:hAnsi="Arial" w:cs="Arial"/>
        </w:rPr>
        <w:tab/>
      </w:r>
      <w:r w:rsidRPr="00CF1E3C">
        <w:rPr>
          <w:rFonts w:ascii="Arial" w:hAnsi="Arial" w:cs="Arial"/>
        </w:rPr>
        <w:t>1607</w:t>
      </w:r>
    </w:p>
    <w:p w14:paraId="43AE19F3" w14:textId="77777777" w:rsidR="00CF1E3C" w:rsidRDefault="00CF1E3C" w:rsidP="00CF1E3C">
      <w:pPr>
        <w:spacing w:after="0"/>
        <w:rPr>
          <w:rFonts w:ascii="Arial" w:hAnsi="Arial" w:cs="Arial"/>
        </w:rPr>
      </w:pPr>
    </w:p>
    <w:p w14:paraId="1025AAFA" w14:textId="77777777" w:rsidR="002E093D" w:rsidRPr="00CF1E3C" w:rsidRDefault="002E093D" w:rsidP="00CF1E3C">
      <w:pPr>
        <w:spacing w:after="0"/>
        <w:rPr>
          <w:rFonts w:ascii="Arial" w:hAnsi="Arial" w:cs="Arial"/>
        </w:rPr>
      </w:pPr>
    </w:p>
    <w:p w14:paraId="09264A6F" w14:textId="77777777" w:rsidR="00CF1E3C" w:rsidRPr="00CF1E3C" w:rsidRDefault="00CF1E3C" w:rsidP="00CF1E3C">
      <w:pPr>
        <w:spacing w:after="0"/>
        <w:rPr>
          <w:rFonts w:ascii="Arial" w:hAnsi="Arial" w:cs="Arial"/>
        </w:rPr>
      </w:pPr>
      <w:r w:rsidRPr="00CF1E3C">
        <w:rPr>
          <w:rFonts w:ascii="Arial" w:hAnsi="Arial" w:cs="Arial"/>
        </w:rPr>
        <w:t>1608.</w:t>
      </w:r>
      <w:r w:rsidRPr="00CF1E3C">
        <w:rPr>
          <w:rFonts w:ascii="Arial" w:hAnsi="Arial" w:cs="Arial"/>
        </w:rPr>
        <w:tab/>
        <w:t>Display of Pigeons (must be two birds)</w:t>
      </w:r>
    </w:p>
    <w:p w14:paraId="1D023EEC" w14:textId="77777777" w:rsidR="00CF1E3C" w:rsidRPr="00CF1E3C" w:rsidRDefault="00CF1E3C" w:rsidP="00CF1E3C">
      <w:pPr>
        <w:spacing w:after="0"/>
        <w:rPr>
          <w:rFonts w:ascii="Arial" w:hAnsi="Arial" w:cs="Arial"/>
        </w:rPr>
      </w:pPr>
      <w:r w:rsidRPr="00CF1E3C">
        <w:rPr>
          <w:rFonts w:ascii="Arial" w:hAnsi="Arial" w:cs="Arial"/>
        </w:rPr>
        <w:t>1609.</w:t>
      </w:r>
      <w:r w:rsidRPr="00CF1E3C">
        <w:rPr>
          <w:rFonts w:ascii="Arial" w:hAnsi="Arial" w:cs="Arial"/>
        </w:rPr>
        <w:tab/>
        <w:t>Display of Domestic Quail (must be two birds)</w:t>
      </w:r>
    </w:p>
    <w:p w14:paraId="1AE09E24" w14:textId="77777777" w:rsidR="004F4D86" w:rsidRDefault="00CF1E3C" w:rsidP="00CF1E3C">
      <w:pPr>
        <w:spacing w:after="0"/>
        <w:rPr>
          <w:rFonts w:ascii="Arial" w:hAnsi="Arial" w:cs="Arial"/>
        </w:rPr>
      </w:pPr>
      <w:r w:rsidRPr="00CF1E3C">
        <w:rPr>
          <w:rFonts w:ascii="Arial" w:hAnsi="Arial" w:cs="Arial"/>
        </w:rPr>
        <w:t>1610.</w:t>
      </w:r>
      <w:r w:rsidRPr="00CF1E3C">
        <w:rPr>
          <w:rFonts w:ascii="Arial" w:hAnsi="Arial" w:cs="Arial"/>
        </w:rPr>
        <w:tab/>
        <w:t>Best Trio – Any 3 birds in each species;</w:t>
      </w:r>
    </w:p>
    <w:p w14:paraId="7A3498DB" w14:textId="452AED5B" w:rsidR="00CF1E3C" w:rsidRPr="00CF1E3C" w:rsidRDefault="00CF1E3C" w:rsidP="00CF1E3C">
      <w:pPr>
        <w:spacing w:after="0"/>
        <w:rPr>
          <w:rFonts w:ascii="Arial" w:hAnsi="Arial" w:cs="Arial"/>
        </w:rPr>
      </w:pPr>
      <w:r w:rsidRPr="00CF1E3C">
        <w:rPr>
          <w:rFonts w:ascii="Arial" w:hAnsi="Arial" w:cs="Arial"/>
        </w:rPr>
        <w:t xml:space="preserve"> INDICATE WHICH SPECIES YOU ARE ENTERING IN THIS CLASS FOR CAGE SIZE.</w:t>
      </w:r>
    </w:p>
    <w:p w14:paraId="4ED90171" w14:textId="77777777" w:rsidR="00CF1E3C" w:rsidRPr="00CF1E3C" w:rsidRDefault="00CF1E3C" w:rsidP="004F4D86">
      <w:pPr>
        <w:spacing w:after="0"/>
        <w:rPr>
          <w:rFonts w:ascii="Arial" w:hAnsi="Arial" w:cs="Arial"/>
        </w:rPr>
      </w:pPr>
      <w:r w:rsidRPr="00CF1E3C">
        <w:rPr>
          <w:rFonts w:ascii="Arial" w:hAnsi="Arial" w:cs="Arial"/>
        </w:rPr>
        <w:t>A. Chicken</w:t>
      </w:r>
      <w:r w:rsidRPr="00CF1E3C">
        <w:rPr>
          <w:rFonts w:ascii="Arial" w:hAnsi="Arial" w:cs="Arial"/>
        </w:rPr>
        <w:tab/>
        <w:t>B. Duck</w:t>
      </w:r>
      <w:r w:rsidRPr="00CF1E3C">
        <w:rPr>
          <w:rFonts w:ascii="Arial" w:hAnsi="Arial" w:cs="Arial"/>
        </w:rPr>
        <w:tab/>
        <w:t>C. Geese</w:t>
      </w:r>
      <w:r w:rsidRPr="00CF1E3C">
        <w:rPr>
          <w:rFonts w:ascii="Arial" w:hAnsi="Arial" w:cs="Arial"/>
        </w:rPr>
        <w:tab/>
        <w:t>D. Peafowl</w:t>
      </w:r>
      <w:r w:rsidRPr="00CF1E3C">
        <w:rPr>
          <w:rFonts w:ascii="Arial" w:hAnsi="Arial" w:cs="Arial"/>
        </w:rPr>
        <w:tab/>
        <w:t>E. Pigeon</w:t>
      </w:r>
      <w:r w:rsidRPr="00CF1E3C">
        <w:rPr>
          <w:rFonts w:ascii="Arial" w:hAnsi="Arial" w:cs="Arial"/>
        </w:rPr>
        <w:tab/>
        <w:t>F. Turkey</w:t>
      </w:r>
      <w:r w:rsidRPr="00CF1E3C">
        <w:rPr>
          <w:rFonts w:ascii="Arial" w:hAnsi="Arial" w:cs="Arial"/>
        </w:rPr>
        <w:tab/>
        <w:t>G. Pheasant</w:t>
      </w:r>
      <w:r w:rsidRPr="00CF1E3C">
        <w:rPr>
          <w:rFonts w:ascii="Arial" w:hAnsi="Arial" w:cs="Arial"/>
        </w:rPr>
        <w:tab/>
        <w:t>H. Guinea Hen</w:t>
      </w:r>
    </w:p>
    <w:p w14:paraId="76193DDD" w14:textId="77777777" w:rsidR="00CF1E3C" w:rsidRPr="00CF1E3C" w:rsidRDefault="00CF1E3C" w:rsidP="00CF1E3C">
      <w:pPr>
        <w:spacing w:after="0"/>
        <w:rPr>
          <w:rFonts w:ascii="Arial" w:hAnsi="Arial" w:cs="Arial"/>
        </w:rPr>
      </w:pPr>
      <w:r w:rsidRPr="00CF1E3C">
        <w:rPr>
          <w:rFonts w:ascii="Arial" w:hAnsi="Arial" w:cs="Arial"/>
        </w:rPr>
        <w:t>1611.</w:t>
      </w:r>
      <w:r w:rsidRPr="00CF1E3C">
        <w:rPr>
          <w:rFonts w:ascii="Arial" w:hAnsi="Arial" w:cs="Arial"/>
        </w:rPr>
        <w:tab/>
        <w:t>Market Bird – Any 1 bird in each species that is finished and ready for market sale; INDICATE WHICH SPECIES YOU ARE ENTERING IN THIS CLASS FOR CAGE SIZE.</w:t>
      </w:r>
    </w:p>
    <w:p w14:paraId="4167441E" w14:textId="77777777" w:rsidR="00CF1E3C" w:rsidRPr="00CF1E3C" w:rsidRDefault="00CF1E3C" w:rsidP="00CF1E3C">
      <w:pPr>
        <w:spacing w:after="0"/>
        <w:rPr>
          <w:rFonts w:ascii="Arial" w:hAnsi="Arial" w:cs="Arial"/>
        </w:rPr>
      </w:pPr>
      <w:r w:rsidRPr="00CF1E3C">
        <w:rPr>
          <w:rFonts w:ascii="Arial" w:hAnsi="Arial" w:cs="Arial"/>
        </w:rPr>
        <w:t>A. Chicken</w:t>
      </w:r>
      <w:r w:rsidRPr="00CF1E3C">
        <w:rPr>
          <w:rFonts w:ascii="Arial" w:hAnsi="Arial" w:cs="Arial"/>
        </w:rPr>
        <w:tab/>
        <w:t>B. Duck</w:t>
      </w:r>
      <w:r w:rsidRPr="00CF1E3C">
        <w:rPr>
          <w:rFonts w:ascii="Arial" w:hAnsi="Arial" w:cs="Arial"/>
        </w:rPr>
        <w:tab/>
        <w:t>C. Geese</w:t>
      </w:r>
      <w:r w:rsidRPr="00CF1E3C">
        <w:rPr>
          <w:rFonts w:ascii="Arial" w:hAnsi="Arial" w:cs="Arial"/>
        </w:rPr>
        <w:tab/>
        <w:t>D. Peafowl</w:t>
      </w:r>
      <w:r w:rsidRPr="00CF1E3C">
        <w:rPr>
          <w:rFonts w:ascii="Arial" w:hAnsi="Arial" w:cs="Arial"/>
        </w:rPr>
        <w:tab/>
        <w:t>E. Pigeon</w:t>
      </w:r>
      <w:r w:rsidRPr="00CF1E3C">
        <w:rPr>
          <w:rFonts w:ascii="Arial" w:hAnsi="Arial" w:cs="Arial"/>
        </w:rPr>
        <w:tab/>
        <w:t>F. Turkey</w:t>
      </w:r>
      <w:r w:rsidRPr="00CF1E3C">
        <w:rPr>
          <w:rFonts w:ascii="Arial" w:hAnsi="Arial" w:cs="Arial"/>
        </w:rPr>
        <w:tab/>
        <w:t>G. Pheasant</w:t>
      </w:r>
      <w:r w:rsidRPr="00CF1E3C">
        <w:rPr>
          <w:rFonts w:ascii="Arial" w:hAnsi="Arial" w:cs="Arial"/>
        </w:rPr>
        <w:tab/>
        <w:t>H. Guinea Hen</w:t>
      </w:r>
    </w:p>
    <w:p w14:paraId="31ACFE0D" w14:textId="77777777" w:rsidR="00CF1E3C" w:rsidRPr="00433E12" w:rsidRDefault="00CF1E3C" w:rsidP="00CF1E3C">
      <w:pPr>
        <w:spacing w:after="0"/>
        <w:rPr>
          <w:rFonts w:ascii="Arial" w:hAnsi="Arial" w:cs="Arial"/>
          <w:b/>
          <w:bCs/>
        </w:rPr>
      </w:pPr>
      <w:r w:rsidRPr="00433E12">
        <w:rPr>
          <w:rFonts w:ascii="Arial" w:hAnsi="Arial" w:cs="Arial"/>
          <w:b/>
          <w:bCs/>
        </w:rPr>
        <w:t>EGGS</w:t>
      </w:r>
    </w:p>
    <w:p w14:paraId="549B19AE" w14:textId="77777777" w:rsidR="00CF1E3C" w:rsidRPr="00CF1E3C" w:rsidRDefault="00CF1E3C" w:rsidP="00CF1E3C">
      <w:pPr>
        <w:spacing w:after="0"/>
        <w:rPr>
          <w:rFonts w:ascii="Arial" w:hAnsi="Arial" w:cs="Arial"/>
        </w:rPr>
      </w:pPr>
      <w:r w:rsidRPr="00CF1E3C">
        <w:rPr>
          <w:rFonts w:ascii="Arial" w:hAnsi="Arial" w:cs="Arial"/>
        </w:rPr>
        <w:t>Rules:</w:t>
      </w:r>
    </w:p>
    <w:p w14:paraId="5D3503B2" w14:textId="77777777" w:rsidR="00CF1E3C" w:rsidRPr="00CF1E3C" w:rsidRDefault="00CF1E3C" w:rsidP="00CF1E3C">
      <w:pPr>
        <w:spacing w:after="0"/>
        <w:rPr>
          <w:rFonts w:ascii="Arial" w:hAnsi="Arial" w:cs="Arial"/>
        </w:rPr>
      </w:pPr>
      <w:r w:rsidRPr="00CF1E3C">
        <w:rPr>
          <w:rFonts w:ascii="Arial" w:hAnsi="Arial" w:cs="Arial"/>
        </w:rPr>
        <w:lastRenderedPageBreak/>
        <w:t>1.</w:t>
      </w:r>
      <w:r w:rsidRPr="00CF1E3C">
        <w:rPr>
          <w:rFonts w:ascii="Arial" w:hAnsi="Arial" w:cs="Arial"/>
        </w:rPr>
        <w:tab/>
        <w:t>Eggs must be selected by exhibitor</w:t>
      </w:r>
    </w:p>
    <w:p w14:paraId="55DBBB8C"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Entries must consist of ½ dozen eggs</w:t>
      </w:r>
    </w:p>
    <w:p w14:paraId="69B6DBAC"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The aim is to select market eggs according to New York State egg standards. Judging will be based on exterior quality and uniformity of exhibit.</w:t>
      </w:r>
    </w:p>
    <w:p w14:paraId="27165251"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2 entries per exhibitor per class.</w:t>
      </w:r>
    </w:p>
    <w:p w14:paraId="1E60B86E" w14:textId="77777777" w:rsidR="00CF1E3C" w:rsidRPr="00CF1E3C" w:rsidRDefault="00CF1E3C" w:rsidP="00CF1E3C">
      <w:pPr>
        <w:spacing w:after="0"/>
        <w:rPr>
          <w:rFonts w:ascii="Arial" w:hAnsi="Arial" w:cs="Arial"/>
        </w:rPr>
      </w:pPr>
      <w:r w:rsidRPr="00CF1E3C">
        <w:rPr>
          <w:rFonts w:ascii="Arial" w:hAnsi="Arial" w:cs="Arial"/>
        </w:rPr>
        <w:t xml:space="preserve"> </w:t>
      </w:r>
    </w:p>
    <w:p w14:paraId="7F9026FA" w14:textId="77777777" w:rsidR="00CF1E3C" w:rsidRPr="00CF1E3C" w:rsidRDefault="00CF1E3C" w:rsidP="00CF1E3C">
      <w:pPr>
        <w:spacing w:after="0"/>
        <w:rPr>
          <w:rFonts w:ascii="Arial" w:hAnsi="Arial" w:cs="Arial"/>
        </w:rPr>
      </w:pPr>
      <w:r w:rsidRPr="00433E12">
        <w:rPr>
          <w:rFonts w:ascii="Arial" w:hAnsi="Arial" w:cs="Arial"/>
          <w:b/>
          <w:bCs/>
        </w:rPr>
        <w:t>Classes</w:t>
      </w:r>
      <w:r w:rsidRPr="00CF1E3C">
        <w:rPr>
          <w:rFonts w:ascii="Arial" w:hAnsi="Arial" w:cs="Arial"/>
        </w:rPr>
        <w:t>:</w:t>
      </w:r>
    </w:p>
    <w:p w14:paraId="58344EE9" w14:textId="77777777" w:rsidR="00CF1E3C" w:rsidRPr="00CF1E3C" w:rsidRDefault="00CF1E3C" w:rsidP="00CF1E3C">
      <w:pPr>
        <w:spacing w:after="0"/>
        <w:rPr>
          <w:rFonts w:ascii="Arial" w:hAnsi="Arial" w:cs="Arial"/>
        </w:rPr>
      </w:pPr>
      <w:r w:rsidRPr="00CF1E3C">
        <w:rPr>
          <w:rFonts w:ascii="Arial" w:hAnsi="Arial" w:cs="Arial"/>
        </w:rPr>
        <w:t>1612.</w:t>
      </w:r>
      <w:r w:rsidRPr="00CF1E3C">
        <w:rPr>
          <w:rFonts w:ascii="Arial" w:hAnsi="Arial" w:cs="Arial"/>
        </w:rPr>
        <w:tab/>
        <w:t>White</w:t>
      </w:r>
    </w:p>
    <w:p w14:paraId="69C437DA" w14:textId="77777777" w:rsidR="00CF1E3C" w:rsidRPr="00CF1E3C" w:rsidRDefault="00CF1E3C" w:rsidP="00CF1E3C">
      <w:pPr>
        <w:spacing w:after="0"/>
        <w:rPr>
          <w:rFonts w:ascii="Arial" w:hAnsi="Arial" w:cs="Arial"/>
        </w:rPr>
      </w:pPr>
      <w:r w:rsidRPr="00CF1E3C">
        <w:rPr>
          <w:rFonts w:ascii="Arial" w:hAnsi="Arial" w:cs="Arial"/>
        </w:rPr>
        <w:t>1613.</w:t>
      </w:r>
      <w:r w:rsidRPr="00CF1E3C">
        <w:rPr>
          <w:rFonts w:ascii="Arial" w:hAnsi="Arial" w:cs="Arial"/>
        </w:rPr>
        <w:tab/>
        <w:t>Brown</w:t>
      </w:r>
    </w:p>
    <w:p w14:paraId="279FA606" w14:textId="77777777" w:rsidR="00CF1E3C" w:rsidRPr="00CF1E3C" w:rsidRDefault="00CF1E3C" w:rsidP="00CF1E3C">
      <w:pPr>
        <w:spacing w:after="0"/>
        <w:rPr>
          <w:rFonts w:ascii="Arial" w:hAnsi="Arial" w:cs="Arial"/>
        </w:rPr>
      </w:pPr>
      <w:r w:rsidRPr="00CF1E3C">
        <w:rPr>
          <w:rFonts w:ascii="Arial" w:hAnsi="Arial" w:cs="Arial"/>
        </w:rPr>
        <w:t>1614.</w:t>
      </w:r>
      <w:r w:rsidRPr="00CF1E3C">
        <w:rPr>
          <w:rFonts w:ascii="Arial" w:hAnsi="Arial" w:cs="Arial"/>
        </w:rPr>
        <w:tab/>
        <w:t>Colored</w:t>
      </w:r>
    </w:p>
    <w:p w14:paraId="32B10960" w14:textId="77777777" w:rsidR="00CF1E3C" w:rsidRPr="00CF1E3C" w:rsidRDefault="00CF1E3C" w:rsidP="00CF1E3C">
      <w:pPr>
        <w:spacing w:after="0"/>
        <w:rPr>
          <w:rFonts w:ascii="Arial" w:hAnsi="Arial" w:cs="Arial"/>
        </w:rPr>
      </w:pPr>
    </w:p>
    <w:p w14:paraId="4CC16F82" w14:textId="77777777" w:rsidR="00CF1E3C" w:rsidRPr="00CF1E3C" w:rsidRDefault="00CF1E3C" w:rsidP="00CF1E3C">
      <w:pPr>
        <w:spacing w:after="0"/>
        <w:rPr>
          <w:rFonts w:ascii="Arial" w:hAnsi="Arial" w:cs="Arial"/>
        </w:rPr>
      </w:pPr>
      <w:r w:rsidRPr="00433E12">
        <w:rPr>
          <w:rFonts w:ascii="Arial" w:hAnsi="Arial" w:cs="Arial"/>
          <w:b/>
          <w:bCs/>
        </w:rPr>
        <w:t>PHOTOGRAPHY</w:t>
      </w:r>
      <w:r w:rsidRPr="00CF1E3C">
        <w:rPr>
          <w:rFonts w:ascii="Arial" w:hAnsi="Arial" w:cs="Arial"/>
        </w:rPr>
        <w:t xml:space="preserve"> (may be color, black/white, digital, conventional) Classes:</w:t>
      </w:r>
    </w:p>
    <w:p w14:paraId="33DF9A94" w14:textId="77777777" w:rsidR="00CF1E3C" w:rsidRPr="00CF1E3C" w:rsidRDefault="00CF1E3C" w:rsidP="00CF1E3C">
      <w:pPr>
        <w:spacing w:after="0"/>
        <w:rPr>
          <w:rFonts w:ascii="Arial" w:hAnsi="Arial" w:cs="Arial"/>
        </w:rPr>
      </w:pPr>
      <w:r w:rsidRPr="00CF1E3C">
        <w:rPr>
          <w:rFonts w:ascii="Arial" w:hAnsi="Arial" w:cs="Arial"/>
        </w:rPr>
        <w:t>1615.</w:t>
      </w:r>
      <w:r w:rsidRPr="00CF1E3C">
        <w:rPr>
          <w:rFonts w:ascii="Arial" w:hAnsi="Arial" w:cs="Arial"/>
        </w:rPr>
        <w:tab/>
        <w:t>Happy Hen &amp; Chicks</w:t>
      </w:r>
    </w:p>
    <w:p w14:paraId="2439FD21" w14:textId="77777777" w:rsidR="00CF1E3C" w:rsidRPr="00CF1E3C" w:rsidRDefault="00CF1E3C" w:rsidP="00CF1E3C">
      <w:pPr>
        <w:spacing w:after="0"/>
        <w:rPr>
          <w:rFonts w:ascii="Arial" w:hAnsi="Arial" w:cs="Arial"/>
        </w:rPr>
      </w:pPr>
      <w:r w:rsidRPr="00CF1E3C">
        <w:rPr>
          <w:rFonts w:ascii="Arial" w:hAnsi="Arial" w:cs="Arial"/>
        </w:rPr>
        <w:t>1616.</w:t>
      </w:r>
      <w:r w:rsidRPr="00CF1E3C">
        <w:rPr>
          <w:rFonts w:ascii="Arial" w:hAnsi="Arial" w:cs="Arial"/>
        </w:rPr>
        <w:tab/>
        <w:t>Wonderful Waterfowl</w:t>
      </w:r>
    </w:p>
    <w:p w14:paraId="5FB09AE7" w14:textId="77777777" w:rsidR="00CF1E3C" w:rsidRPr="00CF1E3C" w:rsidRDefault="00CF1E3C" w:rsidP="00CF1E3C">
      <w:pPr>
        <w:spacing w:after="0"/>
        <w:rPr>
          <w:rFonts w:ascii="Arial" w:hAnsi="Arial" w:cs="Arial"/>
        </w:rPr>
      </w:pPr>
      <w:r w:rsidRPr="00CF1E3C">
        <w:rPr>
          <w:rFonts w:ascii="Arial" w:hAnsi="Arial" w:cs="Arial"/>
        </w:rPr>
        <w:t>1617.</w:t>
      </w:r>
      <w:r w:rsidRPr="00CF1E3C">
        <w:rPr>
          <w:rFonts w:ascii="Arial" w:hAnsi="Arial" w:cs="Arial"/>
        </w:rPr>
        <w:tab/>
        <w:t>Rowdy Roosters</w:t>
      </w:r>
    </w:p>
    <w:p w14:paraId="15336770" w14:textId="77777777" w:rsidR="00CF1E3C" w:rsidRPr="00CF1E3C" w:rsidRDefault="00CF1E3C" w:rsidP="00CF1E3C">
      <w:pPr>
        <w:spacing w:after="0"/>
        <w:rPr>
          <w:rFonts w:ascii="Arial" w:hAnsi="Arial" w:cs="Arial"/>
        </w:rPr>
      </w:pPr>
      <w:r w:rsidRPr="00CF1E3C">
        <w:rPr>
          <w:rFonts w:ascii="Arial" w:hAnsi="Arial" w:cs="Arial"/>
        </w:rPr>
        <w:t>1618.</w:t>
      </w:r>
      <w:r w:rsidRPr="00CF1E3C">
        <w:rPr>
          <w:rFonts w:ascii="Arial" w:hAnsi="Arial" w:cs="Arial"/>
        </w:rPr>
        <w:tab/>
        <w:t>Perky Pigeons</w:t>
      </w:r>
    </w:p>
    <w:p w14:paraId="7013ED28" w14:textId="77777777" w:rsidR="00CF1E3C" w:rsidRPr="00CF1E3C" w:rsidRDefault="00CF1E3C" w:rsidP="00CF1E3C">
      <w:pPr>
        <w:spacing w:after="0"/>
        <w:rPr>
          <w:rFonts w:ascii="Arial" w:hAnsi="Arial" w:cs="Arial"/>
        </w:rPr>
      </w:pPr>
      <w:r w:rsidRPr="00CF1E3C">
        <w:rPr>
          <w:rFonts w:ascii="Arial" w:hAnsi="Arial" w:cs="Arial"/>
        </w:rPr>
        <w:t>1619.</w:t>
      </w:r>
      <w:r w:rsidRPr="00CF1E3C">
        <w:rPr>
          <w:rFonts w:ascii="Arial" w:hAnsi="Arial" w:cs="Arial"/>
        </w:rPr>
        <w:tab/>
        <w:t>Extraordinary Exotics</w:t>
      </w:r>
    </w:p>
    <w:p w14:paraId="477DFD95" w14:textId="77777777" w:rsidR="00CF1E3C" w:rsidRPr="00CF1E3C" w:rsidRDefault="00CF1E3C" w:rsidP="00CF1E3C">
      <w:pPr>
        <w:spacing w:after="0"/>
        <w:rPr>
          <w:rFonts w:ascii="Arial" w:hAnsi="Arial" w:cs="Arial"/>
        </w:rPr>
      </w:pPr>
      <w:r w:rsidRPr="00CF1E3C">
        <w:rPr>
          <w:rFonts w:ascii="Arial" w:hAnsi="Arial" w:cs="Arial"/>
        </w:rPr>
        <w:t>1620.</w:t>
      </w:r>
      <w:r w:rsidRPr="00CF1E3C">
        <w:rPr>
          <w:rFonts w:ascii="Arial" w:hAnsi="Arial" w:cs="Arial"/>
        </w:rPr>
        <w:tab/>
        <w:t>Birds in Action</w:t>
      </w:r>
    </w:p>
    <w:p w14:paraId="47762641" w14:textId="77777777" w:rsidR="00CF1E3C" w:rsidRPr="00CF1E3C" w:rsidRDefault="00CF1E3C" w:rsidP="00CF1E3C">
      <w:pPr>
        <w:spacing w:after="0"/>
        <w:rPr>
          <w:rFonts w:ascii="Arial" w:hAnsi="Arial" w:cs="Arial"/>
        </w:rPr>
      </w:pPr>
    </w:p>
    <w:p w14:paraId="1AA65F63" w14:textId="77777777" w:rsidR="00CF1E3C" w:rsidRPr="00CF1E3C" w:rsidRDefault="00CF1E3C" w:rsidP="00CF1E3C">
      <w:pPr>
        <w:spacing w:after="0"/>
        <w:rPr>
          <w:rFonts w:ascii="Arial" w:hAnsi="Arial" w:cs="Arial"/>
        </w:rPr>
      </w:pPr>
      <w:r w:rsidRPr="00433E12">
        <w:rPr>
          <w:rFonts w:ascii="Arial" w:hAnsi="Arial" w:cs="Arial"/>
          <w:b/>
          <w:bCs/>
        </w:rPr>
        <w:t>ART</w:t>
      </w:r>
      <w:r w:rsidRPr="00CF1E3C">
        <w:rPr>
          <w:rFonts w:ascii="Arial" w:hAnsi="Arial" w:cs="Arial"/>
        </w:rPr>
        <w:t xml:space="preserve"> (includes drawings, paintings, 3D sculptures, woodworking, jewelry, feathers, and decorated eggs)</w:t>
      </w:r>
    </w:p>
    <w:p w14:paraId="7BA60F49" w14:textId="77777777" w:rsidR="00CF1E3C" w:rsidRPr="00CF1E3C" w:rsidRDefault="00CF1E3C" w:rsidP="00CF1E3C">
      <w:pPr>
        <w:spacing w:after="0"/>
        <w:rPr>
          <w:rFonts w:ascii="Arial" w:hAnsi="Arial" w:cs="Arial"/>
        </w:rPr>
      </w:pPr>
      <w:r w:rsidRPr="00CF1E3C">
        <w:rPr>
          <w:rFonts w:ascii="Arial" w:hAnsi="Arial" w:cs="Arial"/>
        </w:rPr>
        <w:t>1621.</w:t>
      </w:r>
      <w:r w:rsidRPr="00CF1E3C">
        <w:rPr>
          <w:rFonts w:ascii="Arial" w:hAnsi="Arial" w:cs="Arial"/>
        </w:rPr>
        <w:tab/>
        <w:t>Drawings—all media, color and B &amp; W</w:t>
      </w:r>
    </w:p>
    <w:p w14:paraId="2CA557CF" w14:textId="77777777" w:rsidR="00CF1E3C" w:rsidRPr="00CF1E3C" w:rsidRDefault="00CF1E3C" w:rsidP="00CF1E3C">
      <w:pPr>
        <w:spacing w:after="0"/>
        <w:rPr>
          <w:rFonts w:ascii="Arial" w:hAnsi="Arial" w:cs="Arial"/>
        </w:rPr>
      </w:pPr>
      <w:r w:rsidRPr="00CF1E3C">
        <w:rPr>
          <w:rFonts w:ascii="Arial" w:hAnsi="Arial" w:cs="Arial"/>
        </w:rPr>
        <w:t>1622.</w:t>
      </w:r>
      <w:r w:rsidRPr="00CF1E3C">
        <w:rPr>
          <w:rFonts w:ascii="Arial" w:hAnsi="Arial" w:cs="Arial"/>
        </w:rPr>
        <w:tab/>
        <w:t>Paintings—all media, color and B &amp; W</w:t>
      </w:r>
    </w:p>
    <w:p w14:paraId="5E267671" w14:textId="77777777" w:rsidR="00CF1E3C" w:rsidRPr="00CF1E3C" w:rsidRDefault="00CF1E3C" w:rsidP="00CF1E3C">
      <w:pPr>
        <w:spacing w:after="0"/>
        <w:rPr>
          <w:rFonts w:ascii="Arial" w:hAnsi="Arial" w:cs="Arial"/>
        </w:rPr>
      </w:pPr>
      <w:r w:rsidRPr="00CF1E3C">
        <w:rPr>
          <w:rFonts w:ascii="Arial" w:hAnsi="Arial" w:cs="Arial"/>
        </w:rPr>
        <w:t>1623.</w:t>
      </w:r>
      <w:r w:rsidRPr="00CF1E3C">
        <w:rPr>
          <w:rFonts w:ascii="Arial" w:hAnsi="Arial" w:cs="Arial"/>
        </w:rPr>
        <w:tab/>
        <w:t>3-Dimensional Sculptures—all media</w:t>
      </w:r>
    </w:p>
    <w:p w14:paraId="049AA984" w14:textId="77777777" w:rsidR="00CF1E3C" w:rsidRPr="00CF1E3C" w:rsidRDefault="00CF1E3C" w:rsidP="00CF1E3C">
      <w:pPr>
        <w:spacing w:after="0"/>
        <w:rPr>
          <w:rFonts w:ascii="Arial" w:hAnsi="Arial" w:cs="Arial"/>
        </w:rPr>
      </w:pPr>
      <w:r w:rsidRPr="00CF1E3C">
        <w:rPr>
          <w:rFonts w:ascii="Arial" w:hAnsi="Arial" w:cs="Arial"/>
        </w:rPr>
        <w:t>1624.</w:t>
      </w:r>
      <w:r w:rsidRPr="00CF1E3C">
        <w:rPr>
          <w:rFonts w:ascii="Arial" w:hAnsi="Arial" w:cs="Arial"/>
        </w:rPr>
        <w:tab/>
        <w:t>Jewelry</w:t>
      </w:r>
    </w:p>
    <w:p w14:paraId="3C65E5F9" w14:textId="77777777" w:rsidR="00CF1E3C" w:rsidRPr="00CF1E3C" w:rsidRDefault="00CF1E3C" w:rsidP="00CF1E3C">
      <w:pPr>
        <w:spacing w:after="0"/>
        <w:rPr>
          <w:rFonts w:ascii="Arial" w:hAnsi="Arial" w:cs="Arial"/>
        </w:rPr>
      </w:pPr>
      <w:r w:rsidRPr="00CF1E3C">
        <w:rPr>
          <w:rFonts w:ascii="Arial" w:hAnsi="Arial" w:cs="Arial"/>
        </w:rPr>
        <w:t>1625.</w:t>
      </w:r>
      <w:r w:rsidRPr="00CF1E3C">
        <w:rPr>
          <w:rFonts w:ascii="Arial" w:hAnsi="Arial" w:cs="Arial"/>
        </w:rPr>
        <w:tab/>
        <w:t>Feathers—art uses feathers in its construction</w:t>
      </w:r>
    </w:p>
    <w:p w14:paraId="2C346410" w14:textId="77777777" w:rsidR="00CF1E3C" w:rsidRPr="00CF1E3C" w:rsidRDefault="00CF1E3C" w:rsidP="00CF1E3C">
      <w:pPr>
        <w:spacing w:after="0"/>
        <w:rPr>
          <w:rFonts w:ascii="Arial" w:hAnsi="Arial" w:cs="Arial"/>
        </w:rPr>
      </w:pPr>
      <w:r w:rsidRPr="00CF1E3C">
        <w:rPr>
          <w:rFonts w:ascii="Arial" w:hAnsi="Arial" w:cs="Arial"/>
        </w:rPr>
        <w:t>1626.</w:t>
      </w:r>
      <w:r w:rsidRPr="00CF1E3C">
        <w:rPr>
          <w:rFonts w:ascii="Arial" w:hAnsi="Arial" w:cs="Arial"/>
        </w:rPr>
        <w:tab/>
        <w:t>Eggs—any method used to decorate hollowed eggs</w:t>
      </w:r>
    </w:p>
    <w:p w14:paraId="70EF9526" w14:textId="77777777" w:rsidR="00CF1E3C" w:rsidRPr="00CF1E3C" w:rsidRDefault="00CF1E3C" w:rsidP="00CF1E3C">
      <w:pPr>
        <w:spacing w:after="0"/>
        <w:rPr>
          <w:rFonts w:ascii="Arial" w:hAnsi="Arial" w:cs="Arial"/>
        </w:rPr>
      </w:pPr>
      <w:r w:rsidRPr="00CF1E3C">
        <w:rPr>
          <w:rFonts w:ascii="Arial" w:hAnsi="Arial" w:cs="Arial"/>
        </w:rPr>
        <w:t>1627.</w:t>
      </w:r>
      <w:r w:rsidRPr="00CF1E3C">
        <w:rPr>
          <w:rFonts w:ascii="Arial" w:hAnsi="Arial" w:cs="Arial"/>
        </w:rPr>
        <w:tab/>
        <w:t>Woodworking—to include sculptures, next boxes, etc.</w:t>
      </w:r>
    </w:p>
    <w:p w14:paraId="3239BCC1" w14:textId="77777777" w:rsidR="00CF1E3C" w:rsidRPr="00433E12" w:rsidRDefault="00CF1E3C" w:rsidP="00CF1E3C">
      <w:pPr>
        <w:spacing w:after="0"/>
        <w:rPr>
          <w:rFonts w:ascii="Arial" w:hAnsi="Arial" w:cs="Arial"/>
          <w:b/>
          <w:bCs/>
        </w:rPr>
      </w:pPr>
    </w:p>
    <w:p w14:paraId="25CE0E77" w14:textId="77777777" w:rsidR="00433E12" w:rsidRDefault="00CF1E3C" w:rsidP="00CF1E3C">
      <w:pPr>
        <w:spacing w:after="0"/>
        <w:rPr>
          <w:rFonts w:ascii="Arial" w:hAnsi="Arial" w:cs="Arial"/>
        </w:rPr>
      </w:pPr>
      <w:r w:rsidRPr="00433E12">
        <w:rPr>
          <w:rFonts w:ascii="Arial" w:hAnsi="Arial" w:cs="Arial"/>
          <w:b/>
          <w:bCs/>
        </w:rPr>
        <w:t>SEWING</w:t>
      </w:r>
      <w:r w:rsidRPr="00CF1E3C">
        <w:rPr>
          <w:rFonts w:ascii="Arial" w:hAnsi="Arial" w:cs="Arial"/>
        </w:rPr>
        <w:t xml:space="preserve"> (any sewing project that uses poultry fabric to complete, poultry stitchery or the creation of stuffed poultry) </w:t>
      </w:r>
    </w:p>
    <w:p w14:paraId="6C0B0BF5" w14:textId="4CD51687" w:rsidR="00CF1E3C" w:rsidRPr="00CF1E3C" w:rsidRDefault="00CF1E3C" w:rsidP="00CF1E3C">
      <w:pPr>
        <w:spacing w:after="0"/>
        <w:rPr>
          <w:rFonts w:ascii="Arial" w:hAnsi="Arial" w:cs="Arial"/>
        </w:rPr>
      </w:pPr>
      <w:r w:rsidRPr="00CF1E3C">
        <w:rPr>
          <w:rFonts w:ascii="Arial" w:hAnsi="Arial" w:cs="Arial"/>
        </w:rPr>
        <w:t>1628.</w:t>
      </w:r>
      <w:r w:rsidRPr="00CF1E3C">
        <w:rPr>
          <w:rFonts w:ascii="Arial" w:hAnsi="Arial" w:cs="Arial"/>
        </w:rPr>
        <w:tab/>
        <w:t>Poultry Sewing Project</w:t>
      </w:r>
    </w:p>
    <w:p w14:paraId="7ED699A8" w14:textId="77777777" w:rsidR="00CF1E3C" w:rsidRPr="00CF1E3C" w:rsidRDefault="00CF1E3C" w:rsidP="00CF1E3C">
      <w:pPr>
        <w:spacing w:after="0"/>
        <w:rPr>
          <w:rFonts w:ascii="Arial" w:hAnsi="Arial" w:cs="Arial"/>
        </w:rPr>
      </w:pPr>
      <w:r w:rsidRPr="00CF1E3C">
        <w:rPr>
          <w:rFonts w:ascii="Arial" w:hAnsi="Arial" w:cs="Arial"/>
        </w:rPr>
        <w:t>1629.</w:t>
      </w:r>
      <w:r w:rsidRPr="00CF1E3C">
        <w:rPr>
          <w:rFonts w:ascii="Arial" w:hAnsi="Arial" w:cs="Arial"/>
        </w:rPr>
        <w:tab/>
        <w:t>Poultry Stitching Project</w:t>
      </w:r>
    </w:p>
    <w:p w14:paraId="09D1B25A" w14:textId="77777777" w:rsidR="00CF1E3C" w:rsidRPr="00CF1E3C" w:rsidRDefault="00CF1E3C" w:rsidP="00CF1E3C">
      <w:pPr>
        <w:spacing w:after="0"/>
        <w:rPr>
          <w:rFonts w:ascii="Arial" w:hAnsi="Arial" w:cs="Arial"/>
        </w:rPr>
      </w:pPr>
    </w:p>
    <w:p w14:paraId="4CB3E4F6" w14:textId="77777777" w:rsidR="00CF1E3C" w:rsidRPr="00433E12" w:rsidRDefault="00CF1E3C" w:rsidP="00CF1E3C">
      <w:pPr>
        <w:spacing w:after="0"/>
        <w:rPr>
          <w:rFonts w:ascii="Arial" w:hAnsi="Arial" w:cs="Arial"/>
          <w:b/>
          <w:bCs/>
        </w:rPr>
      </w:pPr>
      <w:r w:rsidRPr="00433E12">
        <w:rPr>
          <w:rFonts w:ascii="Arial" w:hAnsi="Arial" w:cs="Arial"/>
          <w:b/>
          <w:bCs/>
        </w:rPr>
        <w:t>HERDSMANSHIP</w:t>
      </w:r>
    </w:p>
    <w:p w14:paraId="2C638909" w14:textId="77777777" w:rsidR="00CF1E3C" w:rsidRPr="00CF1E3C" w:rsidRDefault="00CF1E3C" w:rsidP="00CF1E3C">
      <w:pPr>
        <w:spacing w:after="0"/>
        <w:rPr>
          <w:rFonts w:ascii="Arial" w:hAnsi="Arial" w:cs="Arial"/>
        </w:rPr>
      </w:pPr>
      <w:r w:rsidRPr="00CF1E3C">
        <w:rPr>
          <w:rFonts w:ascii="Arial" w:hAnsi="Arial" w:cs="Arial"/>
        </w:rPr>
        <w:t>Rules:</w:t>
      </w:r>
    </w:p>
    <w:p w14:paraId="018CE5AE"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Criteria for judging will be available at beginning of Fair</w:t>
      </w:r>
    </w:p>
    <w:p w14:paraId="1553FBA9"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Contest will be based on:</w:t>
      </w:r>
    </w:p>
    <w:p w14:paraId="51EA45C1" w14:textId="77777777" w:rsidR="00CF1E3C" w:rsidRPr="00CF1E3C" w:rsidRDefault="00CF1E3C" w:rsidP="00CF1E3C">
      <w:pPr>
        <w:spacing w:after="0"/>
        <w:rPr>
          <w:rFonts w:ascii="Arial" w:hAnsi="Arial" w:cs="Arial"/>
        </w:rPr>
      </w:pPr>
      <w:r w:rsidRPr="00CF1E3C">
        <w:rPr>
          <w:rFonts w:ascii="Arial" w:hAnsi="Arial" w:cs="Arial"/>
        </w:rPr>
        <w:t>Basic Needs of the Animal – fresh, full, clean water; feeders kept full; bedding kept clean and plentiful Appearance of Animals – free of manure and properly groomed</w:t>
      </w:r>
    </w:p>
    <w:p w14:paraId="2382EDC5" w14:textId="77777777" w:rsidR="00CF1E3C" w:rsidRPr="00CF1E3C" w:rsidRDefault="00CF1E3C" w:rsidP="00CF1E3C">
      <w:pPr>
        <w:spacing w:after="0"/>
        <w:rPr>
          <w:rFonts w:ascii="Arial" w:hAnsi="Arial" w:cs="Arial"/>
        </w:rPr>
      </w:pPr>
      <w:r w:rsidRPr="00CF1E3C">
        <w:rPr>
          <w:rFonts w:ascii="Arial" w:hAnsi="Arial" w:cs="Arial"/>
        </w:rPr>
        <w:t>Cleanliness &amp; Neatness of Exhibit – everything neatly kept and stored, no visible manure in cage, feed dishes should not be left in cage unless they are kept clean and full</w:t>
      </w:r>
    </w:p>
    <w:p w14:paraId="70E868E5" w14:textId="77777777" w:rsidR="00CF1E3C" w:rsidRPr="00CF1E3C" w:rsidRDefault="00CF1E3C" w:rsidP="00CF1E3C">
      <w:pPr>
        <w:spacing w:after="0"/>
        <w:rPr>
          <w:rFonts w:ascii="Arial" w:hAnsi="Arial" w:cs="Arial"/>
        </w:rPr>
      </w:pPr>
      <w:r w:rsidRPr="00CF1E3C">
        <w:rPr>
          <w:rFonts w:ascii="Arial" w:hAnsi="Arial" w:cs="Arial"/>
        </w:rPr>
        <w:t>Personal appearance of exhibitor – including neatness and cleanliness of clothing in and out of show ring Amount of work done by exhibitor</w:t>
      </w:r>
    </w:p>
    <w:p w14:paraId="1F0CFA3A"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exhibitors are required to participate. All cages for all exhibitors will be judged.</w:t>
      </w:r>
    </w:p>
    <w:p w14:paraId="4FE83F3D"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Awards will be presented at 4-H Fair Awards Program on Saturday</w:t>
      </w:r>
    </w:p>
    <w:p w14:paraId="1BCEDB88" w14:textId="77777777" w:rsidR="00CF1E3C" w:rsidRPr="00433E12" w:rsidRDefault="00CF1E3C" w:rsidP="00CF1E3C">
      <w:pPr>
        <w:spacing w:after="0"/>
        <w:rPr>
          <w:rFonts w:ascii="Arial" w:hAnsi="Arial" w:cs="Arial"/>
          <w:b/>
          <w:bCs/>
        </w:rPr>
      </w:pPr>
      <w:r w:rsidRPr="00433E12">
        <w:rPr>
          <w:rFonts w:ascii="Arial" w:hAnsi="Arial" w:cs="Arial"/>
          <w:b/>
          <w:bCs/>
        </w:rPr>
        <w:t>4-H’er OF THE WEEK</w:t>
      </w:r>
    </w:p>
    <w:p w14:paraId="69C8B81C" w14:textId="77777777" w:rsidR="00CF1E3C" w:rsidRPr="00CF1E3C" w:rsidRDefault="00CF1E3C" w:rsidP="00CF1E3C">
      <w:pPr>
        <w:spacing w:after="0"/>
        <w:rPr>
          <w:rFonts w:ascii="Arial" w:hAnsi="Arial" w:cs="Arial"/>
        </w:rPr>
      </w:pPr>
      <w:r w:rsidRPr="00CF1E3C">
        <w:rPr>
          <w:rFonts w:ascii="Arial" w:hAnsi="Arial" w:cs="Arial"/>
        </w:rPr>
        <w:lastRenderedPageBreak/>
        <w:t>Rules:</w:t>
      </w:r>
    </w:p>
    <w:p w14:paraId="544C03DB"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Judging will be based on Sportsmanship, Helpfulness, Herdsmanship, and Show Standing in the form of a written recommendation to be turned into the drop box at Case Building by 12noon, Saturday of fair.</w:t>
      </w:r>
    </w:p>
    <w:p w14:paraId="033CC1CD"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Two awards can be presented – one Junior (ages 8-13) and one Senior (ages 14-18).</w:t>
      </w:r>
    </w:p>
    <w:p w14:paraId="4CE395C3" w14:textId="77777777" w:rsid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Awards will be presented at 4-H Fair Awards Program on Saturday.</w:t>
      </w:r>
    </w:p>
    <w:p w14:paraId="3D759A38" w14:textId="77777777" w:rsidR="004F4D86" w:rsidRDefault="004F4D86" w:rsidP="00CF1E3C">
      <w:pPr>
        <w:spacing w:after="0"/>
        <w:rPr>
          <w:rFonts w:ascii="Arial" w:hAnsi="Arial" w:cs="Arial"/>
        </w:rPr>
      </w:pPr>
    </w:p>
    <w:p w14:paraId="7B40B50C" w14:textId="77777777" w:rsidR="00E33E0A" w:rsidRPr="00CF1E3C" w:rsidRDefault="00E33E0A" w:rsidP="00CF1E3C">
      <w:pPr>
        <w:spacing w:after="0"/>
        <w:rPr>
          <w:rFonts w:ascii="Arial" w:hAnsi="Arial" w:cs="Arial"/>
        </w:rPr>
      </w:pPr>
    </w:p>
    <w:p w14:paraId="51F52DD6" w14:textId="669898F2" w:rsidR="00CF1E3C" w:rsidRPr="00433E12" w:rsidRDefault="00CF1E3C" w:rsidP="004F4D86">
      <w:pPr>
        <w:spacing w:after="0"/>
        <w:jc w:val="center"/>
        <w:rPr>
          <w:rFonts w:ascii="Arial" w:hAnsi="Arial" w:cs="Arial"/>
          <w:b/>
          <w:bCs/>
          <w:u w:val="single"/>
        </w:rPr>
      </w:pPr>
      <w:r w:rsidRPr="00433E12">
        <w:rPr>
          <w:rFonts w:ascii="Arial" w:hAnsi="Arial" w:cs="Arial"/>
          <w:b/>
          <w:bCs/>
          <w:u w:val="single"/>
        </w:rPr>
        <w:t>SECTION 1</w:t>
      </w:r>
      <w:r w:rsidR="008C4E0E">
        <w:rPr>
          <w:rFonts w:ascii="Arial" w:hAnsi="Arial" w:cs="Arial"/>
          <w:b/>
          <w:bCs/>
          <w:u w:val="single"/>
        </w:rPr>
        <w:t>8</w:t>
      </w:r>
      <w:r w:rsidRPr="00433E12">
        <w:rPr>
          <w:rFonts w:ascii="Arial" w:hAnsi="Arial" w:cs="Arial"/>
          <w:b/>
          <w:bCs/>
          <w:u w:val="single"/>
        </w:rPr>
        <w:t xml:space="preserve"> – DAIRY CATTLE</w:t>
      </w:r>
    </w:p>
    <w:p w14:paraId="6CF36138" w14:textId="4FE58692" w:rsidR="004F4D86" w:rsidRDefault="00CF1E3C" w:rsidP="004F4D86">
      <w:pPr>
        <w:spacing w:after="0"/>
        <w:jc w:val="center"/>
        <w:rPr>
          <w:rFonts w:ascii="Arial" w:hAnsi="Arial" w:cs="Arial"/>
        </w:rPr>
      </w:pPr>
      <w:r w:rsidRPr="00CF1E3C">
        <w:rPr>
          <w:rFonts w:ascii="Arial" w:hAnsi="Arial" w:cs="Arial"/>
        </w:rPr>
        <w:t xml:space="preserve">Dairy Judging Contest </w:t>
      </w:r>
      <w:r w:rsidR="004F4D86">
        <w:rPr>
          <w:rFonts w:ascii="Arial" w:hAnsi="Arial" w:cs="Arial"/>
        </w:rPr>
        <w:t>-</w:t>
      </w:r>
      <w:r w:rsidRPr="00CF1E3C">
        <w:rPr>
          <w:rFonts w:ascii="Arial" w:hAnsi="Arial" w:cs="Arial"/>
        </w:rPr>
        <w:t xml:space="preserve"> Friday – 12:00pm </w:t>
      </w:r>
    </w:p>
    <w:p w14:paraId="0769F95D" w14:textId="77777777" w:rsidR="004F4D86" w:rsidRDefault="00CF1E3C" w:rsidP="004F4D86">
      <w:pPr>
        <w:spacing w:after="0"/>
        <w:jc w:val="center"/>
        <w:rPr>
          <w:rFonts w:ascii="Arial" w:hAnsi="Arial" w:cs="Arial"/>
        </w:rPr>
      </w:pPr>
      <w:r w:rsidRPr="00CF1E3C">
        <w:rPr>
          <w:rFonts w:ascii="Arial" w:hAnsi="Arial" w:cs="Arial"/>
        </w:rPr>
        <w:t xml:space="preserve"> Follett Show Ring Showmanship and Confirmation - Thursday– 9:30am </w:t>
      </w:r>
    </w:p>
    <w:p w14:paraId="45EC4CF9" w14:textId="4D38643B" w:rsidR="00CF1E3C" w:rsidRPr="00CF1E3C" w:rsidRDefault="00CF1E3C" w:rsidP="004F4D86">
      <w:pPr>
        <w:spacing w:after="0"/>
        <w:jc w:val="center"/>
        <w:rPr>
          <w:rFonts w:ascii="Arial" w:hAnsi="Arial" w:cs="Arial"/>
        </w:rPr>
      </w:pPr>
      <w:r w:rsidRPr="00CF1E3C">
        <w:rPr>
          <w:rFonts w:ascii="Arial" w:hAnsi="Arial" w:cs="Arial"/>
        </w:rPr>
        <w:t>Follett Show Ring</w:t>
      </w:r>
    </w:p>
    <w:p w14:paraId="1551CB52" w14:textId="77777777" w:rsidR="00CF1E3C" w:rsidRPr="00CF1E3C" w:rsidRDefault="00CF1E3C" w:rsidP="00CF1E3C">
      <w:pPr>
        <w:spacing w:after="0"/>
        <w:rPr>
          <w:rFonts w:ascii="Arial" w:hAnsi="Arial" w:cs="Arial"/>
        </w:rPr>
      </w:pPr>
      <w:r w:rsidRPr="00CF1E3C">
        <w:rPr>
          <w:rFonts w:ascii="Arial" w:hAnsi="Arial" w:cs="Arial"/>
        </w:rPr>
        <w:t>Rules:</w:t>
      </w:r>
    </w:p>
    <w:p w14:paraId="7DF1BA9D"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Entry Form must be submitted to the 4-H Office before 4:00pm on the third Monday in July.</w:t>
      </w:r>
    </w:p>
    <w:p w14:paraId="3D911138" w14:textId="6904A1FE"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Open to all 4-H and FFA members who are actively enrolled in their respective organizations by June 1</w:t>
      </w:r>
      <w:r w:rsidRPr="00C42AC0">
        <w:rPr>
          <w:rFonts w:ascii="Arial" w:hAnsi="Arial" w:cs="Arial"/>
          <w:vertAlign w:val="superscript"/>
        </w:rPr>
        <w:t>st</w:t>
      </w:r>
      <w:r w:rsidR="00C42AC0">
        <w:rPr>
          <w:rFonts w:ascii="Arial" w:hAnsi="Arial" w:cs="Arial"/>
        </w:rPr>
        <w:t>,</w:t>
      </w:r>
      <w:r w:rsidRPr="00CF1E3C">
        <w:rPr>
          <w:rFonts w:ascii="Arial" w:hAnsi="Arial" w:cs="Arial"/>
        </w:rPr>
        <w:t xml:space="preserve"> however, Championship consideration will be given to Chenango County 4-H Members only.</w:t>
      </w:r>
    </w:p>
    <w:p w14:paraId="014E78AD"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animal exhibitors must be familiar with the Animal Health Requirements presented in the beginning of this book.</w:t>
      </w:r>
    </w:p>
    <w:p w14:paraId="2E1BDC19" w14:textId="0F015934"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Animals must meet all health requirements and will be checked by veterinarian who will determine show health eligibility.</w:t>
      </w:r>
    </w:p>
    <w:p w14:paraId="7DD77B7A"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All dairy cattle must have been owned and cared for by the exhibitor as part of his/her dairy project since June 1st of the current year. Exhibitors should have animals registered in their own name, not farm or family, and give evidence of ownership and care of animals by June 1st of the current year. No papers pending. Grade Animals: See Grade Animal Section. Copies of registration or non- ownership lease papers must accompany all 4-H Fair Entries.</w:t>
      </w:r>
    </w:p>
    <w:p w14:paraId="4EA8F3B3"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All Dairy exhibits must be in place before 12Noon on Tuesday and will remain on display for the duration of the fair. All displays and decorations must remain in place until official release has been announced.</w:t>
      </w:r>
    </w:p>
    <w:p w14:paraId="429A07F3"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Stall assignments may be obtained from Dairy Superintendent.</w:t>
      </w:r>
      <w:r w:rsidRPr="00CF1E3C">
        <w:rPr>
          <w:rFonts w:ascii="Arial" w:hAnsi="Arial" w:cs="Arial"/>
        </w:rPr>
        <w:tab/>
        <w:t>No changes in stall and partitions may be made without consulting Barn Superintendent. Exhibitor will be expected to move cattle if requested by the Superintendent.</w:t>
      </w:r>
    </w:p>
    <w:p w14:paraId="2A2FBAAA"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4-H exhibitors must show their own animals, unless approved by Chairperson</w:t>
      </w:r>
    </w:p>
    <w:p w14:paraId="0418C6E1"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4-H dairy exhibitors may enter Open Show classes upon paying an entrance fee at the time when entries are due. If a member does not enter Open Show classes at that time, he/she may still enter Open Classes if animals placed within the top three in the respective 4-H class. Entry fee, exhibitor number and class are to be given to the clerk’s desk prior to entering Open Show.</w:t>
      </w:r>
    </w:p>
    <w:p w14:paraId="45926547"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Exhibitors should be neat in appearance and dress. During all 4-H dairy shows (Showmanship and Conformation classes) exhibitors should wear white pants and white shirts. Clothing should not include farm or family name or any other type of advertising. Footwear should be sturdy, with closed toes – no clogs or sandals. Cash premiums will be withheld if exhibitors do not abide by this dress code.</w:t>
      </w:r>
    </w:p>
    <w:p w14:paraId="1C442FD5"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All exhibitors must participate in the appropriate Showmanship Class to participate in the breed conformation classes.</w:t>
      </w:r>
    </w:p>
    <w:p w14:paraId="7EEBCC73" w14:textId="77777777" w:rsidR="00CF1E3C" w:rsidRPr="00CF1E3C" w:rsidRDefault="00CF1E3C" w:rsidP="00CF1E3C">
      <w:pPr>
        <w:spacing w:after="0"/>
        <w:rPr>
          <w:rFonts w:ascii="Arial" w:hAnsi="Arial" w:cs="Arial"/>
        </w:rPr>
      </w:pPr>
      <w:r w:rsidRPr="00CF1E3C">
        <w:rPr>
          <w:rFonts w:ascii="Arial" w:hAnsi="Arial" w:cs="Arial"/>
        </w:rPr>
        <w:lastRenderedPageBreak/>
        <w:t>12.</w:t>
      </w:r>
      <w:r w:rsidRPr="00CF1E3C">
        <w:rPr>
          <w:rFonts w:ascii="Arial" w:hAnsi="Arial" w:cs="Arial"/>
        </w:rPr>
        <w:tab/>
        <w:t>No person will be allowed to interfere with the judges during adjudications. Any person who by letter or otherwise attempts to interfere with them will be excluded from competition.</w:t>
      </w:r>
    </w:p>
    <w:p w14:paraId="370F6252"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Awards will be based on the Danish System of judging.</w:t>
      </w:r>
    </w:p>
    <w:p w14:paraId="643BB815"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If there is only one animal in a class and it receives a red, it will not come back for Championships.</w:t>
      </w:r>
    </w:p>
    <w:p w14:paraId="6211E4BA"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Two exhibits allowed per class per exhibitor.</w:t>
      </w:r>
    </w:p>
    <w:p w14:paraId="6380B160"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Each exhibitor is required to totally clean up his/her area at the time of release of stock.</w:t>
      </w:r>
    </w:p>
    <w:p w14:paraId="5B2188BD" w14:textId="77777777" w:rsidR="00CF1E3C" w:rsidRPr="00CF1E3C" w:rsidRDefault="00CF1E3C" w:rsidP="00CF1E3C">
      <w:pPr>
        <w:spacing w:after="0"/>
        <w:rPr>
          <w:rFonts w:ascii="Arial" w:hAnsi="Arial" w:cs="Arial"/>
        </w:rPr>
      </w:pPr>
      <w:r w:rsidRPr="00CF1E3C">
        <w:rPr>
          <w:rFonts w:ascii="Arial" w:hAnsi="Arial" w:cs="Arial"/>
        </w:rPr>
        <w:t>17.</w:t>
      </w:r>
      <w:r w:rsidRPr="00CF1E3C">
        <w:rPr>
          <w:rFonts w:ascii="Arial" w:hAnsi="Arial" w:cs="Arial"/>
        </w:rPr>
        <w:tab/>
        <w:t>Fitting and Care of animals exhibited in all 4-H shows must be performed by exhibiting youth member.</w:t>
      </w:r>
    </w:p>
    <w:p w14:paraId="3087A4D6" w14:textId="77777777" w:rsidR="00CF1E3C" w:rsidRPr="00CF1E3C" w:rsidRDefault="00CF1E3C" w:rsidP="00CF1E3C">
      <w:pPr>
        <w:spacing w:after="0"/>
        <w:rPr>
          <w:rFonts w:ascii="Arial" w:hAnsi="Arial" w:cs="Arial"/>
        </w:rPr>
      </w:pPr>
      <w:r w:rsidRPr="00CF1E3C">
        <w:rPr>
          <w:rFonts w:ascii="Arial" w:hAnsi="Arial" w:cs="Arial"/>
        </w:rPr>
        <w:t>18.</w:t>
      </w:r>
      <w:r w:rsidRPr="00CF1E3C">
        <w:rPr>
          <w:rFonts w:ascii="Arial" w:hAnsi="Arial" w:cs="Arial"/>
        </w:rPr>
        <w:tab/>
        <w:t>Each exhibitor in this Section will wear an entry number when exhibiting, to be provided by the Superintendent.</w:t>
      </w:r>
    </w:p>
    <w:p w14:paraId="5ECB67FA"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No animals less than three months of age may be shown.</w:t>
      </w:r>
    </w:p>
    <w:p w14:paraId="3C60D18A" w14:textId="77777777" w:rsidR="00CF1E3C" w:rsidRPr="00CF1E3C" w:rsidRDefault="00CF1E3C" w:rsidP="00CF1E3C">
      <w:pPr>
        <w:spacing w:after="0"/>
        <w:rPr>
          <w:rFonts w:ascii="Arial" w:hAnsi="Arial" w:cs="Arial"/>
        </w:rPr>
      </w:pPr>
      <w:r w:rsidRPr="00CF1E3C">
        <w:rPr>
          <w:rFonts w:ascii="Arial" w:hAnsi="Arial" w:cs="Arial"/>
        </w:rPr>
        <w:t>20.</w:t>
      </w:r>
      <w:r w:rsidRPr="00CF1E3C">
        <w:rPr>
          <w:rFonts w:ascii="Arial" w:hAnsi="Arial" w:cs="Arial"/>
        </w:rPr>
        <w:tab/>
        <w:t>To enter Dairy-Beef, see 4-H Beef Section (Section # 20).</w:t>
      </w:r>
    </w:p>
    <w:p w14:paraId="69536E4D" w14:textId="77777777" w:rsidR="00CF1E3C" w:rsidRPr="00CF1E3C" w:rsidRDefault="00CF1E3C" w:rsidP="00CF1E3C">
      <w:pPr>
        <w:spacing w:after="0"/>
        <w:rPr>
          <w:rFonts w:ascii="Arial" w:hAnsi="Arial" w:cs="Arial"/>
        </w:rPr>
      </w:pPr>
      <w:r w:rsidRPr="00CF1E3C">
        <w:rPr>
          <w:rFonts w:ascii="Arial" w:hAnsi="Arial" w:cs="Arial"/>
        </w:rPr>
        <w:t>21.</w:t>
      </w:r>
      <w:r w:rsidRPr="00CF1E3C">
        <w:rPr>
          <w:rFonts w:ascii="Arial" w:hAnsi="Arial" w:cs="Arial"/>
        </w:rPr>
        <w:tab/>
        <w:t>Milking Facilities – see Open Department B.</w:t>
      </w:r>
    </w:p>
    <w:p w14:paraId="40BB71A4" w14:textId="77777777" w:rsidR="00CF1E3C" w:rsidRPr="00CF1E3C" w:rsidRDefault="00CF1E3C" w:rsidP="00CF1E3C">
      <w:pPr>
        <w:spacing w:after="0"/>
        <w:rPr>
          <w:rFonts w:ascii="Arial" w:hAnsi="Arial" w:cs="Arial"/>
        </w:rPr>
      </w:pPr>
      <w:r w:rsidRPr="00CF1E3C">
        <w:rPr>
          <w:rFonts w:ascii="Arial" w:hAnsi="Arial" w:cs="Arial"/>
        </w:rPr>
        <w:t>22.</w:t>
      </w:r>
      <w:r w:rsidRPr="00CF1E3C">
        <w:rPr>
          <w:rFonts w:ascii="Arial" w:hAnsi="Arial" w:cs="Arial"/>
        </w:rPr>
        <w:tab/>
        <w:t>Absolutely no alcohol or drugs permitted in or near barns.</w:t>
      </w:r>
    </w:p>
    <w:p w14:paraId="7203691B" w14:textId="77777777" w:rsidR="00CF1E3C" w:rsidRPr="00CF1E3C" w:rsidRDefault="00CF1E3C" w:rsidP="00CF1E3C">
      <w:pPr>
        <w:spacing w:after="0"/>
        <w:rPr>
          <w:rFonts w:ascii="Arial" w:hAnsi="Arial" w:cs="Arial"/>
        </w:rPr>
      </w:pPr>
      <w:r w:rsidRPr="00CF1E3C">
        <w:rPr>
          <w:rFonts w:ascii="Arial" w:hAnsi="Arial" w:cs="Arial"/>
        </w:rPr>
        <w:t>23.</w:t>
      </w:r>
      <w:r w:rsidRPr="00CF1E3C">
        <w:rPr>
          <w:rFonts w:ascii="Arial" w:hAnsi="Arial" w:cs="Arial"/>
        </w:rPr>
        <w:tab/>
        <w:t>All Cloverbud youth must participate in Class #S1 – Cloverbud Show &amp; Tell. This is an “exhibition only” class, youth and/or animals will not be individually judged or ranked. All youth will receive the same award and premium. The purpose of this class is to reward Cloverbud youth for their participation, effort, and achievement. Refer to the “New York State 4-H Animal Science Cloverbud Policy and Procedure” and “Safety Guidelines for Working with Cloverbuds” for further details and information. Cloverbuds may participate in breed conformation classes for the experience but not for Championship</w:t>
      </w:r>
    </w:p>
    <w:p w14:paraId="07E42A6C" w14:textId="77777777" w:rsidR="00CF1E3C" w:rsidRPr="00CF1E3C" w:rsidRDefault="00CF1E3C" w:rsidP="00CF1E3C">
      <w:pPr>
        <w:spacing w:after="0"/>
        <w:rPr>
          <w:rFonts w:ascii="Arial" w:hAnsi="Arial" w:cs="Arial"/>
        </w:rPr>
      </w:pPr>
      <w:r w:rsidRPr="00CF1E3C">
        <w:rPr>
          <w:rFonts w:ascii="Arial" w:hAnsi="Arial" w:cs="Arial"/>
        </w:rPr>
        <w:t>24.</w:t>
      </w:r>
      <w:r w:rsidRPr="00CF1E3C">
        <w:rPr>
          <w:rFonts w:ascii="Arial" w:hAnsi="Arial" w:cs="Arial"/>
        </w:rPr>
        <w:tab/>
        <w:t>Include tattoo or tag numbers for each animal entered on the entry form for each animal.</w:t>
      </w:r>
    </w:p>
    <w:p w14:paraId="573C1D37" w14:textId="77777777" w:rsidR="00CF1E3C" w:rsidRPr="00CF1E3C" w:rsidRDefault="00CF1E3C" w:rsidP="00CF1E3C">
      <w:pPr>
        <w:spacing w:after="0"/>
        <w:rPr>
          <w:rFonts w:ascii="Arial" w:hAnsi="Arial" w:cs="Arial"/>
        </w:rPr>
      </w:pPr>
      <w:r w:rsidRPr="00CF1E3C">
        <w:rPr>
          <w:rFonts w:ascii="Arial" w:hAnsi="Arial" w:cs="Arial"/>
        </w:rPr>
        <w:t>25.</w:t>
      </w:r>
      <w:r w:rsidRPr="00CF1E3C">
        <w:rPr>
          <w:rFonts w:ascii="Arial" w:hAnsi="Arial" w:cs="Arial"/>
        </w:rPr>
        <w:tab/>
        <w:t>The following breed purity standards will be used to designate registered animal status:</w:t>
      </w:r>
    </w:p>
    <w:p w14:paraId="3839B8B9" w14:textId="77777777" w:rsidR="00CF1E3C" w:rsidRPr="00CF1E3C" w:rsidRDefault="00CF1E3C" w:rsidP="00CF1E3C">
      <w:pPr>
        <w:spacing w:after="0"/>
        <w:rPr>
          <w:rFonts w:ascii="Arial" w:hAnsi="Arial" w:cs="Arial"/>
        </w:rPr>
      </w:pPr>
      <w:r w:rsidRPr="00CF1E3C">
        <w:rPr>
          <w:rFonts w:ascii="Arial" w:hAnsi="Arial" w:cs="Arial"/>
        </w:rPr>
        <w:t>Ayrshire: At least 87% purity as verified by the US Ayrshire Breeders’ Association and exhibiting typical breed coloring/characteristics.</w:t>
      </w:r>
    </w:p>
    <w:p w14:paraId="197060B5" w14:textId="77777777" w:rsidR="00CF1E3C" w:rsidRPr="00CF1E3C" w:rsidRDefault="00CF1E3C" w:rsidP="00CF1E3C">
      <w:pPr>
        <w:spacing w:after="0"/>
        <w:rPr>
          <w:rFonts w:ascii="Arial" w:hAnsi="Arial" w:cs="Arial"/>
        </w:rPr>
      </w:pPr>
      <w:r w:rsidRPr="00CF1E3C">
        <w:rPr>
          <w:rFonts w:ascii="Arial" w:hAnsi="Arial" w:cs="Arial"/>
        </w:rPr>
        <w:t>Brown Swiss: A minimum designation of IE as verified by US Brown Swiss Association and exhibiting typical breed coloring/characteristics.</w:t>
      </w:r>
    </w:p>
    <w:p w14:paraId="073ACEE2" w14:textId="77777777" w:rsidR="00CF1E3C" w:rsidRPr="00CF1E3C" w:rsidRDefault="00CF1E3C" w:rsidP="00CF1E3C">
      <w:pPr>
        <w:spacing w:after="0"/>
        <w:rPr>
          <w:rFonts w:ascii="Arial" w:hAnsi="Arial" w:cs="Arial"/>
        </w:rPr>
      </w:pPr>
      <w:r w:rsidRPr="00CF1E3C">
        <w:rPr>
          <w:rFonts w:ascii="Arial" w:hAnsi="Arial" w:cs="Arial"/>
        </w:rPr>
        <w:t>Guernsey: At least 87% purity with PR designation as verified by the American Guernsey Association and exhibiting typical breed coloring/characteristics.</w:t>
      </w:r>
    </w:p>
    <w:p w14:paraId="761F6062" w14:textId="77777777" w:rsidR="00CF1E3C" w:rsidRPr="00CF1E3C" w:rsidRDefault="00CF1E3C" w:rsidP="00CF1E3C">
      <w:pPr>
        <w:spacing w:after="0"/>
        <w:rPr>
          <w:rFonts w:ascii="Arial" w:hAnsi="Arial" w:cs="Arial"/>
        </w:rPr>
      </w:pPr>
      <w:r w:rsidRPr="00CF1E3C">
        <w:rPr>
          <w:rFonts w:ascii="Arial" w:hAnsi="Arial" w:cs="Arial"/>
        </w:rPr>
        <w:t>Holstein: At least 87% RHA or higher as verified by the Holstein Association USA and exhibiting typical breed coloring/characteristics.</w:t>
      </w:r>
    </w:p>
    <w:p w14:paraId="2CC176DB" w14:textId="77777777" w:rsidR="00CF1E3C" w:rsidRPr="00CF1E3C" w:rsidRDefault="00CF1E3C" w:rsidP="00CF1E3C">
      <w:pPr>
        <w:spacing w:after="0"/>
        <w:rPr>
          <w:rFonts w:ascii="Arial" w:hAnsi="Arial" w:cs="Arial"/>
        </w:rPr>
      </w:pPr>
      <w:r w:rsidRPr="00CF1E3C">
        <w:rPr>
          <w:rFonts w:ascii="Arial" w:hAnsi="Arial" w:cs="Arial"/>
        </w:rPr>
        <w:t>Jersey: A designation of {4} or higher as verified by US Jersey and exhibiting typical breed coloring/characteristics.</w:t>
      </w:r>
    </w:p>
    <w:p w14:paraId="14F96EBA" w14:textId="77777777" w:rsidR="00CF1E3C" w:rsidRPr="00CF1E3C" w:rsidRDefault="00CF1E3C" w:rsidP="00CF1E3C">
      <w:pPr>
        <w:spacing w:after="0"/>
        <w:rPr>
          <w:rFonts w:ascii="Arial" w:hAnsi="Arial" w:cs="Arial"/>
        </w:rPr>
      </w:pPr>
      <w:r w:rsidRPr="00CF1E3C">
        <w:rPr>
          <w:rFonts w:ascii="Arial" w:hAnsi="Arial" w:cs="Arial"/>
        </w:rPr>
        <w:t>Milking Shorthorn: A designation of EXP or full herdbook status as verified by the American Milking Shorthorn Society and exhibiting breed coloring/characteristics.</w:t>
      </w:r>
    </w:p>
    <w:p w14:paraId="40198DC4" w14:textId="77777777" w:rsidR="00CF1E3C" w:rsidRPr="00CF1E3C" w:rsidRDefault="00CF1E3C" w:rsidP="00CF1E3C">
      <w:pPr>
        <w:spacing w:after="0"/>
        <w:rPr>
          <w:rFonts w:ascii="Arial" w:hAnsi="Arial" w:cs="Arial"/>
        </w:rPr>
      </w:pPr>
      <w:r w:rsidRPr="00CF1E3C">
        <w:rPr>
          <w:rFonts w:ascii="Arial" w:hAnsi="Arial" w:cs="Arial"/>
        </w:rPr>
        <w:t>Red and White: Red &amp; White animals must carry 87% dairy bloodlines as designated by RWDCA guidelines and be red and white in color.</w:t>
      </w:r>
    </w:p>
    <w:p w14:paraId="2F607AE3" w14:textId="77777777" w:rsidR="00CF1E3C" w:rsidRPr="00433E12" w:rsidRDefault="00CF1E3C" w:rsidP="00CF1E3C">
      <w:pPr>
        <w:spacing w:after="0"/>
        <w:rPr>
          <w:rFonts w:ascii="Arial" w:hAnsi="Arial" w:cs="Arial"/>
          <w:b/>
          <w:bCs/>
        </w:rPr>
      </w:pPr>
      <w:r w:rsidRPr="00433E12">
        <w:rPr>
          <w:rFonts w:ascii="Arial" w:hAnsi="Arial" w:cs="Arial"/>
          <w:b/>
          <w:bCs/>
        </w:rPr>
        <w:t>SHOWMANSHIP</w:t>
      </w:r>
    </w:p>
    <w:p w14:paraId="23571269" w14:textId="77777777" w:rsidR="00CF1E3C" w:rsidRPr="00CF1E3C" w:rsidRDefault="00CF1E3C" w:rsidP="00CF1E3C">
      <w:pPr>
        <w:spacing w:after="0"/>
        <w:rPr>
          <w:rFonts w:ascii="Arial" w:hAnsi="Arial" w:cs="Arial"/>
        </w:rPr>
      </w:pPr>
      <w:r w:rsidRPr="00CF1E3C">
        <w:rPr>
          <w:rFonts w:ascii="Arial" w:hAnsi="Arial" w:cs="Arial"/>
        </w:rPr>
        <w:t>Rules:</w:t>
      </w:r>
    </w:p>
    <w:p w14:paraId="5E6A059B"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All exhibitors must participate in the appropriate Showmanship Class to participate in the dairy conformation classes.</w:t>
      </w:r>
    </w:p>
    <w:p w14:paraId="246605BE"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Exhibitors must show their own animal unless approved by the Chairperson</w:t>
      </w:r>
    </w:p>
    <w:p w14:paraId="78F71C37"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Any animal used in Showmanship must be entered in an individual class in this Section</w:t>
      </w:r>
    </w:p>
    <w:p w14:paraId="3B027426"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Exhibitor age is based on January 1st of the current year</w:t>
      </w:r>
    </w:p>
    <w:p w14:paraId="682EAD8B"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Exhibitors should be neat in appearance and dress. During the show exhibitors should wear white pants and white shirts.</w:t>
      </w:r>
    </w:p>
    <w:p w14:paraId="61C4A23C" w14:textId="77777777" w:rsidR="00CF1E3C" w:rsidRPr="00CF1E3C" w:rsidRDefault="00CF1E3C" w:rsidP="00CF1E3C">
      <w:pPr>
        <w:spacing w:after="0"/>
        <w:rPr>
          <w:rFonts w:ascii="Arial" w:hAnsi="Arial" w:cs="Arial"/>
        </w:rPr>
      </w:pPr>
      <w:r w:rsidRPr="00CF1E3C">
        <w:rPr>
          <w:rFonts w:ascii="Arial" w:hAnsi="Arial" w:cs="Arial"/>
        </w:rPr>
        <w:lastRenderedPageBreak/>
        <w:t>6.</w:t>
      </w:r>
      <w:r w:rsidRPr="00CF1E3C">
        <w:rPr>
          <w:rFonts w:ascii="Arial" w:hAnsi="Arial" w:cs="Arial"/>
        </w:rPr>
        <w:tab/>
        <w:t>Clothing should not include farm or family name or any other type of advertising. Footwear should be sturdy, with closed toes – no clogs or sandals. Belts are strongly encouraged.</w:t>
      </w:r>
    </w:p>
    <w:p w14:paraId="4F90B17C"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Fitting and Care of animals exhibited in all 4-H shows must be performed by exhibiting youth member</w:t>
      </w:r>
    </w:p>
    <w:p w14:paraId="7CF5CC24" w14:textId="77777777" w:rsidR="00CF1E3C" w:rsidRPr="00433E12" w:rsidRDefault="00CF1E3C" w:rsidP="00CF1E3C">
      <w:pPr>
        <w:spacing w:after="0"/>
        <w:rPr>
          <w:rFonts w:ascii="Arial" w:hAnsi="Arial" w:cs="Arial"/>
          <w:b/>
          <w:bCs/>
        </w:rPr>
      </w:pPr>
      <w:r w:rsidRPr="00433E12">
        <w:rPr>
          <w:rFonts w:ascii="Arial" w:hAnsi="Arial" w:cs="Arial"/>
          <w:b/>
          <w:bCs/>
        </w:rPr>
        <w:t xml:space="preserve"> </w:t>
      </w:r>
    </w:p>
    <w:p w14:paraId="7CA58912" w14:textId="77777777" w:rsidR="00CF1E3C" w:rsidRPr="00433E12" w:rsidRDefault="00CF1E3C" w:rsidP="00CF1E3C">
      <w:pPr>
        <w:spacing w:after="0"/>
        <w:rPr>
          <w:rFonts w:ascii="Arial" w:hAnsi="Arial" w:cs="Arial"/>
          <w:b/>
          <w:bCs/>
        </w:rPr>
      </w:pPr>
      <w:r w:rsidRPr="00433E12">
        <w:rPr>
          <w:rFonts w:ascii="Arial" w:hAnsi="Arial" w:cs="Arial"/>
          <w:b/>
          <w:bCs/>
        </w:rPr>
        <w:t>Class:</w:t>
      </w:r>
    </w:p>
    <w:p w14:paraId="75886B73" w14:textId="77777777" w:rsidR="00CF1E3C" w:rsidRPr="00CF1E3C" w:rsidRDefault="00CF1E3C" w:rsidP="00CF1E3C">
      <w:pPr>
        <w:spacing w:after="0"/>
        <w:rPr>
          <w:rFonts w:ascii="Arial" w:hAnsi="Arial" w:cs="Arial"/>
        </w:rPr>
      </w:pPr>
      <w:r w:rsidRPr="00CF1E3C">
        <w:rPr>
          <w:rFonts w:ascii="Arial" w:hAnsi="Arial" w:cs="Arial"/>
        </w:rPr>
        <w:t>S1.</w:t>
      </w:r>
      <w:r w:rsidRPr="00CF1E3C">
        <w:rPr>
          <w:rFonts w:ascii="Arial" w:hAnsi="Arial" w:cs="Arial"/>
        </w:rPr>
        <w:tab/>
        <w:t>Cloverbud Show &amp; Tell</w:t>
      </w:r>
    </w:p>
    <w:p w14:paraId="0D8F1AFC" w14:textId="77777777" w:rsidR="00CF1E3C" w:rsidRPr="00CF1E3C" w:rsidRDefault="00CF1E3C" w:rsidP="00CF1E3C">
      <w:pPr>
        <w:spacing w:after="0"/>
        <w:rPr>
          <w:rFonts w:ascii="Arial" w:hAnsi="Arial" w:cs="Arial"/>
        </w:rPr>
      </w:pPr>
      <w:r w:rsidRPr="00CF1E3C">
        <w:rPr>
          <w:rFonts w:ascii="Arial" w:hAnsi="Arial" w:cs="Arial"/>
        </w:rPr>
        <w:t>S2.</w:t>
      </w:r>
      <w:r w:rsidRPr="00CF1E3C">
        <w:rPr>
          <w:rFonts w:ascii="Arial" w:hAnsi="Arial" w:cs="Arial"/>
        </w:rPr>
        <w:tab/>
        <w:t>Novice Showmanship – 1st year showing animals, regardless of species, including 8 year olds moving up from Cloverbuds S3.</w:t>
      </w:r>
      <w:r w:rsidRPr="00CF1E3C">
        <w:rPr>
          <w:rFonts w:ascii="Arial" w:hAnsi="Arial" w:cs="Arial"/>
        </w:rPr>
        <w:tab/>
        <w:t>Junior A Showmanship – exhibitors ages 9-10</w:t>
      </w:r>
    </w:p>
    <w:p w14:paraId="460AE0EE" w14:textId="77777777" w:rsidR="00CF1E3C" w:rsidRPr="00CF1E3C" w:rsidRDefault="00CF1E3C" w:rsidP="00CF1E3C">
      <w:pPr>
        <w:spacing w:after="0"/>
        <w:rPr>
          <w:rFonts w:ascii="Arial" w:hAnsi="Arial" w:cs="Arial"/>
        </w:rPr>
      </w:pPr>
      <w:r w:rsidRPr="00CF1E3C">
        <w:rPr>
          <w:rFonts w:ascii="Arial" w:hAnsi="Arial" w:cs="Arial"/>
        </w:rPr>
        <w:t>S4.</w:t>
      </w:r>
      <w:r w:rsidRPr="00CF1E3C">
        <w:rPr>
          <w:rFonts w:ascii="Arial" w:hAnsi="Arial" w:cs="Arial"/>
        </w:rPr>
        <w:tab/>
        <w:t>Junior B Showmanship – exhibitors ages 11-12</w:t>
      </w:r>
    </w:p>
    <w:p w14:paraId="2A63EAD2" w14:textId="77777777" w:rsidR="00CF1E3C" w:rsidRPr="00CF1E3C" w:rsidRDefault="00CF1E3C" w:rsidP="00CF1E3C">
      <w:pPr>
        <w:spacing w:after="0"/>
        <w:rPr>
          <w:rFonts w:ascii="Arial" w:hAnsi="Arial" w:cs="Arial"/>
        </w:rPr>
      </w:pPr>
      <w:r w:rsidRPr="00CF1E3C">
        <w:rPr>
          <w:rFonts w:ascii="Arial" w:hAnsi="Arial" w:cs="Arial"/>
        </w:rPr>
        <w:t>S5.</w:t>
      </w:r>
      <w:r w:rsidRPr="00CF1E3C">
        <w:rPr>
          <w:rFonts w:ascii="Arial" w:hAnsi="Arial" w:cs="Arial"/>
        </w:rPr>
        <w:tab/>
        <w:t>Intermediate Showmanship – exhibitors ages 13-15 S6.</w:t>
      </w:r>
      <w:r w:rsidRPr="00CF1E3C">
        <w:rPr>
          <w:rFonts w:ascii="Arial" w:hAnsi="Arial" w:cs="Arial"/>
        </w:rPr>
        <w:tab/>
        <w:t>Senior Showmanship – exhibitors ages 16-19</w:t>
      </w:r>
    </w:p>
    <w:p w14:paraId="56344464" w14:textId="77777777" w:rsidR="00CF1E3C" w:rsidRPr="00CF1E3C" w:rsidRDefault="00CF1E3C" w:rsidP="00CF1E3C">
      <w:pPr>
        <w:spacing w:after="0"/>
        <w:rPr>
          <w:rFonts w:ascii="Arial" w:hAnsi="Arial" w:cs="Arial"/>
        </w:rPr>
      </w:pPr>
      <w:r w:rsidRPr="00CF1E3C">
        <w:rPr>
          <w:rFonts w:ascii="Arial" w:hAnsi="Arial" w:cs="Arial"/>
        </w:rPr>
        <w:t>*Grand Champion Showman – top 2 exhibitors in classes S2-S6 competing. A 4-H member may not win Grand Champion Showman Award more than once.</w:t>
      </w:r>
    </w:p>
    <w:p w14:paraId="2E30A2D2" w14:textId="77777777" w:rsidR="00CF1E3C" w:rsidRPr="00433E12" w:rsidRDefault="00CF1E3C" w:rsidP="00CF1E3C">
      <w:pPr>
        <w:spacing w:after="0"/>
        <w:rPr>
          <w:rFonts w:ascii="Arial" w:hAnsi="Arial" w:cs="Arial"/>
          <w:b/>
          <w:bCs/>
        </w:rPr>
      </w:pPr>
      <w:r w:rsidRPr="00433E12">
        <w:rPr>
          <w:rFonts w:ascii="Arial" w:hAnsi="Arial" w:cs="Arial"/>
          <w:b/>
          <w:bCs/>
        </w:rPr>
        <w:t>REGISTERED BREED/CONFORMATION CLASSES</w:t>
      </w:r>
    </w:p>
    <w:p w14:paraId="1AE31ABF" w14:textId="77777777" w:rsidR="00CF1E3C" w:rsidRDefault="00CF1E3C" w:rsidP="00CF1E3C">
      <w:pPr>
        <w:spacing w:after="0"/>
        <w:rPr>
          <w:rFonts w:ascii="Arial" w:hAnsi="Arial" w:cs="Arial"/>
        </w:rPr>
      </w:pPr>
      <w:r w:rsidRPr="00CF1E3C">
        <w:rPr>
          <w:rFonts w:ascii="Arial" w:hAnsi="Arial" w:cs="Arial"/>
        </w:rPr>
        <w:t>Class:</w:t>
      </w:r>
    </w:p>
    <w:p w14:paraId="51A99C86" w14:textId="77777777" w:rsidR="00A9000E" w:rsidRDefault="00A9000E" w:rsidP="00CF1E3C">
      <w:pPr>
        <w:spacing w:after="0"/>
        <w:rPr>
          <w:rFonts w:ascii="Arial" w:hAnsi="Arial" w:cs="Arial"/>
        </w:rPr>
      </w:pP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9D6CCA" w14:paraId="459E3309" w14:textId="77777777" w:rsidTr="00A9000E">
        <w:tc>
          <w:tcPr>
            <w:tcW w:w="1335" w:type="dxa"/>
          </w:tcPr>
          <w:p w14:paraId="7B61FD27" w14:textId="1BA83B8C" w:rsidR="00A9000E" w:rsidRDefault="00A9000E" w:rsidP="00CF1E3C">
            <w:pPr>
              <w:rPr>
                <w:rFonts w:ascii="Arial" w:hAnsi="Arial" w:cs="Arial"/>
              </w:rPr>
            </w:pPr>
            <w:r>
              <w:rPr>
                <w:rFonts w:ascii="Arial" w:hAnsi="Arial" w:cs="Arial"/>
              </w:rPr>
              <w:t>Age</w:t>
            </w:r>
          </w:p>
        </w:tc>
        <w:tc>
          <w:tcPr>
            <w:tcW w:w="1335" w:type="dxa"/>
          </w:tcPr>
          <w:p w14:paraId="7939A8DE" w14:textId="78CC094E" w:rsidR="00A9000E" w:rsidRDefault="00A9000E" w:rsidP="00CF1E3C">
            <w:pPr>
              <w:rPr>
                <w:rFonts w:ascii="Arial" w:hAnsi="Arial" w:cs="Arial"/>
              </w:rPr>
            </w:pPr>
            <w:r>
              <w:rPr>
                <w:rFonts w:ascii="Arial" w:hAnsi="Arial" w:cs="Arial"/>
              </w:rPr>
              <w:t>Ayrshire</w:t>
            </w:r>
          </w:p>
        </w:tc>
        <w:tc>
          <w:tcPr>
            <w:tcW w:w="1336" w:type="dxa"/>
          </w:tcPr>
          <w:p w14:paraId="34103579" w14:textId="27278A4A" w:rsidR="00A9000E" w:rsidRDefault="00A9000E" w:rsidP="00CF1E3C">
            <w:pPr>
              <w:rPr>
                <w:rFonts w:ascii="Arial" w:hAnsi="Arial" w:cs="Arial"/>
              </w:rPr>
            </w:pPr>
            <w:r>
              <w:rPr>
                <w:rFonts w:ascii="Arial" w:hAnsi="Arial" w:cs="Arial"/>
              </w:rPr>
              <w:t>Brown Swiss</w:t>
            </w:r>
          </w:p>
        </w:tc>
        <w:tc>
          <w:tcPr>
            <w:tcW w:w="1336" w:type="dxa"/>
          </w:tcPr>
          <w:p w14:paraId="6CE0414A" w14:textId="50D70046" w:rsidR="00A9000E" w:rsidRDefault="00A9000E" w:rsidP="00CF1E3C">
            <w:pPr>
              <w:rPr>
                <w:rFonts w:ascii="Arial" w:hAnsi="Arial" w:cs="Arial"/>
              </w:rPr>
            </w:pPr>
            <w:r>
              <w:rPr>
                <w:rFonts w:ascii="Arial" w:hAnsi="Arial" w:cs="Arial"/>
              </w:rPr>
              <w:t>Guernsey</w:t>
            </w:r>
          </w:p>
        </w:tc>
        <w:tc>
          <w:tcPr>
            <w:tcW w:w="1336" w:type="dxa"/>
          </w:tcPr>
          <w:p w14:paraId="7235A805" w14:textId="349B3888" w:rsidR="00A9000E" w:rsidRDefault="00A9000E" w:rsidP="00CF1E3C">
            <w:pPr>
              <w:rPr>
                <w:rFonts w:ascii="Arial" w:hAnsi="Arial" w:cs="Arial"/>
              </w:rPr>
            </w:pPr>
            <w:r>
              <w:rPr>
                <w:rFonts w:ascii="Arial" w:hAnsi="Arial" w:cs="Arial"/>
              </w:rPr>
              <w:t>Holstein</w:t>
            </w:r>
          </w:p>
        </w:tc>
        <w:tc>
          <w:tcPr>
            <w:tcW w:w="1336" w:type="dxa"/>
          </w:tcPr>
          <w:p w14:paraId="0F7BB6A3" w14:textId="3FA9B96F" w:rsidR="00A9000E" w:rsidRDefault="00A9000E" w:rsidP="00CF1E3C">
            <w:pPr>
              <w:rPr>
                <w:rFonts w:ascii="Arial" w:hAnsi="Arial" w:cs="Arial"/>
              </w:rPr>
            </w:pPr>
            <w:r>
              <w:rPr>
                <w:rFonts w:ascii="Arial" w:hAnsi="Arial" w:cs="Arial"/>
              </w:rPr>
              <w:t>Jersey</w:t>
            </w:r>
          </w:p>
        </w:tc>
        <w:tc>
          <w:tcPr>
            <w:tcW w:w="1336" w:type="dxa"/>
          </w:tcPr>
          <w:p w14:paraId="181A5792" w14:textId="21A1C55D" w:rsidR="00A9000E" w:rsidRDefault="00A9000E" w:rsidP="00CF1E3C">
            <w:pPr>
              <w:rPr>
                <w:rFonts w:ascii="Arial" w:hAnsi="Arial" w:cs="Arial"/>
              </w:rPr>
            </w:pPr>
            <w:r>
              <w:rPr>
                <w:rFonts w:ascii="Arial" w:hAnsi="Arial" w:cs="Arial"/>
              </w:rPr>
              <w:t>Milking Shorthorn</w:t>
            </w:r>
          </w:p>
        </w:tc>
      </w:tr>
      <w:tr w:rsidR="00187D74" w14:paraId="262D2795" w14:textId="77777777" w:rsidTr="00A9000E">
        <w:tc>
          <w:tcPr>
            <w:tcW w:w="1335" w:type="dxa"/>
          </w:tcPr>
          <w:p w14:paraId="387E52AD" w14:textId="2A431D70" w:rsidR="00A9000E" w:rsidRPr="009D6CCA" w:rsidRDefault="00A9000E" w:rsidP="00A9000E">
            <w:pPr>
              <w:rPr>
                <w:rFonts w:ascii="Arial" w:hAnsi="Arial" w:cs="Arial"/>
                <w:sz w:val="16"/>
                <w:szCs w:val="16"/>
              </w:rPr>
            </w:pPr>
            <w:r w:rsidRPr="009D6CCA">
              <w:rPr>
                <w:rFonts w:ascii="Arial" w:hAnsi="Arial" w:cs="Arial"/>
                <w:sz w:val="16"/>
                <w:szCs w:val="16"/>
              </w:rPr>
              <w:t>Spring Heifer Calf, born March 1-May 31 current year</w:t>
            </w:r>
          </w:p>
        </w:tc>
        <w:tc>
          <w:tcPr>
            <w:tcW w:w="1335" w:type="dxa"/>
          </w:tcPr>
          <w:p w14:paraId="61368FC9" w14:textId="6BCD296D" w:rsidR="00A9000E" w:rsidRDefault="00A9000E" w:rsidP="00CF1E3C">
            <w:pPr>
              <w:rPr>
                <w:rFonts w:ascii="Arial" w:hAnsi="Arial" w:cs="Arial"/>
              </w:rPr>
            </w:pPr>
            <w:r>
              <w:rPr>
                <w:rFonts w:ascii="Arial" w:hAnsi="Arial" w:cs="Arial"/>
              </w:rPr>
              <w:t>1</w:t>
            </w:r>
          </w:p>
        </w:tc>
        <w:tc>
          <w:tcPr>
            <w:tcW w:w="1336" w:type="dxa"/>
          </w:tcPr>
          <w:p w14:paraId="0537032A" w14:textId="0013D016" w:rsidR="00A9000E" w:rsidRDefault="00A9000E" w:rsidP="00CF1E3C">
            <w:pPr>
              <w:rPr>
                <w:rFonts w:ascii="Arial" w:hAnsi="Arial" w:cs="Arial"/>
              </w:rPr>
            </w:pPr>
            <w:r>
              <w:rPr>
                <w:rFonts w:ascii="Arial" w:hAnsi="Arial" w:cs="Arial"/>
              </w:rPr>
              <w:t>23</w:t>
            </w:r>
          </w:p>
        </w:tc>
        <w:tc>
          <w:tcPr>
            <w:tcW w:w="1336" w:type="dxa"/>
          </w:tcPr>
          <w:p w14:paraId="2A812060" w14:textId="2EAD6E5D" w:rsidR="00A9000E" w:rsidRDefault="00A9000E" w:rsidP="00CF1E3C">
            <w:pPr>
              <w:rPr>
                <w:rFonts w:ascii="Arial" w:hAnsi="Arial" w:cs="Arial"/>
              </w:rPr>
            </w:pPr>
            <w:r>
              <w:rPr>
                <w:rFonts w:ascii="Arial" w:hAnsi="Arial" w:cs="Arial"/>
              </w:rPr>
              <w:t>45</w:t>
            </w:r>
          </w:p>
        </w:tc>
        <w:tc>
          <w:tcPr>
            <w:tcW w:w="1336" w:type="dxa"/>
          </w:tcPr>
          <w:p w14:paraId="36C3CC9B" w14:textId="30658341" w:rsidR="00A9000E" w:rsidRDefault="00A9000E" w:rsidP="00CF1E3C">
            <w:pPr>
              <w:rPr>
                <w:rFonts w:ascii="Arial" w:hAnsi="Arial" w:cs="Arial"/>
              </w:rPr>
            </w:pPr>
            <w:r>
              <w:rPr>
                <w:rFonts w:ascii="Arial" w:hAnsi="Arial" w:cs="Arial"/>
              </w:rPr>
              <w:t>67</w:t>
            </w:r>
          </w:p>
        </w:tc>
        <w:tc>
          <w:tcPr>
            <w:tcW w:w="1336" w:type="dxa"/>
          </w:tcPr>
          <w:p w14:paraId="108D25F6" w14:textId="7B3EE8C6" w:rsidR="00A9000E" w:rsidRDefault="00A9000E" w:rsidP="00CF1E3C">
            <w:pPr>
              <w:rPr>
                <w:rFonts w:ascii="Arial" w:hAnsi="Arial" w:cs="Arial"/>
              </w:rPr>
            </w:pPr>
            <w:r>
              <w:rPr>
                <w:rFonts w:ascii="Arial" w:hAnsi="Arial" w:cs="Arial"/>
              </w:rPr>
              <w:t>89</w:t>
            </w:r>
          </w:p>
        </w:tc>
        <w:tc>
          <w:tcPr>
            <w:tcW w:w="1336" w:type="dxa"/>
          </w:tcPr>
          <w:p w14:paraId="11F60511" w14:textId="766D8238" w:rsidR="00A9000E" w:rsidRDefault="00A9000E" w:rsidP="00CF1E3C">
            <w:pPr>
              <w:rPr>
                <w:rFonts w:ascii="Arial" w:hAnsi="Arial" w:cs="Arial"/>
              </w:rPr>
            </w:pPr>
            <w:r>
              <w:rPr>
                <w:rFonts w:ascii="Arial" w:hAnsi="Arial" w:cs="Arial"/>
              </w:rPr>
              <w:t>111</w:t>
            </w:r>
          </w:p>
        </w:tc>
      </w:tr>
      <w:tr w:rsidR="00187D74" w14:paraId="15082CE3" w14:textId="77777777" w:rsidTr="00A9000E">
        <w:tc>
          <w:tcPr>
            <w:tcW w:w="1335" w:type="dxa"/>
          </w:tcPr>
          <w:p w14:paraId="0583B47D" w14:textId="2DDCCB7A" w:rsidR="00A9000E" w:rsidRPr="009D6CCA" w:rsidRDefault="009D6CCA" w:rsidP="009D6CCA">
            <w:pPr>
              <w:rPr>
                <w:rFonts w:ascii="Arial" w:hAnsi="Arial" w:cs="Arial"/>
                <w:sz w:val="16"/>
                <w:szCs w:val="16"/>
              </w:rPr>
            </w:pPr>
            <w:r w:rsidRPr="009D6CCA">
              <w:rPr>
                <w:rFonts w:ascii="Arial" w:hAnsi="Arial" w:cs="Arial"/>
                <w:sz w:val="16"/>
                <w:szCs w:val="16"/>
              </w:rPr>
              <w:t>Winter Heifer Calf, born Dec 1-Feb 28 current year</w:t>
            </w:r>
          </w:p>
        </w:tc>
        <w:tc>
          <w:tcPr>
            <w:tcW w:w="1335" w:type="dxa"/>
          </w:tcPr>
          <w:p w14:paraId="28AFE519" w14:textId="0A76D46D" w:rsidR="00A9000E" w:rsidRDefault="009D6CCA" w:rsidP="00CF1E3C">
            <w:pPr>
              <w:rPr>
                <w:rFonts w:ascii="Arial" w:hAnsi="Arial" w:cs="Arial"/>
              </w:rPr>
            </w:pPr>
            <w:r>
              <w:rPr>
                <w:rFonts w:ascii="Arial" w:hAnsi="Arial" w:cs="Arial"/>
              </w:rPr>
              <w:t>2</w:t>
            </w:r>
          </w:p>
        </w:tc>
        <w:tc>
          <w:tcPr>
            <w:tcW w:w="1336" w:type="dxa"/>
          </w:tcPr>
          <w:p w14:paraId="7EF4B7B3" w14:textId="613B49A7" w:rsidR="00A9000E" w:rsidRDefault="009D6CCA" w:rsidP="00CF1E3C">
            <w:pPr>
              <w:rPr>
                <w:rFonts w:ascii="Arial" w:hAnsi="Arial" w:cs="Arial"/>
              </w:rPr>
            </w:pPr>
            <w:r>
              <w:rPr>
                <w:rFonts w:ascii="Arial" w:hAnsi="Arial" w:cs="Arial"/>
              </w:rPr>
              <w:t>24</w:t>
            </w:r>
          </w:p>
        </w:tc>
        <w:tc>
          <w:tcPr>
            <w:tcW w:w="1336" w:type="dxa"/>
          </w:tcPr>
          <w:p w14:paraId="0D3857DD" w14:textId="2ACA9B71" w:rsidR="00A9000E" w:rsidRDefault="009D6CCA" w:rsidP="00CF1E3C">
            <w:pPr>
              <w:rPr>
                <w:rFonts w:ascii="Arial" w:hAnsi="Arial" w:cs="Arial"/>
              </w:rPr>
            </w:pPr>
            <w:r>
              <w:rPr>
                <w:rFonts w:ascii="Arial" w:hAnsi="Arial" w:cs="Arial"/>
              </w:rPr>
              <w:t>46</w:t>
            </w:r>
          </w:p>
        </w:tc>
        <w:tc>
          <w:tcPr>
            <w:tcW w:w="1336" w:type="dxa"/>
          </w:tcPr>
          <w:p w14:paraId="458F5E86" w14:textId="32E5BAFE" w:rsidR="00A9000E" w:rsidRDefault="009D6CCA" w:rsidP="00CF1E3C">
            <w:pPr>
              <w:rPr>
                <w:rFonts w:ascii="Arial" w:hAnsi="Arial" w:cs="Arial"/>
              </w:rPr>
            </w:pPr>
            <w:r>
              <w:rPr>
                <w:rFonts w:ascii="Arial" w:hAnsi="Arial" w:cs="Arial"/>
              </w:rPr>
              <w:t>68</w:t>
            </w:r>
          </w:p>
        </w:tc>
        <w:tc>
          <w:tcPr>
            <w:tcW w:w="1336" w:type="dxa"/>
          </w:tcPr>
          <w:p w14:paraId="282A1F16" w14:textId="61595D94" w:rsidR="00A9000E" w:rsidRDefault="009D6CCA" w:rsidP="00CF1E3C">
            <w:pPr>
              <w:rPr>
                <w:rFonts w:ascii="Arial" w:hAnsi="Arial" w:cs="Arial"/>
              </w:rPr>
            </w:pPr>
            <w:r>
              <w:rPr>
                <w:rFonts w:ascii="Arial" w:hAnsi="Arial" w:cs="Arial"/>
              </w:rPr>
              <w:t>90</w:t>
            </w:r>
          </w:p>
        </w:tc>
        <w:tc>
          <w:tcPr>
            <w:tcW w:w="1336" w:type="dxa"/>
          </w:tcPr>
          <w:p w14:paraId="72F751C0" w14:textId="20AC5958" w:rsidR="00A9000E" w:rsidRDefault="009D6CCA" w:rsidP="00CF1E3C">
            <w:pPr>
              <w:rPr>
                <w:rFonts w:ascii="Arial" w:hAnsi="Arial" w:cs="Arial"/>
              </w:rPr>
            </w:pPr>
            <w:r>
              <w:rPr>
                <w:rFonts w:ascii="Arial" w:hAnsi="Arial" w:cs="Arial"/>
              </w:rPr>
              <w:t>112</w:t>
            </w:r>
          </w:p>
        </w:tc>
      </w:tr>
      <w:tr w:rsidR="00187D74" w14:paraId="6FF8D543" w14:textId="77777777" w:rsidTr="00A9000E">
        <w:tc>
          <w:tcPr>
            <w:tcW w:w="1335" w:type="dxa"/>
          </w:tcPr>
          <w:p w14:paraId="41A3DF3A" w14:textId="0557D900" w:rsidR="009D6CCA" w:rsidRPr="009D6CCA" w:rsidRDefault="009D6CCA" w:rsidP="009D6CCA">
            <w:pPr>
              <w:rPr>
                <w:rFonts w:ascii="Arial" w:hAnsi="Arial" w:cs="Arial"/>
                <w:sz w:val="16"/>
                <w:szCs w:val="16"/>
              </w:rPr>
            </w:pPr>
            <w:r w:rsidRPr="009D6CCA">
              <w:rPr>
                <w:rFonts w:ascii="Arial" w:hAnsi="Arial" w:cs="Arial"/>
                <w:sz w:val="16"/>
                <w:szCs w:val="16"/>
              </w:rPr>
              <w:t>Fall Heifer Calf, born Sept 1-Nov 30 current year</w:t>
            </w:r>
          </w:p>
        </w:tc>
        <w:tc>
          <w:tcPr>
            <w:tcW w:w="1335" w:type="dxa"/>
          </w:tcPr>
          <w:p w14:paraId="46B77F00" w14:textId="162C8B2D" w:rsidR="009D6CCA" w:rsidRDefault="009D6CCA" w:rsidP="00CF1E3C">
            <w:pPr>
              <w:rPr>
                <w:rFonts w:ascii="Arial" w:hAnsi="Arial" w:cs="Arial"/>
              </w:rPr>
            </w:pPr>
            <w:r>
              <w:rPr>
                <w:rFonts w:ascii="Arial" w:hAnsi="Arial" w:cs="Arial"/>
              </w:rPr>
              <w:t>3</w:t>
            </w:r>
          </w:p>
        </w:tc>
        <w:tc>
          <w:tcPr>
            <w:tcW w:w="1336" w:type="dxa"/>
          </w:tcPr>
          <w:p w14:paraId="088FEF0E" w14:textId="567AAABA" w:rsidR="009D6CCA" w:rsidRDefault="009D6CCA" w:rsidP="00CF1E3C">
            <w:pPr>
              <w:rPr>
                <w:rFonts w:ascii="Arial" w:hAnsi="Arial" w:cs="Arial"/>
              </w:rPr>
            </w:pPr>
            <w:r>
              <w:rPr>
                <w:rFonts w:ascii="Arial" w:hAnsi="Arial" w:cs="Arial"/>
              </w:rPr>
              <w:t>25</w:t>
            </w:r>
          </w:p>
        </w:tc>
        <w:tc>
          <w:tcPr>
            <w:tcW w:w="1336" w:type="dxa"/>
          </w:tcPr>
          <w:p w14:paraId="14D2AD94" w14:textId="50771995" w:rsidR="009D6CCA" w:rsidRDefault="009D6CCA" w:rsidP="00CF1E3C">
            <w:pPr>
              <w:rPr>
                <w:rFonts w:ascii="Arial" w:hAnsi="Arial" w:cs="Arial"/>
              </w:rPr>
            </w:pPr>
            <w:r>
              <w:rPr>
                <w:rFonts w:ascii="Arial" w:hAnsi="Arial" w:cs="Arial"/>
              </w:rPr>
              <w:t>47</w:t>
            </w:r>
          </w:p>
        </w:tc>
        <w:tc>
          <w:tcPr>
            <w:tcW w:w="1336" w:type="dxa"/>
          </w:tcPr>
          <w:p w14:paraId="7159B0CC" w14:textId="7C1B9718" w:rsidR="009D6CCA" w:rsidRDefault="009D6CCA" w:rsidP="00CF1E3C">
            <w:pPr>
              <w:rPr>
                <w:rFonts w:ascii="Arial" w:hAnsi="Arial" w:cs="Arial"/>
              </w:rPr>
            </w:pPr>
            <w:r>
              <w:rPr>
                <w:rFonts w:ascii="Arial" w:hAnsi="Arial" w:cs="Arial"/>
              </w:rPr>
              <w:t>69</w:t>
            </w:r>
          </w:p>
        </w:tc>
        <w:tc>
          <w:tcPr>
            <w:tcW w:w="1336" w:type="dxa"/>
          </w:tcPr>
          <w:p w14:paraId="18E07E7E" w14:textId="5E7EE6D4" w:rsidR="009D6CCA" w:rsidRDefault="009D6CCA" w:rsidP="00CF1E3C">
            <w:pPr>
              <w:rPr>
                <w:rFonts w:ascii="Arial" w:hAnsi="Arial" w:cs="Arial"/>
              </w:rPr>
            </w:pPr>
            <w:r>
              <w:rPr>
                <w:rFonts w:ascii="Arial" w:hAnsi="Arial" w:cs="Arial"/>
              </w:rPr>
              <w:t>91</w:t>
            </w:r>
          </w:p>
        </w:tc>
        <w:tc>
          <w:tcPr>
            <w:tcW w:w="1336" w:type="dxa"/>
          </w:tcPr>
          <w:p w14:paraId="77616F54" w14:textId="1A8C0E83" w:rsidR="009D6CCA" w:rsidRDefault="009D6CCA" w:rsidP="00CF1E3C">
            <w:pPr>
              <w:rPr>
                <w:rFonts w:ascii="Arial" w:hAnsi="Arial" w:cs="Arial"/>
              </w:rPr>
            </w:pPr>
            <w:r>
              <w:rPr>
                <w:rFonts w:ascii="Arial" w:hAnsi="Arial" w:cs="Arial"/>
              </w:rPr>
              <w:t>113</w:t>
            </w:r>
          </w:p>
        </w:tc>
      </w:tr>
      <w:tr w:rsidR="00187D74" w14:paraId="1979F65D" w14:textId="77777777" w:rsidTr="00A9000E">
        <w:tc>
          <w:tcPr>
            <w:tcW w:w="1335" w:type="dxa"/>
          </w:tcPr>
          <w:p w14:paraId="7DE40C55" w14:textId="5218CA7F" w:rsidR="009D6CCA" w:rsidRPr="009D6CCA" w:rsidRDefault="009D6CCA" w:rsidP="009D6CCA">
            <w:pPr>
              <w:rPr>
                <w:rFonts w:ascii="Arial" w:hAnsi="Arial" w:cs="Arial"/>
                <w:sz w:val="16"/>
                <w:szCs w:val="16"/>
              </w:rPr>
            </w:pPr>
            <w:r w:rsidRPr="009D6CCA">
              <w:rPr>
                <w:rFonts w:ascii="Arial" w:hAnsi="Arial" w:cs="Arial"/>
                <w:sz w:val="16"/>
                <w:szCs w:val="16"/>
              </w:rPr>
              <w:t>Summer Yearling Heifer,</w:t>
            </w:r>
            <w:r w:rsidR="00066220">
              <w:rPr>
                <w:rFonts w:ascii="Arial" w:hAnsi="Arial" w:cs="Arial"/>
                <w:sz w:val="16"/>
                <w:szCs w:val="16"/>
              </w:rPr>
              <w:t xml:space="preserve"> </w:t>
            </w:r>
            <w:r w:rsidRPr="009D6CCA">
              <w:rPr>
                <w:rFonts w:ascii="Arial" w:hAnsi="Arial" w:cs="Arial"/>
                <w:sz w:val="16"/>
                <w:szCs w:val="16"/>
              </w:rPr>
              <w:t>born June 1-Aug 31 previous year</w:t>
            </w:r>
          </w:p>
        </w:tc>
        <w:tc>
          <w:tcPr>
            <w:tcW w:w="1335" w:type="dxa"/>
          </w:tcPr>
          <w:p w14:paraId="30BA1E41" w14:textId="3B8F38AC" w:rsidR="009D6CCA" w:rsidRDefault="009D6CCA" w:rsidP="00CF1E3C">
            <w:pPr>
              <w:rPr>
                <w:rFonts w:ascii="Arial" w:hAnsi="Arial" w:cs="Arial"/>
              </w:rPr>
            </w:pPr>
            <w:r>
              <w:rPr>
                <w:rFonts w:ascii="Arial" w:hAnsi="Arial" w:cs="Arial"/>
              </w:rPr>
              <w:t>4</w:t>
            </w:r>
          </w:p>
        </w:tc>
        <w:tc>
          <w:tcPr>
            <w:tcW w:w="1336" w:type="dxa"/>
          </w:tcPr>
          <w:p w14:paraId="6F276360" w14:textId="7A75E7CA" w:rsidR="009D6CCA" w:rsidRDefault="009D6CCA" w:rsidP="00CF1E3C">
            <w:pPr>
              <w:rPr>
                <w:rFonts w:ascii="Arial" w:hAnsi="Arial" w:cs="Arial"/>
              </w:rPr>
            </w:pPr>
            <w:r>
              <w:rPr>
                <w:rFonts w:ascii="Arial" w:hAnsi="Arial" w:cs="Arial"/>
              </w:rPr>
              <w:t>26</w:t>
            </w:r>
          </w:p>
        </w:tc>
        <w:tc>
          <w:tcPr>
            <w:tcW w:w="1336" w:type="dxa"/>
          </w:tcPr>
          <w:p w14:paraId="551C49D1" w14:textId="6EDB22EF" w:rsidR="009D6CCA" w:rsidRDefault="009D6CCA" w:rsidP="00CF1E3C">
            <w:pPr>
              <w:rPr>
                <w:rFonts w:ascii="Arial" w:hAnsi="Arial" w:cs="Arial"/>
              </w:rPr>
            </w:pPr>
            <w:r>
              <w:rPr>
                <w:rFonts w:ascii="Arial" w:hAnsi="Arial" w:cs="Arial"/>
              </w:rPr>
              <w:t>48</w:t>
            </w:r>
          </w:p>
        </w:tc>
        <w:tc>
          <w:tcPr>
            <w:tcW w:w="1336" w:type="dxa"/>
          </w:tcPr>
          <w:p w14:paraId="3948BF27" w14:textId="693FB126" w:rsidR="009D6CCA" w:rsidRDefault="009D6CCA" w:rsidP="00CF1E3C">
            <w:pPr>
              <w:rPr>
                <w:rFonts w:ascii="Arial" w:hAnsi="Arial" w:cs="Arial"/>
              </w:rPr>
            </w:pPr>
            <w:r>
              <w:rPr>
                <w:rFonts w:ascii="Arial" w:hAnsi="Arial" w:cs="Arial"/>
              </w:rPr>
              <w:t>70</w:t>
            </w:r>
          </w:p>
        </w:tc>
        <w:tc>
          <w:tcPr>
            <w:tcW w:w="1336" w:type="dxa"/>
          </w:tcPr>
          <w:p w14:paraId="36DA080C" w14:textId="6DB96F7E" w:rsidR="009D6CCA" w:rsidRDefault="009D6CCA" w:rsidP="00CF1E3C">
            <w:pPr>
              <w:rPr>
                <w:rFonts w:ascii="Arial" w:hAnsi="Arial" w:cs="Arial"/>
              </w:rPr>
            </w:pPr>
            <w:r>
              <w:rPr>
                <w:rFonts w:ascii="Arial" w:hAnsi="Arial" w:cs="Arial"/>
              </w:rPr>
              <w:t>92</w:t>
            </w:r>
          </w:p>
        </w:tc>
        <w:tc>
          <w:tcPr>
            <w:tcW w:w="1336" w:type="dxa"/>
          </w:tcPr>
          <w:p w14:paraId="657375C5" w14:textId="649B287E" w:rsidR="009D6CCA" w:rsidRDefault="009D6CCA" w:rsidP="00CF1E3C">
            <w:pPr>
              <w:rPr>
                <w:rFonts w:ascii="Arial" w:hAnsi="Arial" w:cs="Arial"/>
              </w:rPr>
            </w:pPr>
            <w:r>
              <w:rPr>
                <w:rFonts w:ascii="Arial" w:hAnsi="Arial" w:cs="Arial"/>
              </w:rPr>
              <w:t>114</w:t>
            </w:r>
          </w:p>
        </w:tc>
      </w:tr>
      <w:tr w:rsidR="00187D74" w14:paraId="78B92704" w14:textId="77777777" w:rsidTr="00A9000E">
        <w:tc>
          <w:tcPr>
            <w:tcW w:w="1335" w:type="dxa"/>
          </w:tcPr>
          <w:p w14:paraId="147E91D7" w14:textId="0A27DE2E" w:rsidR="009D6CCA" w:rsidRPr="009D6CCA" w:rsidRDefault="009D6CCA" w:rsidP="009D6CCA">
            <w:pPr>
              <w:rPr>
                <w:rFonts w:ascii="Arial" w:hAnsi="Arial" w:cs="Arial"/>
                <w:sz w:val="16"/>
                <w:szCs w:val="16"/>
              </w:rPr>
            </w:pPr>
            <w:r w:rsidRPr="009D6CCA">
              <w:rPr>
                <w:rFonts w:ascii="Arial" w:hAnsi="Arial" w:cs="Arial"/>
                <w:sz w:val="16"/>
                <w:szCs w:val="16"/>
              </w:rPr>
              <w:t>Spring Yearling Heifer, born Mar 1-May 31 previous year</w:t>
            </w:r>
          </w:p>
        </w:tc>
        <w:tc>
          <w:tcPr>
            <w:tcW w:w="1335" w:type="dxa"/>
          </w:tcPr>
          <w:p w14:paraId="56AD9309" w14:textId="36833798" w:rsidR="009D6CCA" w:rsidRDefault="009D6CCA" w:rsidP="00CF1E3C">
            <w:pPr>
              <w:rPr>
                <w:rFonts w:ascii="Arial" w:hAnsi="Arial" w:cs="Arial"/>
              </w:rPr>
            </w:pPr>
            <w:r>
              <w:rPr>
                <w:rFonts w:ascii="Arial" w:hAnsi="Arial" w:cs="Arial"/>
              </w:rPr>
              <w:t>5</w:t>
            </w:r>
          </w:p>
        </w:tc>
        <w:tc>
          <w:tcPr>
            <w:tcW w:w="1336" w:type="dxa"/>
          </w:tcPr>
          <w:p w14:paraId="5BEEA75F" w14:textId="75656A2E" w:rsidR="009D6CCA" w:rsidRDefault="009D6CCA" w:rsidP="00CF1E3C">
            <w:pPr>
              <w:rPr>
                <w:rFonts w:ascii="Arial" w:hAnsi="Arial" w:cs="Arial"/>
              </w:rPr>
            </w:pPr>
            <w:r>
              <w:rPr>
                <w:rFonts w:ascii="Arial" w:hAnsi="Arial" w:cs="Arial"/>
              </w:rPr>
              <w:t>27</w:t>
            </w:r>
          </w:p>
        </w:tc>
        <w:tc>
          <w:tcPr>
            <w:tcW w:w="1336" w:type="dxa"/>
          </w:tcPr>
          <w:p w14:paraId="6D97BEF3" w14:textId="06355B6B" w:rsidR="009D6CCA" w:rsidRDefault="009D6CCA" w:rsidP="00CF1E3C">
            <w:pPr>
              <w:rPr>
                <w:rFonts w:ascii="Arial" w:hAnsi="Arial" w:cs="Arial"/>
              </w:rPr>
            </w:pPr>
            <w:r>
              <w:rPr>
                <w:rFonts w:ascii="Arial" w:hAnsi="Arial" w:cs="Arial"/>
              </w:rPr>
              <w:t>49</w:t>
            </w:r>
          </w:p>
        </w:tc>
        <w:tc>
          <w:tcPr>
            <w:tcW w:w="1336" w:type="dxa"/>
          </w:tcPr>
          <w:p w14:paraId="71856F81" w14:textId="60F90D57" w:rsidR="009D6CCA" w:rsidRDefault="009D6CCA" w:rsidP="00CF1E3C">
            <w:pPr>
              <w:rPr>
                <w:rFonts w:ascii="Arial" w:hAnsi="Arial" w:cs="Arial"/>
              </w:rPr>
            </w:pPr>
            <w:r>
              <w:rPr>
                <w:rFonts w:ascii="Arial" w:hAnsi="Arial" w:cs="Arial"/>
              </w:rPr>
              <w:t>71</w:t>
            </w:r>
          </w:p>
        </w:tc>
        <w:tc>
          <w:tcPr>
            <w:tcW w:w="1336" w:type="dxa"/>
          </w:tcPr>
          <w:p w14:paraId="27139230" w14:textId="01CE6268" w:rsidR="009D6CCA" w:rsidRDefault="009D6CCA" w:rsidP="00CF1E3C">
            <w:pPr>
              <w:rPr>
                <w:rFonts w:ascii="Arial" w:hAnsi="Arial" w:cs="Arial"/>
              </w:rPr>
            </w:pPr>
            <w:r>
              <w:rPr>
                <w:rFonts w:ascii="Arial" w:hAnsi="Arial" w:cs="Arial"/>
              </w:rPr>
              <w:t>93</w:t>
            </w:r>
          </w:p>
        </w:tc>
        <w:tc>
          <w:tcPr>
            <w:tcW w:w="1336" w:type="dxa"/>
          </w:tcPr>
          <w:p w14:paraId="34DC0BB0" w14:textId="5B63835F" w:rsidR="009D6CCA" w:rsidRDefault="009D6CCA" w:rsidP="00CF1E3C">
            <w:pPr>
              <w:rPr>
                <w:rFonts w:ascii="Arial" w:hAnsi="Arial" w:cs="Arial"/>
              </w:rPr>
            </w:pPr>
            <w:r>
              <w:rPr>
                <w:rFonts w:ascii="Arial" w:hAnsi="Arial" w:cs="Arial"/>
              </w:rPr>
              <w:t>115</w:t>
            </w:r>
          </w:p>
        </w:tc>
      </w:tr>
      <w:tr w:rsidR="00187D74" w14:paraId="1379743F" w14:textId="77777777" w:rsidTr="00A9000E">
        <w:tc>
          <w:tcPr>
            <w:tcW w:w="1335" w:type="dxa"/>
          </w:tcPr>
          <w:p w14:paraId="2E18A68E" w14:textId="1714FCF6" w:rsidR="009D6CCA" w:rsidRPr="009D6CCA" w:rsidRDefault="009D6CCA" w:rsidP="009D6CCA">
            <w:pPr>
              <w:rPr>
                <w:rFonts w:ascii="Arial" w:hAnsi="Arial" w:cs="Arial"/>
                <w:sz w:val="16"/>
                <w:szCs w:val="16"/>
              </w:rPr>
            </w:pPr>
            <w:r w:rsidRPr="009D6CCA">
              <w:rPr>
                <w:rFonts w:ascii="Arial" w:hAnsi="Arial" w:cs="Arial"/>
                <w:sz w:val="16"/>
                <w:szCs w:val="16"/>
              </w:rPr>
              <w:t>Winter Yearling Heifer, born Dec 1-Feb 28 previous year</w:t>
            </w:r>
          </w:p>
        </w:tc>
        <w:tc>
          <w:tcPr>
            <w:tcW w:w="1335" w:type="dxa"/>
          </w:tcPr>
          <w:p w14:paraId="02BA5641" w14:textId="1B392756" w:rsidR="009D6CCA" w:rsidRDefault="009D6CCA" w:rsidP="00CF1E3C">
            <w:pPr>
              <w:rPr>
                <w:rFonts w:ascii="Arial" w:hAnsi="Arial" w:cs="Arial"/>
              </w:rPr>
            </w:pPr>
            <w:r>
              <w:rPr>
                <w:rFonts w:ascii="Arial" w:hAnsi="Arial" w:cs="Arial"/>
              </w:rPr>
              <w:t>6</w:t>
            </w:r>
          </w:p>
        </w:tc>
        <w:tc>
          <w:tcPr>
            <w:tcW w:w="1336" w:type="dxa"/>
          </w:tcPr>
          <w:p w14:paraId="418BA5B9" w14:textId="6BA19328" w:rsidR="009D6CCA" w:rsidRDefault="009D6CCA" w:rsidP="00CF1E3C">
            <w:pPr>
              <w:rPr>
                <w:rFonts w:ascii="Arial" w:hAnsi="Arial" w:cs="Arial"/>
              </w:rPr>
            </w:pPr>
            <w:r>
              <w:rPr>
                <w:rFonts w:ascii="Arial" w:hAnsi="Arial" w:cs="Arial"/>
              </w:rPr>
              <w:t>28</w:t>
            </w:r>
          </w:p>
        </w:tc>
        <w:tc>
          <w:tcPr>
            <w:tcW w:w="1336" w:type="dxa"/>
          </w:tcPr>
          <w:p w14:paraId="25618733" w14:textId="3B886AA6" w:rsidR="009D6CCA" w:rsidRDefault="009D6CCA" w:rsidP="00CF1E3C">
            <w:pPr>
              <w:rPr>
                <w:rFonts w:ascii="Arial" w:hAnsi="Arial" w:cs="Arial"/>
              </w:rPr>
            </w:pPr>
            <w:r>
              <w:rPr>
                <w:rFonts w:ascii="Arial" w:hAnsi="Arial" w:cs="Arial"/>
              </w:rPr>
              <w:t>50</w:t>
            </w:r>
          </w:p>
        </w:tc>
        <w:tc>
          <w:tcPr>
            <w:tcW w:w="1336" w:type="dxa"/>
          </w:tcPr>
          <w:p w14:paraId="298C639B" w14:textId="18FA290F" w:rsidR="009D6CCA" w:rsidRDefault="009D6CCA" w:rsidP="00CF1E3C">
            <w:pPr>
              <w:rPr>
                <w:rFonts w:ascii="Arial" w:hAnsi="Arial" w:cs="Arial"/>
              </w:rPr>
            </w:pPr>
            <w:r>
              <w:rPr>
                <w:rFonts w:ascii="Arial" w:hAnsi="Arial" w:cs="Arial"/>
              </w:rPr>
              <w:t>72</w:t>
            </w:r>
          </w:p>
        </w:tc>
        <w:tc>
          <w:tcPr>
            <w:tcW w:w="1336" w:type="dxa"/>
          </w:tcPr>
          <w:p w14:paraId="09D5EE01" w14:textId="0E3BCE1D" w:rsidR="009D6CCA" w:rsidRDefault="009D6CCA" w:rsidP="00CF1E3C">
            <w:pPr>
              <w:rPr>
                <w:rFonts w:ascii="Arial" w:hAnsi="Arial" w:cs="Arial"/>
              </w:rPr>
            </w:pPr>
            <w:r>
              <w:rPr>
                <w:rFonts w:ascii="Arial" w:hAnsi="Arial" w:cs="Arial"/>
              </w:rPr>
              <w:t>94</w:t>
            </w:r>
          </w:p>
        </w:tc>
        <w:tc>
          <w:tcPr>
            <w:tcW w:w="1336" w:type="dxa"/>
          </w:tcPr>
          <w:p w14:paraId="6F1854C8" w14:textId="6B7B6913" w:rsidR="009D6CCA" w:rsidRDefault="009D6CCA" w:rsidP="00CF1E3C">
            <w:pPr>
              <w:rPr>
                <w:rFonts w:ascii="Arial" w:hAnsi="Arial" w:cs="Arial"/>
              </w:rPr>
            </w:pPr>
            <w:r>
              <w:rPr>
                <w:rFonts w:ascii="Arial" w:hAnsi="Arial" w:cs="Arial"/>
              </w:rPr>
              <w:t>116</w:t>
            </w:r>
          </w:p>
        </w:tc>
      </w:tr>
      <w:tr w:rsidR="00187D74" w14:paraId="2494E2B4" w14:textId="77777777" w:rsidTr="00A9000E">
        <w:tc>
          <w:tcPr>
            <w:tcW w:w="1335" w:type="dxa"/>
          </w:tcPr>
          <w:p w14:paraId="498CB008" w14:textId="3736D49F" w:rsidR="009D6CCA" w:rsidRPr="009D6CCA" w:rsidRDefault="009D6CCA" w:rsidP="009D6CCA">
            <w:pPr>
              <w:rPr>
                <w:rFonts w:ascii="Arial" w:hAnsi="Arial" w:cs="Arial"/>
                <w:sz w:val="16"/>
                <w:szCs w:val="16"/>
              </w:rPr>
            </w:pPr>
            <w:r w:rsidRPr="009D6CCA">
              <w:rPr>
                <w:rFonts w:ascii="Arial" w:hAnsi="Arial" w:cs="Arial"/>
                <w:sz w:val="16"/>
                <w:szCs w:val="16"/>
              </w:rPr>
              <w:t>Fall Yearling Heifer, not in milk, born Sept 1-Nov 30 previous year</w:t>
            </w:r>
          </w:p>
        </w:tc>
        <w:tc>
          <w:tcPr>
            <w:tcW w:w="1335" w:type="dxa"/>
          </w:tcPr>
          <w:p w14:paraId="354A116D" w14:textId="4D87B1FA" w:rsidR="009D6CCA" w:rsidRDefault="009D6CCA" w:rsidP="00CF1E3C">
            <w:pPr>
              <w:rPr>
                <w:rFonts w:ascii="Arial" w:hAnsi="Arial" w:cs="Arial"/>
              </w:rPr>
            </w:pPr>
            <w:r>
              <w:rPr>
                <w:rFonts w:ascii="Arial" w:hAnsi="Arial" w:cs="Arial"/>
              </w:rPr>
              <w:t>7</w:t>
            </w:r>
          </w:p>
        </w:tc>
        <w:tc>
          <w:tcPr>
            <w:tcW w:w="1336" w:type="dxa"/>
          </w:tcPr>
          <w:p w14:paraId="758B595D" w14:textId="0EC3C23F" w:rsidR="009D6CCA" w:rsidRDefault="009D6CCA" w:rsidP="00CF1E3C">
            <w:pPr>
              <w:rPr>
                <w:rFonts w:ascii="Arial" w:hAnsi="Arial" w:cs="Arial"/>
              </w:rPr>
            </w:pPr>
            <w:r>
              <w:rPr>
                <w:rFonts w:ascii="Arial" w:hAnsi="Arial" w:cs="Arial"/>
              </w:rPr>
              <w:t>29</w:t>
            </w:r>
          </w:p>
        </w:tc>
        <w:tc>
          <w:tcPr>
            <w:tcW w:w="1336" w:type="dxa"/>
          </w:tcPr>
          <w:p w14:paraId="7DF02BA9" w14:textId="15F57846" w:rsidR="009D6CCA" w:rsidRDefault="009D6CCA" w:rsidP="00CF1E3C">
            <w:pPr>
              <w:rPr>
                <w:rFonts w:ascii="Arial" w:hAnsi="Arial" w:cs="Arial"/>
              </w:rPr>
            </w:pPr>
            <w:r>
              <w:rPr>
                <w:rFonts w:ascii="Arial" w:hAnsi="Arial" w:cs="Arial"/>
              </w:rPr>
              <w:t>51</w:t>
            </w:r>
          </w:p>
        </w:tc>
        <w:tc>
          <w:tcPr>
            <w:tcW w:w="1336" w:type="dxa"/>
          </w:tcPr>
          <w:p w14:paraId="01C7DB60" w14:textId="62CA410E" w:rsidR="009D6CCA" w:rsidRDefault="009D6CCA" w:rsidP="00CF1E3C">
            <w:pPr>
              <w:rPr>
                <w:rFonts w:ascii="Arial" w:hAnsi="Arial" w:cs="Arial"/>
              </w:rPr>
            </w:pPr>
            <w:r>
              <w:rPr>
                <w:rFonts w:ascii="Arial" w:hAnsi="Arial" w:cs="Arial"/>
              </w:rPr>
              <w:t>73</w:t>
            </w:r>
          </w:p>
        </w:tc>
        <w:tc>
          <w:tcPr>
            <w:tcW w:w="1336" w:type="dxa"/>
          </w:tcPr>
          <w:p w14:paraId="6B37916B" w14:textId="0C95E345" w:rsidR="009D6CCA" w:rsidRDefault="009D6CCA" w:rsidP="00CF1E3C">
            <w:pPr>
              <w:rPr>
                <w:rFonts w:ascii="Arial" w:hAnsi="Arial" w:cs="Arial"/>
              </w:rPr>
            </w:pPr>
            <w:r>
              <w:rPr>
                <w:rFonts w:ascii="Arial" w:hAnsi="Arial" w:cs="Arial"/>
              </w:rPr>
              <w:t>95</w:t>
            </w:r>
          </w:p>
        </w:tc>
        <w:tc>
          <w:tcPr>
            <w:tcW w:w="1336" w:type="dxa"/>
          </w:tcPr>
          <w:p w14:paraId="4DD2A1C5" w14:textId="74942358" w:rsidR="009D6CCA" w:rsidRDefault="009D6CCA" w:rsidP="00CF1E3C">
            <w:pPr>
              <w:rPr>
                <w:rFonts w:ascii="Arial" w:hAnsi="Arial" w:cs="Arial"/>
              </w:rPr>
            </w:pPr>
            <w:r>
              <w:rPr>
                <w:rFonts w:ascii="Arial" w:hAnsi="Arial" w:cs="Arial"/>
              </w:rPr>
              <w:t>117</w:t>
            </w:r>
          </w:p>
        </w:tc>
      </w:tr>
      <w:tr w:rsidR="009D6CCA" w14:paraId="4B01F1C2" w14:textId="77777777" w:rsidTr="006E78B8">
        <w:tc>
          <w:tcPr>
            <w:tcW w:w="1335" w:type="dxa"/>
          </w:tcPr>
          <w:p w14:paraId="08B08B93" w14:textId="00377EC4" w:rsidR="009D6CCA" w:rsidRPr="009D6CCA" w:rsidRDefault="009D6CCA" w:rsidP="009D6CCA">
            <w:pPr>
              <w:rPr>
                <w:rFonts w:ascii="Arial" w:hAnsi="Arial" w:cs="Arial"/>
                <w:sz w:val="16"/>
                <w:szCs w:val="16"/>
              </w:rPr>
            </w:pPr>
            <w:r w:rsidRPr="009D6CCA">
              <w:rPr>
                <w:rFonts w:ascii="Arial" w:hAnsi="Arial" w:cs="Arial"/>
                <w:sz w:val="16"/>
                <w:szCs w:val="16"/>
              </w:rPr>
              <w:t>Junior Champion</w:t>
            </w:r>
          </w:p>
        </w:tc>
        <w:tc>
          <w:tcPr>
            <w:tcW w:w="8015" w:type="dxa"/>
            <w:gridSpan w:val="6"/>
          </w:tcPr>
          <w:p w14:paraId="2ACB0EC2" w14:textId="6524873C" w:rsidR="009D6CCA" w:rsidRDefault="009D6CCA" w:rsidP="00CF1E3C">
            <w:pPr>
              <w:rPr>
                <w:rFonts w:ascii="Arial" w:hAnsi="Arial" w:cs="Arial"/>
              </w:rPr>
            </w:pPr>
            <w:r>
              <w:rPr>
                <w:rFonts w:ascii="Arial" w:hAnsi="Arial" w:cs="Arial"/>
              </w:rPr>
              <w:t>Top 2 of each Class in Each Breed</w:t>
            </w:r>
          </w:p>
        </w:tc>
      </w:tr>
      <w:tr w:rsidR="00187D74" w14:paraId="25D9B70F" w14:textId="77777777" w:rsidTr="00A9000E">
        <w:tc>
          <w:tcPr>
            <w:tcW w:w="1335" w:type="dxa"/>
          </w:tcPr>
          <w:p w14:paraId="4F8279CE" w14:textId="2275E43A" w:rsidR="009D6CCA" w:rsidRPr="009D6CCA" w:rsidRDefault="009D6CCA" w:rsidP="009D6CCA">
            <w:pPr>
              <w:rPr>
                <w:rFonts w:ascii="Arial" w:hAnsi="Arial" w:cs="Arial"/>
                <w:sz w:val="16"/>
                <w:szCs w:val="16"/>
              </w:rPr>
            </w:pPr>
            <w:r w:rsidRPr="009D6CCA">
              <w:rPr>
                <w:rFonts w:ascii="Arial" w:hAnsi="Arial" w:cs="Arial"/>
                <w:sz w:val="16"/>
                <w:szCs w:val="16"/>
              </w:rPr>
              <w:t xml:space="preserve">Junior Best 3 Females, Under 2 years Old, Bred &amp; Owned by Exhibitor </w:t>
            </w:r>
          </w:p>
        </w:tc>
        <w:tc>
          <w:tcPr>
            <w:tcW w:w="1335" w:type="dxa"/>
          </w:tcPr>
          <w:p w14:paraId="5B87C341" w14:textId="1FC13926" w:rsidR="009D6CCA" w:rsidRDefault="009D6CCA" w:rsidP="00CF1E3C">
            <w:pPr>
              <w:rPr>
                <w:rFonts w:ascii="Arial" w:hAnsi="Arial" w:cs="Arial"/>
              </w:rPr>
            </w:pPr>
            <w:r>
              <w:rPr>
                <w:rFonts w:ascii="Arial" w:hAnsi="Arial" w:cs="Arial"/>
              </w:rPr>
              <w:t>8</w:t>
            </w:r>
          </w:p>
        </w:tc>
        <w:tc>
          <w:tcPr>
            <w:tcW w:w="1336" w:type="dxa"/>
          </w:tcPr>
          <w:p w14:paraId="025A7247" w14:textId="49F09DEC" w:rsidR="009D6CCA" w:rsidRDefault="009D6CCA" w:rsidP="00CF1E3C">
            <w:pPr>
              <w:rPr>
                <w:rFonts w:ascii="Arial" w:hAnsi="Arial" w:cs="Arial"/>
              </w:rPr>
            </w:pPr>
            <w:r>
              <w:rPr>
                <w:rFonts w:ascii="Arial" w:hAnsi="Arial" w:cs="Arial"/>
              </w:rPr>
              <w:t>30</w:t>
            </w:r>
          </w:p>
        </w:tc>
        <w:tc>
          <w:tcPr>
            <w:tcW w:w="1336" w:type="dxa"/>
          </w:tcPr>
          <w:p w14:paraId="62DEC337" w14:textId="775A87F2" w:rsidR="009D6CCA" w:rsidRDefault="009D6CCA" w:rsidP="00CF1E3C">
            <w:pPr>
              <w:rPr>
                <w:rFonts w:ascii="Arial" w:hAnsi="Arial" w:cs="Arial"/>
              </w:rPr>
            </w:pPr>
            <w:r>
              <w:rPr>
                <w:rFonts w:ascii="Arial" w:hAnsi="Arial" w:cs="Arial"/>
              </w:rPr>
              <w:t>52</w:t>
            </w:r>
          </w:p>
        </w:tc>
        <w:tc>
          <w:tcPr>
            <w:tcW w:w="1336" w:type="dxa"/>
          </w:tcPr>
          <w:p w14:paraId="16F40262" w14:textId="0D054F4E" w:rsidR="009D6CCA" w:rsidRDefault="009D6CCA" w:rsidP="00CF1E3C">
            <w:pPr>
              <w:rPr>
                <w:rFonts w:ascii="Arial" w:hAnsi="Arial" w:cs="Arial"/>
              </w:rPr>
            </w:pPr>
            <w:r>
              <w:rPr>
                <w:rFonts w:ascii="Arial" w:hAnsi="Arial" w:cs="Arial"/>
              </w:rPr>
              <w:t>74</w:t>
            </w:r>
          </w:p>
        </w:tc>
        <w:tc>
          <w:tcPr>
            <w:tcW w:w="1336" w:type="dxa"/>
          </w:tcPr>
          <w:p w14:paraId="2A0C1536" w14:textId="2A6576A3" w:rsidR="009D6CCA" w:rsidRDefault="009D6CCA" w:rsidP="00CF1E3C">
            <w:pPr>
              <w:rPr>
                <w:rFonts w:ascii="Arial" w:hAnsi="Arial" w:cs="Arial"/>
              </w:rPr>
            </w:pPr>
            <w:r>
              <w:rPr>
                <w:rFonts w:ascii="Arial" w:hAnsi="Arial" w:cs="Arial"/>
              </w:rPr>
              <w:t>96</w:t>
            </w:r>
          </w:p>
        </w:tc>
        <w:tc>
          <w:tcPr>
            <w:tcW w:w="1336" w:type="dxa"/>
          </w:tcPr>
          <w:p w14:paraId="2C968785" w14:textId="6B22B3EF" w:rsidR="009D6CCA" w:rsidRDefault="009D6CCA" w:rsidP="00CF1E3C">
            <w:pPr>
              <w:rPr>
                <w:rFonts w:ascii="Arial" w:hAnsi="Arial" w:cs="Arial"/>
              </w:rPr>
            </w:pPr>
            <w:r>
              <w:rPr>
                <w:rFonts w:ascii="Arial" w:hAnsi="Arial" w:cs="Arial"/>
              </w:rPr>
              <w:t>118</w:t>
            </w:r>
          </w:p>
        </w:tc>
      </w:tr>
      <w:tr w:rsidR="00187D74" w14:paraId="5A1C9C10" w14:textId="77777777" w:rsidTr="00A9000E">
        <w:tc>
          <w:tcPr>
            <w:tcW w:w="1335" w:type="dxa"/>
          </w:tcPr>
          <w:p w14:paraId="170B7224" w14:textId="016EA7FD" w:rsidR="009D6CCA" w:rsidRPr="00066220" w:rsidRDefault="009D6CCA" w:rsidP="009D6CCA">
            <w:pPr>
              <w:rPr>
                <w:rFonts w:ascii="Arial" w:hAnsi="Arial" w:cs="Arial"/>
                <w:sz w:val="16"/>
                <w:szCs w:val="16"/>
              </w:rPr>
            </w:pPr>
            <w:r w:rsidRPr="00066220">
              <w:rPr>
                <w:rFonts w:ascii="Arial" w:hAnsi="Arial" w:cs="Arial"/>
                <w:sz w:val="16"/>
                <w:szCs w:val="16"/>
              </w:rPr>
              <w:lastRenderedPageBreak/>
              <w:t>Milking Fall Yearling Heifer,</w:t>
            </w:r>
            <w:r w:rsidR="00066220">
              <w:rPr>
                <w:rFonts w:ascii="Arial" w:hAnsi="Arial" w:cs="Arial"/>
                <w:sz w:val="16"/>
                <w:szCs w:val="16"/>
              </w:rPr>
              <w:t xml:space="preserve"> </w:t>
            </w:r>
            <w:r w:rsidRPr="00066220">
              <w:rPr>
                <w:rFonts w:ascii="Arial" w:hAnsi="Arial" w:cs="Arial"/>
                <w:sz w:val="16"/>
                <w:szCs w:val="16"/>
              </w:rPr>
              <w:t>calved &amp; in milk, born Sept 1-Nov 30 previous year</w:t>
            </w:r>
          </w:p>
        </w:tc>
        <w:tc>
          <w:tcPr>
            <w:tcW w:w="1335" w:type="dxa"/>
          </w:tcPr>
          <w:p w14:paraId="2D267CB6" w14:textId="1FC676C4" w:rsidR="009D6CCA" w:rsidRDefault="009D6CCA" w:rsidP="00CF1E3C">
            <w:pPr>
              <w:rPr>
                <w:rFonts w:ascii="Arial" w:hAnsi="Arial" w:cs="Arial"/>
              </w:rPr>
            </w:pPr>
            <w:r w:rsidRPr="00CF1E3C">
              <w:rPr>
                <w:rFonts w:ascii="Arial" w:hAnsi="Arial" w:cs="Arial"/>
              </w:rPr>
              <w:t>9</w:t>
            </w:r>
            <w:r w:rsidRPr="00CF1E3C">
              <w:rPr>
                <w:rFonts w:ascii="Arial" w:hAnsi="Arial" w:cs="Arial"/>
              </w:rPr>
              <w:tab/>
            </w:r>
          </w:p>
        </w:tc>
        <w:tc>
          <w:tcPr>
            <w:tcW w:w="1336" w:type="dxa"/>
          </w:tcPr>
          <w:p w14:paraId="388B1D59" w14:textId="1BAAEE2E" w:rsidR="009D6CCA" w:rsidRDefault="009D6CCA" w:rsidP="00CF1E3C">
            <w:pPr>
              <w:rPr>
                <w:rFonts w:ascii="Arial" w:hAnsi="Arial" w:cs="Arial"/>
              </w:rPr>
            </w:pPr>
            <w:r w:rsidRPr="00CF1E3C">
              <w:rPr>
                <w:rFonts w:ascii="Arial" w:hAnsi="Arial" w:cs="Arial"/>
              </w:rPr>
              <w:t>31</w:t>
            </w:r>
            <w:r w:rsidRPr="00CF1E3C">
              <w:rPr>
                <w:rFonts w:ascii="Arial" w:hAnsi="Arial" w:cs="Arial"/>
              </w:rPr>
              <w:tab/>
            </w:r>
            <w:r w:rsidRPr="00CF1E3C">
              <w:rPr>
                <w:rFonts w:ascii="Arial" w:hAnsi="Arial" w:cs="Arial"/>
              </w:rPr>
              <w:tab/>
            </w:r>
          </w:p>
        </w:tc>
        <w:tc>
          <w:tcPr>
            <w:tcW w:w="1336" w:type="dxa"/>
          </w:tcPr>
          <w:p w14:paraId="4BF1A0E5" w14:textId="516B47B6" w:rsidR="009D6CCA" w:rsidRDefault="009D6CCA" w:rsidP="00CF1E3C">
            <w:pPr>
              <w:rPr>
                <w:rFonts w:ascii="Arial" w:hAnsi="Arial" w:cs="Arial"/>
              </w:rPr>
            </w:pPr>
            <w:r>
              <w:rPr>
                <w:rFonts w:ascii="Arial" w:hAnsi="Arial" w:cs="Arial"/>
              </w:rPr>
              <w:t>53</w:t>
            </w:r>
          </w:p>
        </w:tc>
        <w:tc>
          <w:tcPr>
            <w:tcW w:w="1336" w:type="dxa"/>
          </w:tcPr>
          <w:p w14:paraId="0FB64890" w14:textId="698AE095" w:rsidR="009D6CCA" w:rsidRDefault="009D6CCA" w:rsidP="00CF1E3C">
            <w:pPr>
              <w:rPr>
                <w:rFonts w:ascii="Arial" w:hAnsi="Arial" w:cs="Arial"/>
              </w:rPr>
            </w:pPr>
            <w:r w:rsidRPr="00CF1E3C">
              <w:rPr>
                <w:rFonts w:ascii="Arial" w:hAnsi="Arial" w:cs="Arial"/>
              </w:rPr>
              <w:t>75</w:t>
            </w:r>
            <w:r w:rsidRPr="00CF1E3C">
              <w:rPr>
                <w:rFonts w:ascii="Arial" w:hAnsi="Arial" w:cs="Arial"/>
              </w:rPr>
              <w:tab/>
            </w:r>
          </w:p>
        </w:tc>
        <w:tc>
          <w:tcPr>
            <w:tcW w:w="1336" w:type="dxa"/>
          </w:tcPr>
          <w:p w14:paraId="5F0A67D8" w14:textId="383050D0" w:rsidR="009D6CCA" w:rsidRDefault="009D6CCA" w:rsidP="00CF1E3C">
            <w:pPr>
              <w:rPr>
                <w:rFonts w:ascii="Arial" w:hAnsi="Arial" w:cs="Arial"/>
              </w:rPr>
            </w:pPr>
            <w:r w:rsidRPr="00CF1E3C">
              <w:rPr>
                <w:rFonts w:ascii="Arial" w:hAnsi="Arial" w:cs="Arial"/>
              </w:rPr>
              <w:t>97</w:t>
            </w:r>
            <w:r w:rsidRPr="00CF1E3C">
              <w:rPr>
                <w:rFonts w:ascii="Arial" w:hAnsi="Arial" w:cs="Arial"/>
              </w:rPr>
              <w:tab/>
            </w:r>
          </w:p>
        </w:tc>
        <w:tc>
          <w:tcPr>
            <w:tcW w:w="1336" w:type="dxa"/>
          </w:tcPr>
          <w:p w14:paraId="2D3EB7C4" w14:textId="0F46DEC0" w:rsidR="009D6CCA" w:rsidRDefault="009D6CCA" w:rsidP="00CF1E3C">
            <w:pPr>
              <w:rPr>
                <w:rFonts w:ascii="Arial" w:hAnsi="Arial" w:cs="Arial"/>
              </w:rPr>
            </w:pPr>
            <w:r>
              <w:rPr>
                <w:rFonts w:ascii="Arial" w:hAnsi="Arial" w:cs="Arial"/>
              </w:rPr>
              <w:t>119</w:t>
            </w:r>
          </w:p>
        </w:tc>
      </w:tr>
      <w:tr w:rsidR="009D6CCA" w14:paraId="01FCD658" w14:textId="77777777" w:rsidTr="00A9000E">
        <w:tc>
          <w:tcPr>
            <w:tcW w:w="1335" w:type="dxa"/>
          </w:tcPr>
          <w:p w14:paraId="70E10DAB" w14:textId="3BBEBA33" w:rsidR="009D6CCA" w:rsidRPr="00066220" w:rsidRDefault="009D6CCA" w:rsidP="009D6CCA">
            <w:pPr>
              <w:rPr>
                <w:rFonts w:ascii="Arial" w:hAnsi="Arial" w:cs="Arial"/>
                <w:sz w:val="16"/>
                <w:szCs w:val="16"/>
              </w:rPr>
            </w:pPr>
            <w:r w:rsidRPr="00066220">
              <w:rPr>
                <w:rFonts w:ascii="Arial" w:hAnsi="Arial" w:cs="Arial"/>
                <w:sz w:val="16"/>
                <w:szCs w:val="16"/>
              </w:rPr>
              <w:t>Junior 2 year old, born Mar 1-Aug 31</w:t>
            </w:r>
          </w:p>
        </w:tc>
        <w:tc>
          <w:tcPr>
            <w:tcW w:w="1335" w:type="dxa"/>
          </w:tcPr>
          <w:p w14:paraId="04D6495E" w14:textId="78EB67FC" w:rsidR="009D6CCA" w:rsidRPr="00CF1E3C" w:rsidRDefault="009D6CCA" w:rsidP="00CF1E3C">
            <w:pPr>
              <w:rPr>
                <w:rFonts w:ascii="Arial" w:hAnsi="Arial" w:cs="Arial"/>
              </w:rPr>
            </w:pPr>
            <w:r>
              <w:rPr>
                <w:rFonts w:ascii="Arial" w:hAnsi="Arial" w:cs="Arial"/>
              </w:rPr>
              <w:t>10</w:t>
            </w:r>
          </w:p>
        </w:tc>
        <w:tc>
          <w:tcPr>
            <w:tcW w:w="1336" w:type="dxa"/>
          </w:tcPr>
          <w:p w14:paraId="2BC95286" w14:textId="170FD418" w:rsidR="009D6CCA" w:rsidRPr="00CF1E3C" w:rsidRDefault="009D6CCA" w:rsidP="00CF1E3C">
            <w:pPr>
              <w:rPr>
                <w:rFonts w:ascii="Arial" w:hAnsi="Arial" w:cs="Arial"/>
              </w:rPr>
            </w:pPr>
            <w:r>
              <w:rPr>
                <w:rFonts w:ascii="Arial" w:hAnsi="Arial" w:cs="Arial"/>
              </w:rPr>
              <w:t>32</w:t>
            </w:r>
          </w:p>
        </w:tc>
        <w:tc>
          <w:tcPr>
            <w:tcW w:w="1336" w:type="dxa"/>
          </w:tcPr>
          <w:p w14:paraId="656F9B12" w14:textId="52DA5898" w:rsidR="009D6CCA" w:rsidRDefault="009D6CCA" w:rsidP="00CF1E3C">
            <w:pPr>
              <w:rPr>
                <w:rFonts w:ascii="Arial" w:hAnsi="Arial" w:cs="Arial"/>
              </w:rPr>
            </w:pPr>
            <w:r>
              <w:rPr>
                <w:rFonts w:ascii="Arial" w:hAnsi="Arial" w:cs="Arial"/>
              </w:rPr>
              <w:t>54</w:t>
            </w:r>
          </w:p>
        </w:tc>
        <w:tc>
          <w:tcPr>
            <w:tcW w:w="1336" w:type="dxa"/>
          </w:tcPr>
          <w:p w14:paraId="059CEAD1" w14:textId="292567EF" w:rsidR="009D6CCA" w:rsidRPr="00CF1E3C" w:rsidRDefault="009D6CCA" w:rsidP="00CF1E3C">
            <w:pPr>
              <w:rPr>
                <w:rFonts w:ascii="Arial" w:hAnsi="Arial" w:cs="Arial"/>
              </w:rPr>
            </w:pPr>
            <w:r>
              <w:rPr>
                <w:rFonts w:ascii="Arial" w:hAnsi="Arial" w:cs="Arial"/>
              </w:rPr>
              <w:t>76</w:t>
            </w:r>
          </w:p>
        </w:tc>
        <w:tc>
          <w:tcPr>
            <w:tcW w:w="1336" w:type="dxa"/>
          </w:tcPr>
          <w:p w14:paraId="6FE90F44" w14:textId="420C519B" w:rsidR="009D6CCA" w:rsidRPr="00CF1E3C" w:rsidRDefault="009D6CCA" w:rsidP="00CF1E3C">
            <w:pPr>
              <w:rPr>
                <w:rFonts w:ascii="Arial" w:hAnsi="Arial" w:cs="Arial"/>
              </w:rPr>
            </w:pPr>
            <w:r>
              <w:rPr>
                <w:rFonts w:ascii="Arial" w:hAnsi="Arial" w:cs="Arial"/>
              </w:rPr>
              <w:t>98</w:t>
            </w:r>
          </w:p>
        </w:tc>
        <w:tc>
          <w:tcPr>
            <w:tcW w:w="1336" w:type="dxa"/>
          </w:tcPr>
          <w:p w14:paraId="5AFB9E82" w14:textId="0637B3E3" w:rsidR="009D6CCA" w:rsidRDefault="009D6CCA" w:rsidP="00CF1E3C">
            <w:pPr>
              <w:rPr>
                <w:rFonts w:ascii="Arial" w:hAnsi="Arial" w:cs="Arial"/>
              </w:rPr>
            </w:pPr>
            <w:r>
              <w:rPr>
                <w:rFonts w:ascii="Arial" w:hAnsi="Arial" w:cs="Arial"/>
              </w:rPr>
              <w:t>120</w:t>
            </w:r>
          </w:p>
        </w:tc>
      </w:tr>
      <w:tr w:rsidR="009D6CCA" w14:paraId="5E015851" w14:textId="77777777" w:rsidTr="00A9000E">
        <w:tc>
          <w:tcPr>
            <w:tcW w:w="1335" w:type="dxa"/>
          </w:tcPr>
          <w:p w14:paraId="01131CF4" w14:textId="0FFB31BB" w:rsidR="009D6CCA" w:rsidRPr="00066220" w:rsidRDefault="009D6CCA" w:rsidP="009D6CCA">
            <w:pPr>
              <w:rPr>
                <w:rFonts w:ascii="Arial" w:hAnsi="Arial" w:cs="Arial"/>
                <w:sz w:val="16"/>
                <w:szCs w:val="16"/>
              </w:rPr>
            </w:pPr>
            <w:r w:rsidRPr="00066220">
              <w:rPr>
                <w:rFonts w:ascii="Arial" w:hAnsi="Arial" w:cs="Arial"/>
                <w:sz w:val="16"/>
                <w:szCs w:val="16"/>
              </w:rPr>
              <w:t>Senior 2 year old, born Sept 1-Feb 28,</w:t>
            </w:r>
          </w:p>
        </w:tc>
        <w:tc>
          <w:tcPr>
            <w:tcW w:w="1335" w:type="dxa"/>
          </w:tcPr>
          <w:p w14:paraId="554A72F6" w14:textId="51F2D895" w:rsidR="009D6CCA" w:rsidRPr="00CF1E3C" w:rsidRDefault="009D6CCA" w:rsidP="00CF1E3C">
            <w:pPr>
              <w:rPr>
                <w:rFonts w:ascii="Arial" w:hAnsi="Arial" w:cs="Arial"/>
              </w:rPr>
            </w:pPr>
            <w:r>
              <w:rPr>
                <w:rFonts w:ascii="Arial" w:hAnsi="Arial" w:cs="Arial"/>
              </w:rPr>
              <w:t>11</w:t>
            </w:r>
          </w:p>
        </w:tc>
        <w:tc>
          <w:tcPr>
            <w:tcW w:w="1336" w:type="dxa"/>
          </w:tcPr>
          <w:p w14:paraId="24293BA9" w14:textId="787D5041" w:rsidR="009D6CCA" w:rsidRPr="00CF1E3C" w:rsidRDefault="009D6CCA" w:rsidP="00CF1E3C">
            <w:pPr>
              <w:rPr>
                <w:rFonts w:ascii="Arial" w:hAnsi="Arial" w:cs="Arial"/>
              </w:rPr>
            </w:pPr>
            <w:r>
              <w:rPr>
                <w:rFonts w:ascii="Arial" w:hAnsi="Arial" w:cs="Arial"/>
              </w:rPr>
              <w:t>33</w:t>
            </w:r>
          </w:p>
        </w:tc>
        <w:tc>
          <w:tcPr>
            <w:tcW w:w="1336" w:type="dxa"/>
          </w:tcPr>
          <w:p w14:paraId="5CE27DBC" w14:textId="204FA3EB" w:rsidR="009D6CCA" w:rsidRDefault="009D6CCA" w:rsidP="00CF1E3C">
            <w:pPr>
              <w:rPr>
                <w:rFonts w:ascii="Arial" w:hAnsi="Arial" w:cs="Arial"/>
              </w:rPr>
            </w:pPr>
            <w:r>
              <w:rPr>
                <w:rFonts w:ascii="Arial" w:hAnsi="Arial" w:cs="Arial"/>
              </w:rPr>
              <w:t>55</w:t>
            </w:r>
          </w:p>
        </w:tc>
        <w:tc>
          <w:tcPr>
            <w:tcW w:w="1336" w:type="dxa"/>
          </w:tcPr>
          <w:p w14:paraId="77FE901A" w14:textId="60434716" w:rsidR="009D6CCA" w:rsidRPr="00CF1E3C" w:rsidRDefault="009D6CCA" w:rsidP="00CF1E3C">
            <w:pPr>
              <w:rPr>
                <w:rFonts w:ascii="Arial" w:hAnsi="Arial" w:cs="Arial"/>
              </w:rPr>
            </w:pPr>
            <w:r>
              <w:rPr>
                <w:rFonts w:ascii="Arial" w:hAnsi="Arial" w:cs="Arial"/>
              </w:rPr>
              <w:t>77</w:t>
            </w:r>
          </w:p>
        </w:tc>
        <w:tc>
          <w:tcPr>
            <w:tcW w:w="1336" w:type="dxa"/>
          </w:tcPr>
          <w:p w14:paraId="7BEB2A7B" w14:textId="12A8804F" w:rsidR="009D6CCA" w:rsidRPr="00CF1E3C" w:rsidRDefault="009D6CCA" w:rsidP="00CF1E3C">
            <w:pPr>
              <w:rPr>
                <w:rFonts w:ascii="Arial" w:hAnsi="Arial" w:cs="Arial"/>
              </w:rPr>
            </w:pPr>
            <w:r>
              <w:rPr>
                <w:rFonts w:ascii="Arial" w:hAnsi="Arial" w:cs="Arial"/>
              </w:rPr>
              <w:t>99</w:t>
            </w:r>
          </w:p>
        </w:tc>
        <w:tc>
          <w:tcPr>
            <w:tcW w:w="1336" w:type="dxa"/>
          </w:tcPr>
          <w:p w14:paraId="07C9A666" w14:textId="12ABB545" w:rsidR="009D6CCA" w:rsidRDefault="009D6CCA" w:rsidP="00CF1E3C">
            <w:pPr>
              <w:rPr>
                <w:rFonts w:ascii="Arial" w:hAnsi="Arial" w:cs="Arial"/>
              </w:rPr>
            </w:pPr>
            <w:r>
              <w:rPr>
                <w:rFonts w:ascii="Arial" w:hAnsi="Arial" w:cs="Arial"/>
              </w:rPr>
              <w:t>121</w:t>
            </w:r>
          </w:p>
        </w:tc>
      </w:tr>
      <w:tr w:rsidR="009D6CCA" w14:paraId="17EA5489" w14:textId="77777777" w:rsidTr="00A9000E">
        <w:tc>
          <w:tcPr>
            <w:tcW w:w="1335" w:type="dxa"/>
          </w:tcPr>
          <w:p w14:paraId="3E7A1B80" w14:textId="0A18A87F" w:rsidR="009D6CCA" w:rsidRPr="00066220" w:rsidRDefault="009D6CCA" w:rsidP="009D6CCA">
            <w:pPr>
              <w:rPr>
                <w:rFonts w:ascii="Arial" w:hAnsi="Arial" w:cs="Arial"/>
                <w:sz w:val="16"/>
                <w:szCs w:val="16"/>
              </w:rPr>
            </w:pPr>
            <w:r w:rsidRPr="00066220">
              <w:rPr>
                <w:rFonts w:ascii="Arial" w:hAnsi="Arial" w:cs="Arial"/>
                <w:sz w:val="16"/>
                <w:szCs w:val="16"/>
              </w:rPr>
              <w:t>Junior 3 year old, born Mar 1-Aug 31</w:t>
            </w:r>
          </w:p>
        </w:tc>
        <w:tc>
          <w:tcPr>
            <w:tcW w:w="1335" w:type="dxa"/>
          </w:tcPr>
          <w:p w14:paraId="6D7DCAC0" w14:textId="231C435E" w:rsidR="009D6CCA" w:rsidRPr="00CF1E3C" w:rsidRDefault="009D6CCA" w:rsidP="00CF1E3C">
            <w:pPr>
              <w:rPr>
                <w:rFonts w:ascii="Arial" w:hAnsi="Arial" w:cs="Arial"/>
              </w:rPr>
            </w:pPr>
            <w:r>
              <w:rPr>
                <w:rFonts w:ascii="Arial" w:hAnsi="Arial" w:cs="Arial"/>
              </w:rPr>
              <w:t>12</w:t>
            </w:r>
          </w:p>
        </w:tc>
        <w:tc>
          <w:tcPr>
            <w:tcW w:w="1336" w:type="dxa"/>
          </w:tcPr>
          <w:p w14:paraId="0DD80C02" w14:textId="5B34D696" w:rsidR="009D6CCA" w:rsidRPr="00CF1E3C" w:rsidRDefault="009D6CCA" w:rsidP="00CF1E3C">
            <w:pPr>
              <w:rPr>
                <w:rFonts w:ascii="Arial" w:hAnsi="Arial" w:cs="Arial"/>
              </w:rPr>
            </w:pPr>
            <w:r>
              <w:rPr>
                <w:rFonts w:ascii="Arial" w:hAnsi="Arial" w:cs="Arial"/>
              </w:rPr>
              <w:t>34</w:t>
            </w:r>
          </w:p>
        </w:tc>
        <w:tc>
          <w:tcPr>
            <w:tcW w:w="1336" w:type="dxa"/>
          </w:tcPr>
          <w:p w14:paraId="34515DB4" w14:textId="00033FFC" w:rsidR="009D6CCA" w:rsidRDefault="009D6CCA" w:rsidP="00CF1E3C">
            <w:pPr>
              <w:rPr>
                <w:rFonts w:ascii="Arial" w:hAnsi="Arial" w:cs="Arial"/>
              </w:rPr>
            </w:pPr>
            <w:r>
              <w:rPr>
                <w:rFonts w:ascii="Arial" w:hAnsi="Arial" w:cs="Arial"/>
              </w:rPr>
              <w:t>56</w:t>
            </w:r>
          </w:p>
        </w:tc>
        <w:tc>
          <w:tcPr>
            <w:tcW w:w="1336" w:type="dxa"/>
          </w:tcPr>
          <w:p w14:paraId="308485FA" w14:textId="60AF85C9" w:rsidR="009D6CCA" w:rsidRPr="00CF1E3C" w:rsidRDefault="009D6CCA" w:rsidP="00CF1E3C">
            <w:pPr>
              <w:rPr>
                <w:rFonts w:ascii="Arial" w:hAnsi="Arial" w:cs="Arial"/>
              </w:rPr>
            </w:pPr>
            <w:r>
              <w:rPr>
                <w:rFonts w:ascii="Arial" w:hAnsi="Arial" w:cs="Arial"/>
              </w:rPr>
              <w:t>78</w:t>
            </w:r>
          </w:p>
        </w:tc>
        <w:tc>
          <w:tcPr>
            <w:tcW w:w="1336" w:type="dxa"/>
          </w:tcPr>
          <w:p w14:paraId="67149B83" w14:textId="2F7860C9" w:rsidR="009D6CCA" w:rsidRPr="00CF1E3C" w:rsidRDefault="009D6CCA" w:rsidP="00CF1E3C">
            <w:pPr>
              <w:rPr>
                <w:rFonts w:ascii="Arial" w:hAnsi="Arial" w:cs="Arial"/>
              </w:rPr>
            </w:pPr>
            <w:r>
              <w:rPr>
                <w:rFonts w:ascii="Arial" w:hAnsi="Arial" w:cs="Arial"/>
              </w:rPr>
              <w:t>100</w:t>
            </w:r>
          </w:p>
        </w:tc>
        <w:tc>
          <w:tcPr>
            <w:tcW w:w="1336" w:type="dxa"/>
          </w:tcPr>
          <w:p w14:paraId="1C9EECAC" w14:textId="1C2A4F10" w:rsidR="009D6CCA" w:rsidRDefault="009D6CCA" w:rsidP="00CF1E3C">
            <w:pPr>
              <w:rPr>
                <w:rFonts w:ascii="Arial" w:hAnsi="Arial" w:cs="Arial"/>
              </w:rPr>
            </w:pPr>
            <w:r>
              <w:rPr>
                <w:rFonts w:ascii="Arial" w:hAnsi="Arial" w:cs="Arial"/>
              </w:rPr>
              <w:t>122</w:t>
            </w:r>
          </w:p>
        </w:tc>
      </w:tr>
      <w:tr w:rsidR="009D6CCA" w14:paraId="134BB270" w14:textId="77777777" w:rsidTr="00A9000E">
        <w:tc>
          <w:tcPr>
            <w:tcW w:w="1335" w:type="dxa"/>
          </w:tcPr>
          <w:p w14:paraId="767281A5" w14:textId="3E527B4E" w:rsidR="009D6CCA" w:rsidRPr="00066220" w:rsidRDefault="009D6CCA" w:rsidP="009D6CCA">
            <w:pPr>
              <w:rPr>
                <w:rFonts w:ascii="Arial" w:hAnsi="Arial" w:cs="Arial"/>
                <w:sz w:val="16"/>
                <w:szCs w:val="16"/>
              </w:rPr>
            </w:pPr>
            <w:r w:rsidRPr="00066220">
              <w:rPr>
                <w:rFonts w:ascii="Arial" w:hAnsi="Arial" w:cs="Arial"/>
                <w:sz w:val="16"/>
                <w:szCs w:val="16"/>
              </w:rPr>
              <w:t>Senior 3 year old, born Sept 1-Feb 28</w:t>
            </w:r>
          </w:p>
        </w:tc>
        <w:tc>
          <w:tcPr>
            <w:tcW w:w="1335" w:type="dxa"/>
          </w:tcPr>
          <w:p w14:paraId="21E49FC3" w14:textId="32446B6A" w:rsidR="009D6CCA" w:rsidRPr="00CF1E3C" w:rsidRDefault="009D6CCA" w:rsidP="00CF1E3C">
            <w:pPr>
              <w:rPr>
                <w:rFonts w:ascii="Arial" w:hAnsi="Arial" w:cs="Arial"/>
              </w:rPr>
            </w:pPr>
            <w:r>
              <w:rPr>
                <w:rFonts w:ascii="Arial" w:hAnsi="Arial" w:cs="Arial"/>
              </w:rPr>
              <w:t>13</w:t>
            </w:r>
          </w:p>
        </w:tc>
        <w:tc>
          <w:tcPr>
            <w:tcW w:w="1336" w:type="dxa"/>
          </w:tcPr>
          <w:p w14:paraId="5AD1C964" w14:textId="068B89A1" w:rsidR="009D6CCA" w:rsidRPr="00CF1E3C" w:rsidRDefault="009D6CCA" w:rsidP="00CF1E3C">
            <w:pPr>
              <w:rPr>
                <w:rFonts w:ascii="Arial" w:hAnsi="Arial" w:cs="Arial"/>
              </w:rPr>
            </w:pPr>
            <w:r>
              <w:rPr>
                <w:rFonts w:ascii="Arial" w:hAnsi="Arial" w:cs="Arial"/>
              </w:rPr>
              <w:t>35</w:t>
            </w:r>
          </w:p>
        </w:tc>
        <w:tc>
          <w:tcPr>
            <w:tcW w:w="1336" w:type="dxa"/>
          </w:tcPr>
          <w:p w14:paraId="3D27DB18" w14:textId="5038AF24" w:rsidR="009D6CCA" w:rsidRDefault="009D6CCA" w:rsidP="00CF1E3C">
            <w:pPr>
              <w:rPr>
                <w:rFonts w:ascii="Arial" w:hAnsi="Arial" w:cs="Arial"/>
              </w:rPr>
            </w:pPr>
            <w:r>
              <w:rPr>
                <w:rFonts w:ascii="Arial" w:hAnsi="Arial" w:cs="Arial"/>
              </w:rPr>
              <w:t>57</w:t>
            </w:r>
          </w:p>
        </w:tc>
        <w:tc>
          <w:tcPr>
            <w:tcW w:w="1336" w:type="dxa"/>
          </w:tcPr>
          <w:p w14:paraId="3D0CF26C" w14:textId="0BDE7FE0" w:rsidR="009D6CCA" w:rsidRPr="00CF1E3C" w:rsidRDefault="009D6CCA" w:rsidP="00CF1E3C">
            <w:pPr>
              <w:rPr>
                <w:rFonts w:ascii="Arial" w:hAnsi="Arial" w:cs="Arial"/>
              </w:rPr>
            </w:pPr>
            <w:r>
              <w:rPr>
                <w:rFonts w:ascii="Arial" w:hAnsi="Arial" w:cs="Arial"/>
              </w:rPr>
              <w:t>79</w:t>
            </w:r>
          </w:p>
        </w:tc>
        <w:tc>
          <w:tcPr>
            <w:tcW w:w="1336" w:type="dxa"/>
          </w:tcPr>
          <w:p w14:paraId="34BCF6BF" w14:textId="4BA84C82" w:rsidR="009D6CCA" w:rsidRPr="00CF1E3C" w:rsidRDefault="009D6CCA" w:rsidP="00CF1E3C">
            <w:pPr>
              <w:rPr>
                <w:rFonts w:ascii="Arial" w:hAnsi="Arial" w:cs="Arial"/>
              </w:rPr>
            </w:pPr>
            <w:r>
              <w:rPr>
                <w:rFonts w:ascii="Arial" w:hAnsi="Arial" w:cs="Arial"/>
              </w:rPr>
              <w:t>101</w:t>
            </w:r>
          </w:p>
        </w:tc>
        <w:tc>
          <w:tcPr>
            <w:tcW w:w="1336" w:type="dxa"/>
          </w:tcPr>
          <w:p w14:paraId="5052CB3D" w14:textId="22009488" w:rsidR="009D6CCA" w:rsidRDefault="009D6CCA" w:rsidP="00CF1E3C">
            <w:pPr>
              <w:rPr>
                <w:rFonts w:ascii="Arial" w:hAnsi="Arial" w:cs="Arial"/>
              </w:rPr>
            </w:pPr>
            <w:r>
              <w:rPr>
                <w:rFonts w:ascii="Arial" w:hAnsi="Arial" w:cs="Arial"/>
              </w:rPr>
              <w:t>123</w:t>
            </w:r>
          </w:p>
        </w:tc>
      </w:tr>
      <w:tr w:rsidR="009D6CCA" w14:paraId="4F49BAFB" w14:textId="77777777" w:rsidTr="00A9000E">
        <w:tc>
          <w:tcPr>
            <w:tcW w:w="1335" w:type="dxa"/>
          </w:tcPr>
          <w:p w14:paraId="41FA1001" w14:textId="7B504D76" w:rsidR="009D6CCA" w:rsidRPr="00066220" w:rsidRDefault="009D6CCA" w:rsidP="009D6CCA">
            <w:pPr>
              <w:rPr>
                <w:rFonts w:ascii="Arial" w:hAnsi="Arial" w:cs="Arial"/>
                <w:sz w:val="16"/>
                <w:szCs w:val="16"/>
              </w:rPr>
            </w:pPr>
            <w:r w:rsidRPr="00066220">
              <w:rPr>
                <w:rFonts w:ascii="Arial" w:hAnsi="Arial" w:cs="Arial"/>
                <w:sz w:val="16"/>
                <w:szCs w:val="16"/>
              </w:rPr>
              <w:t>Four Year Old,born Sept 1-Aug 31</w:t>
            </w:r>
          </w:p>
        </w:tc>
        <w:tc>
          <w:tcPr>
            <w:tcW w:w="1335" w:type="dxa"/>
          </w:tcPr>
          <w:p w14:paraId="3144DE97" w14:textId="69D07C38" w:rsidR="009D6CCA" w:rsidRPr="00CF1E3C" w:rsidRDefault="009D6CCA" w:rsidP="00CF1E3C">
            <w:pPr>
              <w:rPr>
                <w:rFonts w:ascii="Arial" w:hAnsi="Arial" w:cs="Arial"/>
              </w:rPr>
            </w:pPr>
            <w:r>
              <w:rPr>
                <w:rFonts w:ascii="Arial" w:hAnsi="Arial" w:cs="Arial"/>
              </w:rPr>
              <w:t>14</w:t>
            </w:r>
          </w:p>
        </w:tc>
        <w:tc>
          <w:tcPr>
            <w:tcW w:w="1336" w:type="dxa"/>
          </w:tcPr>
          <w:p w14:paraId="3A1C13BC" w14:textId="1F6785CA" w:rsidR="009D6CCA" w:rsidRPr="00CF1E3C" w:rsidRDefault="009D6CCA" w:rsidP="00CF1E3C">
            <w:pPr>
              <w:rPr>
                <w:rFonts w:ascii="Arial" w:hAnsi="Arial" w:cs="Arial"/>
              </w:rPr>
            </w:pPr>
            <w:r>
              <w:rPr>
                <w:rFonts w:ascii="Arial" w:hAnsi="Arial" w:cs="Arial"/>
              </w:rPr>
              <w:t>36</w:t>
            </w:r>
          </w:p>
        </w:tc>
        <w:tc>
          <w:tcPr>
            <w:tcW w:w="1336" w:type="dxa"/>
          </w:tcPr>
          <w:p w14:paraId="622DD4B5" w14:textId="2C8DBD86" w:rsidR="009D6CCA" w:rsidRDefault="009D6CCA" w:rsidP="00CF1E3C">
            <w:pPr>
              <w:rPr>
                <w:rFonts w:ascii="Arial" w:hAnsi="Arial" w:cs="Arial"/>
              </w:rPr>
            </w:pPr>
            <w:r>
              <w:rPr>
                <w:rFonts w:ascii="Arial" w:hAnsi="Arial" w:cs="Arial"/>
              </w:rPr>
              <w:t>58</w:t>
            </w:r>
          </w:p>
        </w:tc>
        <w:tc>
          <w:tcPr>
            <w:tcW w:w="1336" w:type="dxa"/>
          </w:tcPr>
          <w:p w14:paraId="1346138D" w14:textId="7B23E7A9" w:rsidR="009D6CCA" w:rsidRPr="00CF1E3C" w:rsidRDefault="009D6CCA" w:rsidP="00CF1E3C">
            <w:pPr>
              <w:rPr>
                <w:rFonts w:ascii="Arial" w:hAnsi="Arial" w:cs="Arial"/>
              </w:rPr>
            </w:pPr>
            <w:r>
              <w:rPr>
                <w:rFonts w:ascii="Arial" w:hAnsi="Arial" w:cs="Arial"/>
              </w:rPr>
              <w:t>80</w:t>
            </w:r>
          </w:p>
        </w:tc>
        <w:tc>
          <w:tcPr>
            <w:tcW w:w="1336" w:type="dxa"/>
          </w:tcPr>
          <w:p w14:paraId="0268BC01" w14:textId="53C2F2FD" w:rsidR="009D6CCA" w:rsidRPr="00CF1E3C" w:rsidRDefault="009D6CCA" w:rsidP="00CF1E3C">
            <w:pPr>
              <w:rPr>
                <w:rFonts w:ascii="Arial" w:hAnsi="Arial" w:cs="Arial"/>
              </w:rPr>
            </w:pPr>
            <w:r>
              <w:rPr>
                <w:rFonts w:ascii="Arial" w:hAnsi="Arial" w:cs="Arial"/>
              </w:rPr>
              <w:t>102</w:t>
            </w:r>
          </w:p>
        </w:tc>
        <w:tc>
          <w:tcPr>
            <w:tcW w:w="1336" w:type="dxa"/>
          </w:tcPr>
          <w:p w14:paraId="07011330" w14:textId="68FB4B38" w:rsidR="009D6CCA" w:rsidRDefault="009D6CCA" w:rsidP="00CF1E3C">
            <w:pPr>
              <w:rPr>
                <w:rFonts w:ascii="Arial" w:hAnsi="Arial" w:cs="Arial"/>
              </w:rPr>
            </w:pPr>
            <w:r>
              <w:rPr>
                <w:rFonts w:ascii="Arial" w:hAnsi="Arial" w:cs="Arial"/>
              </w:rPr>
              <w:t>124</w:t>
            </w:r>
          </w:p>
        </w:tc>
      </w:tr>
      <w:tr w:rsidR="009D6CCA" w14:paraId="1252DEAC" w14:textId="77777777" w:rsidTr="00A9000E">
        <w:tc>
          <w:tcPr>
            <w:tcW w:w="1335" w:type="dxa"/>
          </w:tcPr>
          <w:p w14:paraId="6ABC0D5D" w14:textId="6F0E035D" w:rsidR="009D6CCA" w:rsidRPr="00066220" w:rsidRDefault="009D6CCA" w:rsidP="009D6CCA">
            <w:pPr>
              <w:rPr>
                <w:rFonts w:ascii="Arial" w:hAnsi="Arial" w:cs="Arial"/>
                <w:sz w:val="16"/>
                <w:szCs w:val="16"/>
              </w:rPr>
            </w:pPr>
            <w:r w:rsidRPr="00066220">
              <w:rPr>
                <w:rFonts w:ascii="Arial" w:hAnsi="Arial" w:cs="Arial"/>
                <w:sz w:val="16"/>
                <w:szCs w:val="16"/>
              </w:rPr>
              <w:t>Five year old, born Sept 1-Aug 31</w:t>
            </w:r>
          </w:p>
        </w:tc>
        <w:tc>
          <w:tcPr>
            <w:tcW w:w="1335" w:type="dxa"/>
          </w:tcPr>
          <w:p w14:paraId="4B59ABC2" w14:textId="36125EAE" w:rsidR="009D6CCA" w:rsidRPr="00CF1E3C" w:rsidRDefault="009D6CCA" w:rsidP="00CF1E3C">
            <w:pPr>
              <w:rPr>
                <w:rFonts w:ascii="Arial" w:hAnsi="Arial" w:cs="Arial"/>
              </w:rPr>
            </w:pPr>
            <w:r>
              <w:rPr>
                <w:rFonts w:ascii="Arial" w:hAnsi="Arial" w:cs="Arial"/>
              </w:rPr>
              <w:t>15</w:t>
            </w:r>
          </w:p>
        </w:tc>
        <w:tc>
          <w:tcPr>
            <w:tcW w:w="1336" w:type="dxa"/>
          </w:tcPr>
          <w:p w14:paraId="4A1F1ECC" w14:textId="666BFD4C" w:rsidR="009D6CCA" w:rsidRPr="00CF1E3C" w:rsidRDefault="009D6CCA" w:rsidP="00CF1E3C">
            <w:pPr>
              <w:rPr>
                <w:rFonts w:ascii="Arial" w:hAnsi="Arial" w:cs="Arial"/>
              </w:rPr>
            </w:pPr>
            <w:r>
              <w:rPr>
                <w:rFonts w:ascii="Arial" w:hAnsi="Arial" w:cs="Arial"/>
              </w:rPr>
              <w:t>37</w:t>
            </w:r>
          </w:p>
        </w:tc>
        <w:tc>
          <w:tcPr>
            <w:tcW w:w="1336" w:type="dxa"/>
          </w:tcPr>
          <w:p w14:paraId="26ED527A" w14:textId="752AC8D3" w:rsidR="009D6CCA" w:rsidRDefault="009D6CCA" w:rsidP="00CF1E3C">
            <w:pPr>
              <w:rPr>
                <w:rFonts w:ascii="Arial" w:hAnsi="Arial" w:cs="Arial"/>
              </w:rPr>
            </w:pPr>
            <w:r>
              <w:rPr>
                <w:rFonts w:ascii="Arial" w:hAnsi="Arial" w:cs="Arial"/>
              </w:rPr>
              <w:t>59</w:t>
            </w:r>
          </w:p>
        </w:tc>
        <w:tc>
          <w:tcPr>
            <w:tcW w:w="1336" w:type="dxa"/>
          </w:tcPr>
          <w:p w14:paraId="7981C80A" w14:textId="6352F11E" w:rsidR="009D6CCA" w:rsidRPr="00CF1E3C" w:rsidRDefault="009D6CCA" w:rsidP="00CF1E3C">
            <w:pPr>
              <w:rPr>
                <w:rFonts w:ascii="Arial" w:hAnsi="Arial" w:cs="Arial"/>
              </w:rPr>
            </w:pPr>
            <w:r>
              <w:rPr>
                <w:rFonts w:ascii="Arial" w:hAnsi="Arial" w:cs="Arial"/>
              </w:rPr>
              <w:t>81</w:t>
            </w:r>
          </w:p>
        </w:tc>
        <w:tc>
          <w:tcPr>
            <w:tcW w:w="1336" w:type="dxa"/>
          </w:tcPr>
          <w:p w14:paraId="02E430E8" w14:textId="0CC4A000" w:rsidR="009D6CCA" w:rsidRPr="00CF1E3C" w:rsidRDefault="009D6CCA" w:rsidP="00CF1E3C">
            <w:pPr>
              <w:rPr>
                <w:rFonts w:ascii="Arial" w:hAnsi="Arial" w:cs="Arial"/>
              </w:rPr>
            </w:pPr>
            <w:r>
              <w:rPr>
                <w:rFonts w:ascii="Arial" w:hAnsi="Arial" w:cs="Arial"/>
              </w:rPr>
              <w:t>103</w:t>
            </w:r>
          </w:p>
        </w:tc>
        <w:tc>
          <w:tcPr>
            <w:tcW w:w="1336" w:type="dxa"/>
          </w:tcPr>
          <w:p w14:paraId="0734DEC5" w14:textId="081777B9" w:rsidR="009D6CCA" w:rsidRDefault="009D6CCA" w:rsidP="00CF1E3C">
            <w:pPr>
              <w:rPr>
                <w:rFonts w:ascii="Arial" w:hAnsi="Arial" w:cs="Arial"/>
              </w:rPr>
            </w:pPr>
            <w:r>
              <w:rPr>
                <w:rFonts w:ascii="Arial" w:hAnsi="Arial" w:cs="Arial"/>
              </w:rPr>
              <w:t>125</w:t>
            </w:r>
          </w:p>
        </w:tc>
      </w:tr>
      <w:tr w:rsidR="009D6CCA" w14:paraId="795F6E22" w14:textId="77777777" w:rsidTr="00A9000E">
        <w:tc>
          <w:tcPr>
            <w:tcW w:w="1335" w:type="dxa"/>
          </w:tcPr>
          <w:p w14:paraId="713E0813" w14:textId="77777777" w:rsidR="00066220" w:rsidRPr="00066220" w:rsidRDefault="00066220" w:rsidP="00066220">
            <w:pPr>
              <w:rPr>
                <w:rFonts w:ascii="Arial" w:hAnsi="Arial" w:cs="Arial"/>
                <w:sz w:val="16"/>
                <w:szCs w:val="16"/>
              </w:rPr>
            </w:pPr>
            <w:r w:rsidRPr="00066220">
              <w:rPr>
                <w:rFonts w:ascii="Arial" w:hAnsi="Arial" w:cs="Arial"/>
                <w:sz w:val="16"/>
                <w:szCs w:val="16"/>
              </w:rPr>
              <w:t>Six year old and Over,</w:t>
            </w:r>
          </w:p>
          <w:p w14:paraId="11C0ACBA" w14:textId="73C8BDCE" w:rsidR="009D6CCA" w:rsidRPr="00066220" w:rsidRDefault="00066220" w:rsidP="00066220">
            <w:pPr>
              <w:rPr>
                <w:rFonts w:ascii="Arial" w:hAnsi="Arial" w:cs="Arial"/>
                <w:sz w:val="16"/>
                <w:szCs w:val="16"/>
              </w:rPr>
            </w:pPr>
            <w:r w:rsidRPr="00066220">
              <w:rPr>
                <w:rFonts w:ascii="Arial" w:hAnsi="Arial" w:cs="Arial"/>
                <w:sz w:val="16"/>
                <w:szCs w:val="16"/>
              </w:rPr>
              <w:t>born before Sept 1</w:t>
            </w:r>
          </w:p>
        </w:tc>
        <w:tc>
          <w:tcPr>
            <w:tcW w:w="1335" w:type="dxa"/>
          </w:tcPr>
          <w:p w14:paraId="27AF253A" w14:textId="1B12C6D5" w:rsidR="009D6CCA" w:rsidRPr="00CF1E3C" w:rsidRDefault="00066220" w:rsidP="00CF1E3C">
            <w:pPr>
              <w:rPr>
                <w:rFonts w:ascii="Arial" w:hAnsi="Arial" w:cs="Arial"/>
              </w:rPr>
            </w:pPr>
            <w:r>
              <w:rPr>
                <w:rFonts w:ascii="Arial" w:hAnsi="Arial" w:cs="Arial"/>
              </w:rPr>
              <w:t>16</w:t>
            </w:r>
          </w:p>
        </w:tc>
        <w:tc>
          <w:tcPr>
            <w:tcW w:w="1336" w:type="dxa"/>
          </w:tcPr>
          <w:p w14:paraId="0533EAC1" w14:textId="73BC6877" w:rsidR="009D6CCA" w:rsidRPr="00CF1E3C" w:rsidRDefault="00066220" w:rsidP="00CF1E3C">
            <w:pPr>
              <w:rPr>
                <w:rFonts w:ascii="Arial" w:hAnsi="Arial" w:cs="Arial"/>
              </w:rPr>
            </w:pPr>
            <w:r>
              <w:rPr>
                <w:rFonts w:ascii="Arial" w:hAnsi="Arial" w:cs="Arial"/>
              </w:rPr>
              <w:t>38</w:t>
            </w:r>
          </w:p>
        </w:tc>
        <w:tc>
          <w:tcPr>
            <w:tcW w:w="1336" w:type="dxa"/>
          </w:tcPr>
          <w:p w14:paraId="33C1A8EF" w14:textId="191D37A4" w:rsidR="009D6CCA" w:rsidRDefault="00066220" w:rsidP="00CF1E3C">
            <w:pPr>
              <w:rPr>
                <w:rFonts w:ascii="Arial" w:hAnsi="Arial" w:cs="Arial"/>
              </w:rPr>
            </w:pPr>
            <w:r>
              <w:rPr>
                <w:rFonts w:ascii="Arial" w:hAnsi="Arial" w:cs="Arial"/>
              </w:rPr>
              <w:t>60</w:t>
            </w:r>
          </w:p>
        </w:tc>
        <w:tc>
          <w:tcPr>
            <w:tcW w:w="1336" w:type="dxa"/>
          </w:tcPr>
          <w:p w14:paraId="277AA2DB" w14:textId="5677992D" w:rsidR="009D6CCA" w:rsidRPr="00CF1E3C" w:rsidRDefault="00066220" w:rsidP="00CF1E3C">
            <w:pPr>
              <w:rPr>
                <w:rFonts w:ascii="Arial" w:hAnsi="Arial" w:cs="Arial"/>
              </w:rPr>
            </w:pPr>
            <w:r>
              <w:rPr>
                <w:rFonts w:ascii="Arial" w:hAnsi="Arial" w:cs="Arial"/>
              </w:rPr>
              <w:t>82</w:t>
            </w:r>
          </w:p>
        </w:tc>
        <w:tc>
          <w:tcPr>
            <w:tcW w:w="1336" w:type="dxa"/>
          </w:tcPr>
          <w:p w14:paraId="26C670B8" w14:textId="5245617A" w:rsidR="009D6CCA" w:rsidRPr="00CF1E3C" w:rsidRDefault="00066220" w:rsidP="00CF1E3C">
            <w:pPr>
              <w:rPr>
                <w:rFonts w:ascii="Arial" w:hAnsi="Arial" w:cs="Arial"/>
              </w:rPr>
            </w:pPr>
            <w:r>
              <w:rPr>
                <w:rFonts w:ascii="Arial" w:hAnsi="Arial" w:cs="Arial"/>
              </w:rPr>
              <w:t>104</w:t>
            </w:r>
          </w:p>
        </w:tc>
        <w:tc>
          <w:tcPr>
            <w:tcW w:w="1336" w:type="dxa"/>
          </w:tcPr>
          <w:p w14:paraId="25DF0F6C" w14:textId="3A568DA4" w:rsidR="009D6CCA" w:rsidRDefault="00066220" w:rsidP="00CF1E3C">
            <w:pPr>
              <w:rPr>
                <w:rFonts w:ascii="Arial" w:hAnsi="Arial" w:cs="Arial"/>
              </w:rPr>
            </w:pPr>
            <w:r>
              <w:rPr>
                <w:rFonts w:ascii="Arial" w:hAnsi="Arial" w:cs="Arial"/>
              </w:rPr>
              <w:t>126</w:t>
            </w:r>
          </w:p>
        </w:tc>
      </w:tr>
      <w:tr w:rsidR="009D6CCA" w14:paraId="5BA64909" w14:textId="77777777" w:rsidTr="00A9000E">
        <w:tc>
          <w:tcPr>
            <w:tcW w:w="1335" w:type="dxa"/>
          </w:tcPr>
          <w:p w14:paraId="1D258CB8" w14:textId="6299FC19" w:rsidR="009D6CCA" w:rsidRPr="00066220" w:rsidRDefault="00066220" w:rsidP="009D6CCA">
            <w:pPr>
              <w:rPr>
                <w:rFonts w:ascii="Arial" w:hAnsi="Arial" w:cs="Arial"/>
                <w:sz w:val="16"/>
                <w:szCs w:val="16"/>
              </w:rPr>
            </w:pPr>
            <w:r w:rsidRPr="00066220">
              <w:rPr>
                <w:rFonts w:ascii="Arial" w:hAnsi="Arial" w:cs="Arial"/>
                <w:sz w:val="16"/>
                <w:szCs w:val="16"/>
              </w:rPr>
              <w:t>Dry Cow 4 years and Under</w:t>
            </w:r>
          </w:p>
        </w:tc>
        <w:tc>
          <w:tcPr>
            <w:tcW w:w="1335" w:type="dxa"/>
          </w:tcPr>
          <w:p w14:paraId="44942757" w14:textId="04A62451" w:rsidR="009D6CCA" w:rsidRPr="00CF1E3C" w:rsidRDefault="00066220" w:rsidP="00CF1E3C">
            <w:pPr>
              <w:rPr>
                <w:rFonts w:ascii="Arial" w:hAnsi="Arial" w:cs="Arial"/>
              </w:rPr>
            </w:pPr>
            <w:r>
              <w:rPr>
                <w:rFonts w:ascii="Arial" w:hAnsi="Arial" w:cs="Arial"/>
              </w:rPr>
              <w:t>17</w:t>
            </w:r>
          </w:p>
        </w:tc>
        <w:tc>
          <w:tcPr>
            <w:tcW w:w="1336" w:type="dxa"/>
          </w:tcPr>
          <w:p w14:paraId="02B60CCD" w14:textId="4C8122CA" w:rsidR="009D6CCA" w:rsidRPr="00CF1E3C" w:rsidRDefault="00066220" w:rsidP="00CF1E3C">
            <w:pPr>
              <w:rPr>
                <w:rFonts w:ascii="Arial" w:hAnsi="Arial" w:cs="Arial"/>
              </w:rPr>
            </w:pPr>
            <w:r>
              <w:rPr>
                <w:rFonts w:ascii="Arial" w:hAnsi="Arial" w:cs="Arial"/>
              </w:rPr>
              <w:t>39</w:t>
            </w:r>
          </w:p>
        </w:tc>
        <w:tc>
          <w:tcPr>
            <w:tcW w:w="1336" w:type="dxa"/>
          </w:tcPr>
          <w:p w14:paraId="1D15BFEF" w14:textId="276F7F04" w:rsidR="009D6CCA" w:rsidRDefault="00066220" w:rsidP="00CF1E3C">
            <w:pPr>
              <w:rPr>
                <w:rFonts w:ascii="Arial" w:hAnsi="Arial" w:cs="Arial"/>
              </w:rPr>
            </w:pPr>
            <w:r>
              <w:rPr>
                <w:rFonts w:ascii="Arial" w:hAnsi="Arial" w:cs="Arial"/>
              </w:rPr>
              <w:t>61</w:t>
            </w:r>
          </w:p>
        </w:tc>
        <w:tc>
          <w:tcPr>
            <w:tcW w:w="1336" w:type="dxa"/>
          </w:tcPr>
          <w:p w14:paraId="6670F4CA" w14:textId="74D39E81" w:rsidR="009D6CCA" w:rsidRPr="00CF1E3C" w:rsidRDefault="00066220" w:rsidP="00CF1E3C">
            <w:pPr>
              <w:rPr>
                <w:rFonts w:ascii="Arial" w:hAnsi="Arial" w:cs="Arial"/>
              </w:rPr>
            </w:pPr>
            <w:r>
              <w:rPr>
                <w:rFonts w:ascii="Arial" w:hAnsi="Arial" w:cs="Arial"/>
              </w:rPr>
              <w:t>83</w:t>
            </w:r>
          </w:p>
        </w:tc>
        <w:tc>
          <w:tcPr>
            <w:tcW w:w="1336" w:type="dxa"/>
          </w:tcPr>
          <w:p w14:paraId="166BC65F" w14:textId="432C7879" w:rsidR="009D6CCA" w:rsidRPr="00CF1E3C" w:rsidRDefault="00066220" w:rsidP="00CF1E3C">
            <w:pPr>
              <w:rPr>
                <w:rFonts w:ascii="Arial" w:hAnsi="Arial" w:cs="Arial"/>
              </w:rPr>
            </w:pPr>
            <w:r>
              <w:rPr>
                <w:rFonts w:ascii="Arial" w:hAnsi="Arial" w:cs="Arial"/>
              </w:rPr>
              <w:t>105</w:t>
            </w:r>
          </w:p>
        </w:tc>
        <w:tc>
          <w:tcPr>
            <w:tcW w:w="1336" w:type="dxa"/>
          </w:tcPr>
          <w:p w14:paraId="3FA5EDF3" w14:textId="22CB7667" w:rsidR="009D6CCA" w:rsidRDefault="00066220" w:rsidP="00CF1E3C">
            <w:pPr>
              <w:rPr>
                <w:rFonts w:ascii="Arial" w:hAnsi="Arial" w:cs="Arial"/>
              </w:rPr>
            </w:pPr>
            <w:r>
              <w:rPr>
                <w:rFonts w:ascii="Arial" w:hAnsi="Arial" w:cs="Arial"/>
              </w:rPr>
              <w:t>127</w:t>
            </w:r>
          </w:p>
        </w:tc>
      </w:tr>
      <w:tr w:rsidR="009D6CCA" w14:paraId="2051711A" w14:textId="77777777" w:rsidTr="00A9000E">
        <w:tc>
          <w:tcPr>
            <w:tcW w:w="1335" w:type="dxa"/>
          </w:tcPr>
          <w:p w14:paraId="4CF6F3E4" w14:textId="721CA7FD" w:rsidR="009D6CCA" w:rsidRPr="009D6CCA" w:rsidRDefault="00066220" w:rsidP="009D6CCA">
            <w:pPr>
              <w:rPr>
                <w:rFonts w:ascii="Arial" w:hAnsi="Arial" w:cs="Arial"/>
                <w:sz w:val="16"/>
                <w:szCs w:val="16"/>
              </w:rPr>
            </w:pPr>
            <w:r>
              <w:rPr>
                <w:rFonts w:ascii="Arial" w:hAnsi="Arial" w:cs="Arial"/>
                <w:sz w:val="16"/>
                <w:szCs w:val="16"/>
              </w:rPr>
              <w:t>Dry Cow 5 years and Over</w:t>
            </w:r>
          </w:p>
        </w:tc>
        <w:tc>
          <w:tcPr>
            <w:tcW w:w="1335" w:type="dxa"/>
          </w:tcPr>
          <w:p w14:paraId="38F755DC" w14:textId="63755286" w:rsidR="009D6CCA" w:rsidRPr="00CF1E3C" w:rsidRDefault="00066220" w:rsidP="00CF1E3C">
            <w:pPr>
              <w:rPr>
                <w:rFonts w:ascii="Arial" w:hAnsi="Arial" w:cs="Arial"/>
              </w:rPr>
            </w:pPr>
            <w:r>
              <w:rPr>
                <w:rFonts w:ascii="Arial" w:hAnsi="Arial" w:cs="Arial"/>
              </w:rPr>
              <w:t>18</w:t>
            </w:r>
          </w:p>
        </w:tc>
        <w:tc>
          <w:tcPr>
            <w:tcW w:w="1336" w:type="dxa"/>
          </w:tcPr>
          <w:p w14:paraId="03A59F35" w14:textId="4BE08176" w:rsidR="009D6CCA" w:rsidRPr="00CF1E3C" w:rsidRDefault="00066220" w:rsidP="00CF1E3C">
            <w:pPr>
              <w:rPr>
                <w:rFonts w:ascii="Arial" w:hAnsi="Arial" w:cs="Arial"/>
              </w:rPr>
            </w:pPr>
            <w:r>
              <w:rPr>
                <w:rFonts w:ascii="Arial" w:hAnsi="Arial" w:cs="Arial"/>
              </w:rPr>
              <w:t>40</w:t>
            </w:r>
          </w:p>
        </w:tc>
        <w:tc>
          <w:tcPr>
            <w:tcW w:w="1336" w:type="dxa"/>
          </w:tcPr>
          <w:p w14:paraId="03D97645" w14:textId="0E704840" w:rsidR="009D6CCA" w:rsidRDefault="00066220" w:rsidP="00CF1E3C">
            <w:pPr>
              <w:rPr>
                <w:rFonts w:ascii="Arial" w:hAnsi="Arial" w:cs="Arial"/>
              </w:rPr>
            </w:pPr>
            <w:r>
              <w:rPr>
                <w:rFonts w:ascii="Arial" w:hAnsi="Arial" w:cs="Arial"/>
              </w:rPr>
              <w:t>62</w:t>
            </w:r>
          </w:p>
        </w:tc>
        <w:tc>
          <w:tcPr>
            <w:tcW w:w="1336" w:type="dxa"/>
          </w:tcPr>
          <w:p w14:paraId="489AE984" w14:textId="338B66E2" w:rsidR="009D6CCA" w:rsidRPr="00CF1E3C" w:rsidRDefault="00066220" w:rsidP="00CF1E3C">
            <w:pPr>
              <w:rPr>
                <w:rFonts w:ascii="Arial" w:hAnsi="Arial" w:cs="Arial"/>
              </w:rPr>
            </w:pPr>
            <w:r>
              <w:rPr>
                <w:rFonts w:ascii="Arial" w:hAnsi="Arial" w:cs="Arial"/>
              </w:rPr>
              <w:t>84</w:t>
            </w:r>
          </w:p>
        </w:tc>
        <w:tc>
          <w:tcPr>
            <w:tcW w:w="1336" w:type="dxa"/>
          </w:tcPr>
          <w:p w14:paraId="79FD4C7C" w14:textId="481F1757" w:rsidR="009D6CCA" w:rsidRPr="00CF1E3C" w:rsidRDefault="00066220" w:rsidP="00CF1E3C">
            <w:pPr>
              <w:rPr>
                <w:rFonts w:ascii="Arial" w:hAnsi="Arial" w:cs="Arial"/>
              </w:rPr>
            </w:pPr>
            <w:r>
              <w:rPr>
                <w:rFonts w:ascii="Arial" w:hAnsi="Arial" w:cs="Arial"/>
              </w:rPr>
              <w:t>106</w:t>
            </w:r>
          </w:p>
        </w:tc>
        <w:tc>
          <w:tcPr>
            <w:tcW w:w="1336" w:type="dxa"/>
          </w:tcPr>
          <w:p w14:paraId="056C2198" w14:textId="10AE31AA" w:rsidR="009D6CCA" w:rsidRDefault="00066220" w:rsidP="00CF1E3C">
            <w:pPr>
              <w:rPr>
                <w:rFonts w:ascii="Arial" w:hAnsi="Arial" w:cs="Arial"/>
              </w:rPr>
            </w:pPr>
            <w:r>
              <w:rPr>
                <w:rFonts w:ascii="Arial" w:hAnsi="Arial" w:cs="Arial"/>
              </w:rPr>
              <w:t>128</w:t>
            </w:r>
          </w:p>
        </w:tc>
      </w:tr>
      <w:tr w:rsidR="00066220" w14:paraId="51A860C7" w14:textId="77777777" w:rsidTr="003A649C">
        <w:tc>
          <w:tcPr>
            <w:tcW w:w="1335" w:type="dxa"/>
          </w:tcPr>
          <w:p w14:paraId="1510F85E" w14:textId="7FAAD26E" w:rsidR="00066220" w:rsidRPr="009D6CCA" w:rsidRDefault="00066220" w:rsidP="009D6CCA">
            <w:pPr>
              <w:rPr>
                <w:rFonts w:ascii="Arial" w:hAnsi="Arial" w:cs="Arial"/>
                <w:sz w:val="16"/>
                <w:szCs w:val="16"/>
              </w:rPr>
            </w:pPr>
            <w:r>
              <w:rPr>
                <w:rFonts w:ascii="Arial" w:hAnsi="Arial" w:cs="Arial"/>
                <w:sz w:val="16"/>
                <w:szCs w:val="16"/>
              </w:rPr>
              <w:t>Senior and Grand Champion</w:t>
            </w:r>
          </w:p>
        </w:tc>
        <w:tc>
          <w:tcPr>
            <w:tcW w:w="8015" w:type="dxa"/>
            <w:gridSpan w:val="6"/>
          </w:tcPr>
          <w:p w14:paraId="7DC6F0E9" w14:textId="77777777" w:rsidR="00066220" w:rsidRDefault="00066220" w:rsidP="00CF1E3C">
            <w:pPr>
              <w:rPr>
                <w:rFonts w:ascii="Arial" w:hAnsi="Arial" w:cs="Arial"/>
              </w:rPr>
            </w:pPr>
            <w:r>
              <w:rPr>
                <w:rFonts w:ascii="Arial" w:hAnsi="Arial" w:cs="Arial"/>
              </w:rPr>
              <w:t>Top 2 from each class come in to compete for Senior Champion</w:t>
            </w:r>
          </w:p>
          <w:p w14:paraId="1D47417F" w14:textId="06ECBFA2" w:rsidR="00066220" w:rsidRDefault="00066220" w:rsidP="00CF1E3C">
            <w:pPr>
              <w:rPr>
                <w:rFonts w:ascii="Arial" w:hAnsi="Arial" w:cs="Arial"/>
              </w:rPr>
            </w:pPr>
            <w:r>
              <w:rPr>
                <w:rFonts w:ascii="Arial" w:hAnsi="Arial" w:cs="Arial"/>
              </w:rPr>
              <w:t xml:space="preserve"> Senior Champion competes against Jr Champion for Grand</w:t>
            </w:r>
          </w:p>
        </w:tc>
      </w:tr>
      <w:tr w:rsidR="009D6CCA" w14:paraId="4E05C693" w14:textId="77777777" w:rsidTr="00A9000E">
        <w:tc>
          <w:tcPr>
            <w:tcW w:w="1335" w:type="dxa"/>
          </w:tcPr>
          <w:p w14:paraId="73185017" w14:textId="783C9B14" w:rsidR="009D6CCA" w:rsidRPr="009D6CCA" w:rsidRDefault="00066220" w:rsidP="009D6CCA">
            <w:pPr>
              <w:rPr>
                <w:rFonts w:ascii="Arial" w:hAnsi="Arial" w:cs="Arial"/>
                <w:sz w:val="16"/>
                <w:szCs w:val="16"/>
              </w:rPr>
            </w:pPr>
            <w:r>
              <w:rPr>
                <w:rFonts w:ascii="Arial" w:hAnsi="Arial" w:cs="Arial"/>
                <w:sz w:val="16"/>
                <w:szCs w:val="16"/>
              </w:rPr>
              <w:t>Best 3 Females, at least 1 animal over 2 years, bred and owned by Exhibitor</w:t>
            </w:r>
          </w:p>
        </w:tc>
        <w:tc>
          <w:tcPr>
            <w:tcW w:w="1335" w:type="dxa"/>
          </w:tcPr>
          <w:p w14:paraId="06C58988" w14:textId="16F60F93" w:rsidR="009D6CCA" w:rsidRPr="00CF1E3C" w:rsidRDefault="00066220" w:rsidP="00CF1E3C">
            <w:pPr>
              <w:rPr>
                <w:rFonts w:ascii="Arial" w:hAnsi="Arial" w:cs="Arial"/>
              </w:rPr>
            </w:pPr>
            <w:r>
              <w:rPr>
                <w:rFonts w:ascii="Arial" w:hAnsi="Arial" w:cs="Arial"/>
              </w:rPr>
              <w:t>19</w:t>
            </w:r>
          </w:p>
        </w:tc>
        <w:tc>
          <w:tcPr>
            <w:tcW w:w="1336" w:type="dxa"/>
          </w:tcPr>
          <w:p w14:paraId="6339CD98" w14:textId="7F25C87C" w:rsidR="009D6CCA" w:rsidRPr="00CF1E3C" w:rsidRDefault="00066220" w:rsidP="00CF1E3C">
            <w:pPr>
              <w:rPr>
                <w:rFonts w:ascii="Arial" w:hAnsi="Arial" w:cs="Arial"/>
              </w:rPr>
            </w:pPr>
            <w:r>
              <w:rPr>
                <w:rFonts w:ascii="Arial" w:hAnsi="Arial" w:cs="Arial"/>
              </w:rPr>
              <w:t>41</w:t>
            </w:r>
          </w:p>
        </w:tc>
        <w:tc>
          <w:tcPr>
            <w:tcW w:w="1336" w:type="dxa"/>
          </w:tcPr>
          <w:p w14:paraId="3B9119FC" w14:textId="17390F6A" w:rsidR="009D6CCA" w:rsidRDefault="00066220" w:rsidP="00CF1E3C">
            <w:pPr>
              <w:rPr>
                <w:rFonts w:ascii="Arial" w:hAnsi="Arial" w:cs="Arial"/>
              </w:rPr>
            </w:pPr>
            <w:r>
              <w:rPr>
                <w:rFonts w:ascii="Arial" w:hAnsi="Arial" w:cs="Arial"/>
              </w:rPr>
              <w:t>63</w:t>
            </w:r>
          </w:p>
        </w:tc>
        <w:tc>
          <w:tcPr>
            <w:tcW w:w="1336" w:type="dxa"/>
          </w:tcPr>
          <w:p w14:paraId="489EA340" w14:textId="3FB21BCC" w:rsidR="009D6CCA" w:rsidRPr="00CF1E3C" w:rsidRDefault="00066220" w:rsidP="00CF1E3C">
            <w:pPr>
              <w:rPr>
                <w:rFonts w:ascii="Arial" w:hAnsi="Arial" w:cs="Arial"/>
              </w:rPr>
            </w:pPr>
            <w:r>
              <w:rPr>
                <w:rFonts w:ascii="Arial" w:hAnsi="Arial" w:cs="Arial"/>
              </w:rPr>
              <w:t>85</w:t>
            </w:r>
          </w:p>
        </w:tc>
        <w:tc>
          <w:tcPr>
            <w:tcW w:w="1336" w:type="dxa"/>
          </w:tcPr>
          <w:p w14:paraId="08E9ABC4" w14:textId="05B5C1CB" w:rsidR="009D6CCA" w:rsidRPr="00CF1E3C" w:rsidRDefault="00066220" w:rsidP="00CF1E3C">
            <w:pPr>
              <w:rPr>
                <w:rFonts w:ascii="Arial" w:hAnsi="Arial" w:cs="Arial"/>
              </w:rPr>
            </w:pPr>
            <w:r>
              <w:rPr>
                <w:rFonts w:ascii="Arial" w:hAnsi="Arial" w:cs="Arial"/>
              </w:rPr>
              <w:t>107</w:t>
            </w:r>
          </w:p>
        </w:tc>
        <w:tc>
          <w:tcPr>
            <w:tcW w:w="1336" w:type="dxa"/>
          </w:tcPr>
          <w:p w14:paraId="076F25B2" w14:textId="62AA6283" w:rsidR="009D6CCA" w:rsidRDefault="00066220" w:rsidP="00CF1E3C">
            <w:pPr>
              <w:rPr>
                <w:rFonts w:ascii="Arial" w:hAnsi="Arial" w:cs="Arial"/>
              </w:rPr>
            </w:pPr>
            <w:r>
              <w:rPr>
                <w:rFonts w:ascii="Arial" w:hAnsi="Arial" w:cs="Arial"/>
              </w:rPr>
              <w:t>129</w:t>
            </w:r>
          </w:p>
        </w:tc>
      </w:tr>
      <w:tr w:rsidR="009D6CCA" w14:paraId="0D389D24" w14:textId="77777777" w:rsidTr="00A9000E">
        <w:tc>
          <w:tcPr>
            <w:tcW w:w="1335" w:type="dxa"/>
          </w:tcPr>
          <w:p w14:paraId="0E831A93" w14:textId="6896F588" w:rsidR="009D6CCA" w:rsidRPr="009D6CCA" w:rsidRDefault="00066220" w:rsidP="009D6CCA">
            <w:pPr>
              <w:rPr>
                <w:rFonts w:ascii="Arial" w:hAnsi="Arial" w:cs="Arial"/>
                <w:sz w:val="16"/>
                <w:szCs w:val="16"/>
              </w:rPr>
            </w:pPr>
            <w:r>
              <w:rPr>
                <w:rFonts w:ascii="Arial" w:hAnsi="Arial" w:cs="Arial"/>
                <w:sz w:val="16"/>
                <w:szCs w:val="16"/>
              </w:rPr>
              <w:t>Produce of Dam, 2 Animals with the same Dam</w:t>
            </w:r>
          </w:p>
        </w:tc>
        <w:tc>
          <w:tcPr>
            <w:tcW w:w="1335" w:type="dxa"/>
          </w:tcPr>
          <w:p w14:paraId="569F3438" w14:textId="4212A5E5" w:rsidR="009D6CCA" w:rsidRPr="00CF1E3C" w:rsidRDefault="00066220" w:rsidP="00CF1E3C">
            <w:pPr>
              <w:rPr>
                <w:rFonts w:ascii="Arial" w:hAnsi="Arial" w:cs="Arial"/>
              </w:rPr>
            </w:pPr>
            <w:r>
              <w:rPr>
                <w:rFonts w:ascii="Arial" w:hAnsi="Arial" w:cs="Arial"/>
              </w:rPr>
              <w:t>20</w:t>
            </w:r>
          </w:p>
        </w:tc>
        <w:tc>
          <w:tcPr>
            <w:tcW w:w="1336" w:type="dxa"/>
          </w:tcPr>
          <w:p w14:paraId="34A338BD" w14:textId="39D3B56B" w:rsidR="009D6CCA" w:rsidRPr="00CF1E3C" w:rsidRDefault="00066220" w:rsidP="00CF1E3C">
            <w:pPr>
              <w:rPr>
                <w:rFonts w:ascii="Arial" w:hAnsi="Arial" w:cs="Arial"/>
              </w:rPr>
            </w:pPr>
            <w:r>
              <w:rPr>
                <w:rFonts w:ascii="Arial" w:hAnsi="Arial" w:cs="Arial"/>
              </w:rPr>
              <w:t>42</w:t>
            </w:r>
          </w:p>
        </w:tc>
        <w:tc>
          <w:tcPr>
            <w:tcW w:w="1336" w:type="dxa"/>
          </w:tcPr>
          <w:p w14:paraId="74C46FD1" w14:textId="7E767E7E" w:rsidR="009D6CCA" w:rsidRDefault="00066220" w:rsidP="00CF1E3C">
            <w:pPr>
              <w:rPr>
                <w:rFonts w:ascii="Arial" w:hAnsi="Arial" w:cs="Arial"/>
              </w:rPr>
            </w:pPr>
            <w:r>
              <w:rPr>
                <w:rFonts w:ascii="Arial" w:hAnsi="Arial" w:cs="Arial"/>
              </w:rPr>
              <w:t>64</w:t>
            </w:r>
          </w:p>
        </w:tc>
        <w:tc>
          <w:tcPr>
            <w:tcW w:w="1336" w:type="dxa"/>
          </w:tcPr>
          <w:p w14:paraId="2F0297DE" w14:textId="761717C6" w:rsidR="009D6CCA" w:rsidRPr="00CF1E3C" w:rsidRDefault="00066220" w:rsidP="00CF1E3C">
            <w:pPr>
              <w:rPr>
                <w:rFonts w:ascii="Arial" w:hAnsi="Arial" w:cs="Arial"/>
              </w:rPr>
            </w:pPr>
            <w:r>
              <w:rPr>
                <w:rFonts w:ascii="Arial" w:hAnsi="Arial" w:cs="Arial"/>
              </w:rPr>
              <w:t>86</w:t>
            </w:r>
          </w:p>
        </w:tc>
        <w:tc>
          <w:tcPr>
            <w:tcW w:w="1336" w:type="dxa"/>
          </w:tcPr>
          <w:p w14:paraId="1188EBB4" w14:textId="45288880" w:rsidR="009D6CCA" w:rsidRPr="00CF1E3C" w:rsidRDefault="00066220" w:rsidP="00CF1E3C">
            <w:pPr>
              <w:rPr>
                <w:rFonts w:ascii="Arial" w:hAnsi="Arial" w:cs="Arial"/>
              </w:rPr>
            </w:pPr>
            <w:r>
              <w:rPr>
                <w:rFonts w:ascii="Arial" w:hAnsi="Arial" w:cs="Arial"/>
              </w:rPr>
              <w:t>108</w:t>
            </w:r>
          </w:p>
        </w:tc>
        <w:tc>
          <w:tcPr>
            <w:tcW w:w="1336" w:type="dxa"/>
          </w:tcPr>
          <w:p w14:paraId="4CC719E1" w14:textId="349CB78A" w:rsidR="009D6CCA" w:rsidRDefault="00066220" w:rsidP="00CF1E3C">
            <w:pPr>
              <w:rPr>
                <w:rFonts w:ascii="Arial" w:hAnsi="Arial" w:cs="Arial"/>
              </w:rPr>
            </w:pPr>
            <w:r>
              <w:rPr>
                <w:rFonts w:ascii="Arial" w:hAnsi="Arial" w:cs="Arial"/>
              </w:rPr>
              <w:t>130</w:t>
            </w:r>
          </w:p>
        </w:tc>
      </w:tr>
      <w:tr w:rsidR="009D6CCA" w14:paraId="48D40538" w14:textId="77777777" w:rsidTr="00A9000E">
        <w:tc>
          <w:tcPr>
            <w:tcW w:w="1335" w:type="dxa"/>
          </w:tcPr>
          <w:p w14:paraId="61C7B5CE" w14:textId="51FFF1E8" w:rsidR="009D6CCA" w:rsidRPr="009D6CCA" w:rsidRDefault="00066220" w:rsidP="009D6CCA">
            <w:pPr>
              <w:rPr>
                <w:rFonts w:ascii="Arial" w:hAnsi="Arial" w:cs="Arial"/>
                <w:sz w:val="16"/>
                <w:szCs w:val="16"/>
              </w:rPr>
            </w:pPr>
            <w:r>
              <w:rPr>
                <w:rFonts w:ascii="Arial" w:hAnsi="Arial" w:cs="Arial"/>
                <w:sz w:val="16"/>
                <w:szCs w:val="16"/>
              </w:rPr>
              <w:t>Dam and Daughter</w:t>
            </w:r>
          </w:p>
        </w:tc>
        <w:tc>
          <w:tcPr>
            <w:tcW w:w="1335" w:type="dxa"/>
          </w:tcPr>
          <w:p w14:paraId="45969480" w14:textId="3199629C" w:rsidR="009D6CCA" w:rsidRPr="00CF1E3C" w:rsidRDefault="00066220" w:rsidP="00CF1E3C">
            <w:pPr>
              <w:rPr>
                <w:rFonts w:ascii="Arial" w:hAnsi="Arial" w:cs="Arial"/>
              </w:rPr>
            </w:pPr>
            <w:r>
              <w:rPr>
                <w:rFonts w:ascii="Arial" w:hAnsi="Arial" w:cs="Arial"/>
              </w:rPr>
              <w:t>21</w:t>
            </w:r>
          </w:p>
        </w:tc>
        <w:tc>
          <w:tcPr>
            <w:tcW w:w="1336" w:type="dxa"/>
          </w:tcPr>
          <w:p w14:paraId="3CCBC539" w14:textId="21E49756" w:rsidR="009D6CCA" w:rsidRPr="00CF1E3C" w:rsidRDefault="00066220" w:rsidP="00CF1E3C">
            <w:pPr>
              <w:rPr>
                <w:rFonts w:ascii="Arial" w:hAnsi="Arial" w:cs="Arial"/>
              </w:rPr>
            </w:pPr>
            <w:r>
              <w:rPr>
                <w:rFonts w:ascii="Arial" w:hAnsi="Arial" w:cs="Arial"/>
              </w:rPr>
              <w:t>43</w:t>
            </w:r>
          </w:p>
        </w:tc>
        <w:tc>
          <w:tcPr>
            <w:tcW w:w="1336" w:type="dxa"/>
          </w:tcPr>
          <w:p w14:paraId="7059E390" w14:textId="4C4B07DF" w:rsidR="009D6CCA" w:rsidRDefault="00066220" w:rsidP="00CF1E3C">
            <w:pPr>
              <w:rPr>
                <w:rFonts w:ascii="Arial" w:hAnsi="Arial" w:cs="Arial"/>
              </w:rPr>
            </w:pPr>
            <w:r>
              <w:rPr>
                <w:rFonts w:ascii="Arial" w:hAnsi="Arial" w:cs="Arial"/>
              </w:rPr>
              <w:t>65</w:t>
            </w:r>
          </w:p>
        </w:tc>
        <w:tc>
          <w:tcPr>
            <w:tcW w:w="1336" w:type="dxa"/>
          </w:tcPr>
          <w:p w14:paraId="437BEC92" w14:textId="5F72157C" w:rsidR="009D6CCA" w:rsidRPr="00CF1E3C" w:rsidRDefault="00066220" w:rsidP="00CF1E3C">
            <w:pPr>
              <w:rPr>
                <w:rFonts w:ascii="Arial" w:hAnsi="Arial" w:cs="Arial"/>
              </w:rPr>
            </w:pPr>
            <w:r>
              <w:rPr>
                <w:rFonts w:ascii="Arial" w:hAnsi="Arial" w:cs="Arial"/>
              </w:rPr>
              <w:t>87</w:t>
            </w:r>
          </w:p>
        </w:tc>
        <w:tc>
          <w:tcPr>
            <w:tcW w:w="1336" w:type="dxa"/>
          </w:tcPr>
          <w:p w14:paraId="042F6E31" w14:textId="086028BC" w:rsidR="009D6CCA" w:rsidRPr="00CF1E3C" w:rsidRDefault="00066220" w:rsidP="00CF1E3C">
            <w:pPr>
              <w:rPr>
                <w:rFonts w:ascii="Arial" w:hAnsi="Arial" w:cs="Arial"/>
              </w:rPr>
            </w:pPr>
            <w:r>
              <w:rPr>
                <w:rFonts w:ascii="Arial" w:hAnsi="Arial" w:cs="Arial"/>
              </w:rPr>
              <w:t>109</w:t>
            </w:r>
          </w:p>
        </w:tc>
        <w:tc>
          <w:tcPr>
            <w:tcW w:w="1336" w:type="dxa"/>
          </w:tcPr>
          <w:p w14:paraId="2AA2F66A" w14:textId="3AA33C4E" w:rsidR="009D6CCA" w:rsidRDefault="00066220" w:rsidP="00CF1E3C">
            <w:pPr>
              <w:rPr>
                <w:rFonts w:ascii="Arial" w:hAnsi="Arial" w:cs="Arial"/>
              </w:rPr>
            </w:pPr>
            <w:r>
              <w:rPr>
                <w:rFonts w:ascii="Arial" w:hAnsi="Arial" w:cs="Arial"/>
              </w:rPr>
              <w:t>131</w:t>
            </w:r>
          </w:p>
        </w:tc>
      </w:tr>
      <w:tr w:rsidR="009D6CCA" w14:paraId="5CF0AC5D" w14:textId="77777777" w:rsidTr="00A9000E">
        <w:tc>
          <w:tcPr>
            <w:tcW w:w="1335" w:type="dxa"/>
          </w:tcPr>
          <w:p w14:paraId="4B464B69" w14:textId="684ACD36" w:rsidR="009D6CCA" w:rsidRPr="009D6CCA" w:rsidRDefault="00066220" w:rsidP="009D6CCA">
            <w:pPr>
              <w:rPr>
                <w:rFonts w:ascii="Arial" w:hAnsi="Arial" w:cs="Arial"/>
                <w:sz w:val="16"/>
                <w:szCs w:val="16"/>
              </w:rPr>
            </w:pPr>
            <w:r>
              <w:rPr>
                <w:rFonts w:ascii="Arial" w:hAnsi="Arial" w:cs="Arial"/>
                <w:sz w:val="16"/>
                <w:szCs w:val="16"/>
              </w:rPr>
              <w:t>Get of Sire, any females, any age sired by the same sire</w:t>
            </w:r>
          </w:p>
        </w:tc>
        <w:tc>
          <w:tcPr>
            <w:tcW w:w="1335" w:type="dxa"/>
          </w:tcPr>
          <w:p w14:paraId="62C7CC11" w14:textId="649B39B8" w:rsidR="009D6CCA" w:rsidRPr="00CF1E3C" w:rsidRDefault="00066220" w:rsidP="00CF1E3C">
            <w:pPr>
              <w:rPr>
                <w:rFonts w:ascii="Arial" w:hAnsi="Arial" w:cs="Arial"/>
              </w:rPr>
            </w:pPr>
            <w:r>
              <w:rPr>
                <w:rFonts w:ascii="Arial" w:hAnsi="Arial" w:cs="Arial"/>
              </w:rPr>
              <w:t>22</w:t>
            </w:r>
          </w:p>
        </w:tc>
        <w:tc>
          <w:tcPr>
            <w:tcW w:w="1336" w:type="dxa"/>
          </w:tcPr>
          <w:p w14:paraId="25EC889C" w14:textId="1C36CA2C" w:rsidR="009D6CCA" w:rsidRPr="00CF1E3C" w:rsidRDefault="00066220" w:rsidP="00CF1E3C">
            <w:pPr>
              <w:rPr>
                <w:rFonts w:ascii="Arial" w:hAnsi="Arial" w:cs="Arial"/>
              </w:rPr>
            </w:pPr>
            <w:r>
              <w:rPr>
                <w:rFonts w:ascii="Arial" w:hAnsi="Arial" w:cs="Arial"/>
              </w:rPr>
              <w:t>44</w:t>
            </w:r>
          </w:p>
        </w:tc>
        <w:tc>
          <w:tcPr>
            <w:tcW w:w="1336" w:type="dxa"/>
          </w:tcPr>
          <w:p w14:paraId="7E4199BE" w14:textId="20DBFD59" w:rsidR="009D6CCA" w:rsidRDefault="00066220" w:rsidP="00CF1E3C">
            <w:pPr>
              <w:rPr>
                <w:rFonts w:ascii="Arial" w:hAnsi="Arial" w:cs="Arial"/>
              </w:rPr>
            </w:pPr>
            <w:r>
              <w:rPr>
                <w:rFonts w:ascii="Arial" w:hAnsi="Arial" w:cs="Arial"/>
              </w:rPr>
              <w:t>66</w:t>
            </w:r>
          </w:p>
        </w:tc>
        <w:tc>
          <w:tcPr>
            <w:tcW w:w="1336" w:type="dxa"/>
          </w:tcPr>
          <w:p w14:paraId="35B3FC65" w14:textId="4DC11B1B" w:rsidR="009D6CCA" w:rsidRPr="00CF1E3C" w:rsidRDefault="00066220" w:rsidP="00CF1E3C">
            <w:pPr>
              <w:rPr>
                <w:rFonts w:ascii="Arial" w:hAnsi="Arial" w:cs="Arial"/>
              </w:rPr>
            </w:pPr>
            <w:r>
              <w:rPr>
                <w:rFonts w:ascii="Arial" w:hAnsi="Arial" w:cs="Arial"/>
              </w:rPr>
              <w:t>88</w:t>
            </w:r>
          </w:p>
        </w:tc>
        <w:tc>
          <w:tcPr>
            <w:tcW w:w="1336" w:type="dxa"/>
          </w:tcPr>
          <w:p w14:paraId="54E67798" w14:textId="42D37A71" w:rsidR="009D6CCA" w:rsidRPr="00CF1E3C" w:rsidRDefault="00066220" w:rsidP="00CF1E3C">
            <w:pPr>
              <w:rPr>
                <w:rFonts w:ascii="Arial" w:hAnsi="Arial" w:cs="Arial"/>
              </w:rPr>
            </w:pPr>
            <w:r>
              <w:rPr>
                <w:rFonts w:ascii="Arial" w:hAnsi="Arial" w:cs="Arial"/>
              </w:rPr>
              <w:t>110</w:t>
            </w:r>
          </w:p>
        </w:tc>
        <w:tc>
          <w:tcPr>
            <w:tcW w:w="1336" w:type="dxa"/>
          </w:tcPr>
          <w:p w14:paraId="2886F84F" w14:textId="054D36F0" w:rsidR="009D6CCA" w:rsidRDefault="00066220" w:rsidP="00CF1E3C">
            <w:pPr>
              <w:rPr>
                <w:rFonts w:ascii="Arial" w:hAnsi="Arial" w:cs="Arial"/>
              </w:rPr>
            </w:pPr>
            <w:r>
              <w:rPr>
                <w:rFonts w:ascii="Arial" w:hAnsi="Arial" w:cs="Arial"/>
              </w:rPr>
              <w:t>132</w:t>
            </w:r>
          </w:p>
        </w:tc>
      </w:tr>
    </w:tbl>
    <w:p w14:paraId="5C9BDA35" w14:textId="77777777" w:rsidR="00CF1E3C" w:rsidRPr="00CF1E3C" w:rsidRDefault="00CF1E3C" w:rsidP="00CF1E3C">
      <w:pPr>
        <w:spacing w:after="0"/>
        <w:rPr>
          <w:rFonts w:ascii="Arial" w:hAnsi="Arial" w:cs="Arial"/>
        </w:rPr>
      </w:pPr>
    </w:p>
    <w:p w14:paraId="620EFD3E" w14:textId="77777777" w:rsidR="00CF1E3C" w:rsidRPr="00CF1E3C" w:rsidRDefault="00CF1E3C" w:rsidP="00CF1E3C">
      <w:pPr>
        <w:spacing w:after="0"/>
        <w:rPr>
          <w:rFonts w:ascii="Arial" w:hAnsi="Arial" w:cs="Arial"/>
        </w:rPr>
      </w:pPr>
      <w:r w:rsidRPr="00CF1E3C">
        <w:rPr>
          <w:rFonts w:ascii="Arial" w:hAnsi="Arial" w:cs="Arial"/>
        </w:rPr>
        <w:t>133.</w:t>
      </w:r>
      <w:r w:rsidRPr="00CF1E3C">
        <w:rPr>
          <w:rFonts w:ascii="Arial" w:hAnsi="Arial" w:cs="Arial"/>
        </w:rPr>
        <w:tab/>
        <w:t>Best Bred &amp; Owned Animal – each youth exhibitor may bring their Best Bred &amp; Owned Animal to the Show Ring, Pre-Entry required</w:t>
      </w:r>
    </w:p>
    <w:p w14:paraId="74161321" w14:textId="77777777" w:rsidR="00CF1E3C" w:rsidRPr="00CF1E3C" w:rsidRDefault="00CF1E3C" w:rsidP="00CF1E3C">
      <w:pPr>
        <w:spacing w:after="0"/>
        <w:rPr>
          <w:rFonts w:ascii="Arial" w:hAnsi="Arial" w:cs="Arial"/>
        </w:rPr>
      </w:pPr>
      <w:r w:rsidRPr="00CF1E3C">
        <w:rPr>
          <w:rFonts w:ascii="Arial" w:hAnsi="Arial" w:cs="Arial"/>
        </w:rPr>
        <w:t>134.</w:t>
      </w:r>
      <w:r w:rsidRPr="00CF1E3C">
        <w:rPr>
          <w:rFonts w:ascii="Arial" w:hAnsi="Arial" w:cs="Arial"/>
        </w:rPr>
        <w:tab/>
        <w:t>Club Herd - any 5 animals owned by at least 3 current members of a Chenango County 4-H Club, any age, any breed to compete.</w:t>
      </w:r>
    </w:p>
    <w:p w14:paraId="0DE8D081" w14:textId="77777777" w:rsidR="00CF1E3C" w:rsidRPr="00CF1E3C" w:rsidRDefault="00CF1E3C" w:rsidP="00CF1E3C">
      <w:pPr>
        <w:spacing w:after="0"/>
        <w:rPr>
          <w:rFonts w:ascii="Arial" w:hAnsi="Arial" w:cs="Arial"/>
        </w:rPr>
      </w:pPr>
      <w:r w:rsidRPr="00CF1E3C">
        <w:rPr>
          <w:rFonts w:ascii="Arial" w:hAnsi="Arial" w:cs="Arial"/>
        </w:rPr>
        <w:t xml:space="preserve"> </w:t>
      </w:r>
    </w:p>
    <w:p w14:paraId="37938D8D" w14:textId="77777777" w:rsidR="00CF1E3C" w:rsidRPr="00CF1E3C" w:rsidRDefault="00CF1E3C" w:rsidP="00CF1E3C">
      <w:pPr>
        <w:spacing w:after="0"/>
        <w:rPr>
          <w:rFonts w:ascii="Arial" w:hAnsi="Arial" w:cs="Arial"/>
        </w:rPr>
      </w:pPr>
      <w:r w:rsidRPr="00CF1E3C">
        <w:rPr>
          <w:rFonts w:ascii="Arial" w:hAnsi="Arial" w:cs="Arial"/>
        </w:rPr>
        <w:t>Awards Presented at end of Conformation Show:</w:t>
      </w:r>
    </w:p>
    <w:p w14:paraId="68C95BBA" w14:textId="77777777" w:rsidR="00066220" w:rsidRDefault="00CF1E3C" w:rsidP="00CF1E3C">
      <w:pPr>
        <w:spacing w:after="0"/>
        <w:rPr>
          <w:rFonts w:ascii="Arial" w:hAnsi="Arial" w:cs="Arial"/>
        </w:rPr>
      </w:pPr>
      <w:r w:rsidRPr="00CF1E3C">
        <w:rPr>
          <w:rFonts w:ascii="Arial" w:hAnsi="Arial" w:cs="Arial"/>
        </w:rPr>
        <w:t xml:space="preserve">Supreme Junior Female – Junior Champion of each breed competing </w:t>
      </w:r>
    </w:p>
    <w:p w14:paraId="576058F4" w14:textId="77777777" w:rsidR="00433E12" w:rsidRDefault="00CF1E3C" w:rsidP="00CF1E3C">
      <w:pPr>
        <w:spacing w:after="0"/>
        <w:rPr>
          <w:rFonts w:ascii="Arial" w:hAnsi="Arial" w:cs="Arial"/>
        </w:rPr>
      </w:pPr>
      <w:r w:rsidRPr="00CF1E3C">
        <w:rPr>
          <w:rFonts w:ascii="Arial" w:hAnsi="Arial" w:cs="Arial"/>
        </w:rPr>
        <w:t xml:space="preserve">Supreme Champion Female – Grand Champion of each breed competing </w:t>
      </w:r>
    </w:p>
    <w:p w14:paraId="32AA25E7" w14:textId="35B0D741" w:rsidR="00CF1E3C" w:rsidRPr="00CF1E3C" w:rsidRDefault="00CF1E3C" w:rsidP="00CF1E3C">
      <w:pPr>
        <w:spacing w:after="0"/>
        <w:rPr>
          <w:rFonts w:ascii="Arial" w:hAnsi="Arial" w:cs="Arial"/>
        </w:rPr>
      </w:pPr>
      <w:r w:rsidRPr="00CF1E3C">
        <w:rPr>
          <w:rFonts w:ascii="Arial" w:hAnsi="Arial" w:cs="Arial"/>
        </w:rPr>
        <w:t>Best Udder of Show</w:t>
      </w:r>
    </w:p>
    <w:p w14:paraId="447CD3ED" w14:textId="77777777" w:rsidR="00CF1E3C" w:rsidRPr="00CF1E3C" w:rsidRDefault="00CF1E3C" w:rsidP="00CF1E3C">
      <w:pPr>
        <w:spacing w:after="0"/>
        <w:rPr>
          <w:rFonts w:ascii="Arial" w:hAnsi="Arial" w:cs="Arial"/>
        </w:rPr>
      </w:pPr>
    </w:p>
    <w:p w14:paraId="03DB101B" w14:textId="77777777" w:rsidR="00CF1E3C" w:rsidRPr="00433E12" w:rsidRDefault="00CF1E3C" w:rsidP="00CF1E3C">
      <w:pPr>
        <w:spacing w:after="0"/>
        <w:rPr>
          <w:rFonts w:ascii="Arial" w:hAnsi="Arial" w:cs="Arial"/>
          <w:b/>
          <w:bCs/>
        </w:rPr>
      </w:pPr>
      <w:r w:rsidRPr="00433E12">
        <w:rPr>
          <w:rFonts w:ascii="Arial" w:hAnsi="Arial" w:cs="Arial"/>
          <w:b/>
          <w:bCs/>
        </w:rPr>
        <w:lastRenderedPageBreak/>
        <w:t>GRADE BREED/CONFORMATION CLASSES</w:t>
      </w:r>
    </w:p>
    <w:p w14:paraId="06058998" w14:textId="77777777" w:rsidR="00CF1E3C" w:rsidRPr="00CF1E3C" w:rsidRDefault="00CF1E3C" w:rsidP="00CF1E3C">
      <w:pPr>
        <w:spacing w:after="0"/>
        <w:rPr>
          <w:rFonts w:ascii="Arial" w:hAnsi="Arial" w:cs="Arial"/>
        </w:rPr>
      </w:pPr>
      <w:r w:rsidRPr="00CF1E3C">
        <w:rPr>
          <w:rFonts w:ascii="Arial" w:hAnsi="Arial" w:cs="Arial"/>
        </w:rPr>
        <w:t>Rules:</w:t>
      </w:r>
    </w:p>
    <w:p w14:paraId="1D7C3F06"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Exhibitors may only show unregistered Dairy animal in Grade classes.</w:t>
      </w:r>
    </w:p>
    <w:p w14:paraId="428A8280"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Exhibitors must show proof of ownership in the form of a bill of sale or by letter as well as a 4-H Animal Certificate.</w:t>
      </w:r>
    </w:p>
    <w:p w14:paraId="56BD409D"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Grade animals will be judged according to their ideal breed standards</w:t>
      </w:r>
    </w:p>
    <w:p w14:paraId="3564B841"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Grade animals will not be considered for Championships</w:t>
      </w:r>
    </w:p>
    <w:p w14:paraId="73FD5AB2"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Grade Animals will be shown at the beginning of their breed’s show day</w:t>
      </w:r>
    </w:p>
    <w:p w14:paraId="598D4AA2"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All grade animals must have an animal certificate on file with the 4-H by June 1st.</w:t>
      </w:r>
    </w:p>
    <w:p w14:paraId="1C751F51" w14:textId="77777777" w:rsidR="00CF1E3C" w:rsidRDefault="00CF1E3C" w:rsidP="00CF1E3C">
      <w:pPr>
        <w:spacing w:after="0"/>
        <w:rPr>
          <w:rFonts w:ascii="Arial" w:hAnsi="Arial" w:cs="Arial"/>
        </w:rPr>
      </w:pPr>
      <w:r w:rsidRPr="00CF1E3C">
        <w:rPr>
          <w:rFonts w:ascii="Arial" w:hAnsi="Arial" w:cs="Arial"/>
        </w:rPr>
        <w:t>Class:</w:t>
      </w:r>
    </w:p>
    <w:p w14:paraId="30C7C86F" w14:textId="77777777" w:rsidR="00433E12" w:rsidRDefault="00433E12" w:rsidP="00CF1E3C">
      <w:pPr>
        <w:spacing w:after="0"/>
        <w:rPr>
          <w:rFonts w:ascii="Arial" w:hAnsi="Arial" w:cs="Arial"/>
        </w:rPr>
      </w:pP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433E12" w14:paraId="338EB17B" w14:textId="77777777" w:rsidTr="00433E12">
        <w:tc>
          <w:tcPr>
            <w:tcW w:w="1335" w:type="dxa"/>
          </w:tcPr>
          <w:p w14:paraId="67558735" w14:textId="77777777" w:rsidR="00433E12" w:rsidRDefault="00433E12" w:rsidP="00CF1E3C">
            <w:pPr>
              <w:rPr>
                <w:rFonts w:ascii="Arial" w:hAnsi="Arial" w:cs="Arial"/>
              </w:rPr>
            </w:pPr>
          </w:p>
        </w:tc>
        <w:tc>
          <w:tcPr>
            <w:tcW w:w="1335" w:type="dxa"/>
          </w:tcPr>
          <w:p w14:paraId="5730F94F" w14:textId="33792E4B" w:rsidR="00433E12" w:rsidRDefault="00433E12" w:rsidP="00CF1E3C">
            <w:pPr>
              <w:rPr>
                <w:rFonts w:ascii="Arial" w:hAnsi="Arial" w:cs="Arial"/>
              </w:rPr>
            </w:pPr>
            <w:r>
              <w:rPr>
                <w:rFonts w:ascii="Arial" w:hAnsi="Arial" w:cs="Arial"/>
              </w:rPr>
              <w:t>Ayr.</w:t>
            </w:r>
          </w:p>
        </w:tc>
        <w:tc>
          <w:tcPr>
            <w:tcW w:w="1336" w:type="dxa"/>
          </w:tcPr>
          <w:p w14:paraId="0CD92B9C" w14:textId="4B2A4B4D" w:rsidR="00433E12" w:rsidRDefault="00433E12" w:rsidP="00CF1E3C">
            <w:pPr>
              <w:rPr>
                <w:rFonts w:ascii="Arial" w:hAnsi="Arial" w:cs="Arial"/>
              </w:rPr>
            </w:pPr>
            <w:r>
              <w:rPr>
                <w:rFonts w:ascii="Arial" w:hAnsi="Arial" w:cs="Arial"/>
              </w:rPr>
              <w:t>Brown Swiss</w:t>
            </w:r>
          </w:p>
        </w:tc>
        <w:tc>
          <w:tcPr>
            <w:tcW w:w="1336" w:type="dxa"/>
          </w:tcPr>
          <w:p w14:paraId="026AC655" w14:textId="5BDE0153" w:rsidR="00433E12" w:rsidRDefault="00433E12" w:rsidP="00CF1E3C">
            <w:pPr>
              <w:rPr>
                <w:rFonts w:ascii="Arial" w:hAnsi="Arial" w:cs="Arial"/>
              </w:rPr>
            </w:pPr>
            <w:r>
              <w:rPr>
                <w:rFonts w:ascii="Arial" w:hAnsi="Arial" w:cs="Arial"/>
              </w:rPr>
              <w:t>Guernsey</w:t>
            </w:r>
          </w:p>
        </w:tc>
        <w:tc>
          <w:tcPr>
            <w:tcW w:w="1336" w:type="dxa"/>
          </w:tcPr>
          <w:p w14:paraId="5547695E" w14:textId="0C474925" w:rsidR="00433E12" w:rsidRDefault="00433E12" w:rsidP="00CF1E3C">
            <w:pPr>
              <w:rPr>
                <w:rFonts w:ascii="Arial" w:hAnsi="Arial" w:cs="Arial"/>
              </w:rPr>
            </w:pPr>
            <w:r>
              <w:rPr>
                <w:rFonts w:ascii="Arial" w:hAnsi="Arial" w:cs="Arial"/>
              </w:rPr>
              <w:t>Holstein</w:t>
            </w:r>
          </w:p>
        </w:tc>
        <w:tc>
          <w:tcPr>
            <w:tcW w:w="1336" w:type="dxa"/>
          </w:tcPr>
          <w:p w14:paraId="2FA227B9" w14:textId="63E9BB5E" w:rsidR="00433E12" w:rsidRDefault="00433E12" w:rsidP="00CF1E3C">
            <w:pPr>
              <w:rPr>
                <w:rFonts w:ascii="Arial" w:hAnsi="Arial" w:cs="Arial"/>
              </w:rPr>
            </w:pPr>
            <w:r>
              <w:rPr>
                <w:rFonts w:ascii="Arial" w:hAnsi="Arial" w:cs="Arial"/>
              </w:rPr>
              <w:t>Jersey</w:t>
            </w:r>
          </w:p>
        </w:tc>
        <w:tc>
          <w:tcPr>
            <w:tcW w:w="1336" w:type="dxa"/>
          </w:tcPr>
          <w:p w14:paraId="7ADAB640" w14:textId="270E6C76" w:rsidR="00433E12" w:rsidRDefault="00433E12" w:rsidP="00CF1E3C">
            <w:pPr>
              <w:rPr>
                <w:rFonts w:ascii="Arial" w:hAnsi="Arial" w:cs="Arial"/>
              </w:rPr>
            </w:pPr>
            <w:r>
              <w:rPr>
                <w:rFonts w:ascii="Arial" w:hAnsi="Arial" w:cs="Arial"/>
              </w:rPr>
              <w:t>Milking Shorthorn</w:t>
            </w:r>
          </w:p>
        </w:tc>
      </w:tr>
      <w:tr w:rsidR="00433E12" w14:paraId="352E5CBE" w14:textId="77777777" w:rsidTr="00433E12">
        <w:tc>
          <w:tcPr>
            <w:tcW w:w="1335" w:type="dxa"/>
          </w:tcPr>
          <w:p w14:paraId="043B9BD2" w14:textId="7D05C376" w:rsidR="00433E12" w:rsidRPr="00433E12" w:rsidRDefault="00433E12" w:rsidP="00433E12">
            <w:pPr>
              <w:rPr>
                <w:rFonts w:ascii="Arial" w:hAnsi="Arial" w:cs="Arial"/>
                <w:sz w:val="16"/>
                <w:szCs w:val="16"/>
              </w:rPr>
            </w:pPr>
            <w:r w:rsidRPr="00433E12">
              <w:rPr>
                <w:rFonts w:ascii="Arial" w:hAnsi="Arial" w:cs="Arial"/>
                <w:sz w:val="16"/>
                <w:szCs w:val="16"/>
              </w:rPr>
              <w:t>Spring Heifer Calf,born March 1-May 31, current yr.</w:t>
            </w:r>
          </w:p>
        </w:tc>
        <w:tc>
          <w:tcPr>
            <w:tcW w:w="1335" w:type="dxa"/>
          </w:tcPr>
          <w:p w14:paraId="7DD57C7C" w14:textId="3E86FDE8" w:rsidR="00433E12" w:rsidRDefault="00433E12" w:rsidP="00CF1E3C">
            <w:pPr>
              <w:rPr>
                <w:rFonts w:ascii="Arial" w:hAnsi="Arial" w:cs="Arial"/>
              </w:rPr>
            </w:pPr>
            <w:r>
              <w:rPr>
                <w:rFonts w:ascii="Arial" w:hAnsi="Arial" w:cs="Arial"/>
              </w:rPr>
              <w:t>135</w:t>
            </w:r>
          </w:p>
        </w:tc>
        <w:tc>
          <w:tcPr>
            <w:tcW w:w="1336" w:type="dxa"/>
          </w:tcPr>
          <w:p w14:paraId="02159FE8" w14:textId="79E759D2" w:rsidR="00433E12" w:rsidRDefault="00433E12" w:rsidP="00CF1E3C">
            <w:pPr>
              <w:rPr>
                <w:rFonts w:ascii="Arial" w:hAnsi="Arial" w:cs="Arial"/>
              </w:rPr>
            </w:pPr>
            <w:r>
              <w:rPr>
                <w:rFonts w:ascii="Arial" w:hAnsi="Arial" w:cs="Arial"/>
              </w:rPr>
              <w:t>142</w:t>
            </w:r>
          </w:p>
        </w:tc>
        <w:tc>
          <w:tcPr>
            <w:tcW w:w="1336" w:type="dxa"/>
          </w:tcPr>
          <w:p w14:paraId="12A42854" w14:textId="56C5CAAC" w:rsidR="00433E12" w:rsidRDefault="00433E12" w:rsidP="00CF1E3C">
            <w:pPr>
              <w:rPr>
                <w:rFonts w:ascii="Arial" w:hAnsi="Arial" w:cs="Arial"/>
              </w:rPr>
            </w:pPr>
            <w:r>
              <w:rPr>
                <w:rFonts w:ascii="Arial" w:hAnsi="Arial" w:cs="Arial"/>
              </w:rPr>
              <w:t>149</w:t>
            </w:r>
          </w:p>
        </w:tc>
        <w:tc>
          <w:tcPr>
            <w:tcW w:w="1336" w:type="dxa"/>
          </w:tcPr>
          <w:p w14:paraId="3EABD5F7" w14:textId="11BD65F5" w:rsidR="00433E12" w:rsidRDefault="00433E12" w:rsidP="00CF1E3C">
            <w:pPr>
              <w:rPr>
                <w:rFonts w:ascii="Arial" w:hAnsi="Arial" w:cs="Arial"/>
              </w:rPr>
            </w:pPr>
            <w:r>
              <w:rPr>
                <w:rFonts w:ascii="Arial" w:hAnsi="Arial" w:cs="Arial"/>
              </w:rPr>
              <w:t>156</w:t>
            </w:r>
          </w:p>
        </w:tc>
        <w:tc>
          <w:tcPr>
            <w:tcW w:w="1336" w:type="dxa"/>
          </w:tcPr>
          <w:p w14:paraId="613C3F18" w14:textId="08BE23D0" w:rsidR="00433E12" w:rsidRDefault="00433E12" w:rsidP="00CF1E3C">
            <w:pPr>
              <w:rPr>
                <w:rFonts w:ascii="Arial" w:hAnsi="Arial" w:cs="Arial"/>
              </w:rPr>
            </w:pPr>
            <w:r>
              <w:rPr>
                <w:rFonts w:ascii="Arial" w:hAnsi="Arial" w:cs="Arial"/>
              </w:rPr>
              <w:t>163</w:t>
            </w:r>
          </w:p>
        </w:tc>
        <w:tc>
          <w:tcPr>
            <w:tcW w:w="1336" w:type="dxa"/>
          </w:tcPr>
          <w:p w14:paraId="5F4D57CE" w14:textId="4374A579" w:rsidR="00433E12" w:rsidRDefault="00433E12" w:rsidP="00CF1E3C">
            <w:pPr>
              <w:rPr>
                <w:rFonts w:ascii="Arial" w:hAnsi="Arial" w:cs="Arial"/>
              </w:rPr>
            </w:pPr>
            <w:r>
              <w:rPr>
                <w:rFonts w:ascii="Arial" w:hAnsi="Arial" w:cs="Arial"/>
              </w:rPr>
              <w:t>170</w:t>
            </w:r>
          </w:p>
        </w:tc>
      </w:tr>
      <w:tr w:rsidR="00433E12" w14:paraId="04D4F9C5" w14:textId="77777777" w:rsidTr="00433E12">
        <w:tc>
          <w:tcPr>
            <w:tcW w:w="1335" w:type="dxa"/>
          </w:tcPr>
          <w:p w14:paraId="4EA8B5DF" w14:textId="3968888E" w:rsidR="00433E12" w:rsidRPr="00433E12" w:rsidRDefault="00433E12" w:rsidP="00433E12">
            <w:pPr>
              <w:rPr>
                <w:rFonts w:ascii="Arial" w:hAnsi="Arial" w:cs="Arial"/>
                <w:sz w:val="16"/>
                <w:szCs w:val="16"/>
              </w:rPr>
            </w:pPr>
            <w:r w:rsidRPr="00433E12">
              <w:rPr>
                <w:rFonts w:ascii="Arial" w:hAnsi="Arial" w:cs="Arial"/>
                <w:sz w:val="16"/>
                <w:szCs w:val="16"/>
              </w:rPr>
              <w:t>Winter HeiferCalf, born Dec 1-Feb 28 current yr</w:t>
            </w:r>
          </w:p>
        </w:tc>
        <w:tc>
          <w:tcPr>
            <w:tcW w:w="1335" w:type="dxa"/>
          </w:tcPr>
          <w:p w14:paraId="3956057A" w14:textId="0F940AAF" w:rsidR="00433E12" w:rsidRDefault="00433E12" w:rsidP="00CF1E3C">
            <w:pPr>
              <w:rPr>
                <w:rFonts w:ascii="Arial" w:hAnsi="Arial" w:cs="Arial"/>
              </w:rPr>
            </w:pPr>
            <w:r>
              <w:rPr>
                <w:rFonts w:ascii="Arial" w:hAnsi="Arial" w:cs="Arial"/>
              </w:rPr>
              <w:t>136</w:t>
            </w:r>
          </w:p>
        </w:tc>
        <w:tc>
          <w:tcPr>
            <w:tcW w:w="1336" w:type="dxa"/>
          </w:tcPr>
          <w:p w14:paraId="341CEE84" w14:textId="45A12920" w:rsidR="00433E12" w:rsidRDefault="00433E12" w:rsidP="00CF1E3C">
            <w:pPr>
              <w:rPr>
                <w:rFonts w:ascii="Arial" w:hAnsi="Arial" w:cs="Arial"/>
              </w:rPr>
            </w:pPr>
            <w:r>
              <w:rPr>
                <w:rFonts w:ascii="Arial" w:hAnsi="Arial" w:cs="Arial"/>
              </w:rPr>
              <w:t>143</w:t>
            </w:r>
          </w:p>
        </w:tc>
        <w:tc>
          <w:tcPr>
            <w:tcW w:w="1336" w:type="dxa"/>
          </w:tcPr>
          <w:p w14:paraId="54F70595" w14:textId="0B1E4481" w:rsidR="00433E12" w:rsidRDefault="00433E12" w:rsidP="00CF1E3C">
            <w:pPr>
              <w:rPr>
                <w:rFonts w:ascii="Arial" w:hAnsi="Arial" w:cs="Arial"/>
              </w:rPr>
            </w:pPr>
            <w:r>
              <w:rPr>
                <w:rFonts w:ascii="Arial" w:hAnsi="Arial" w:cs="Arial"/>
              </w:rPr>
              <w:t>150</w:t>
            </w:r>
          </w:p>
        </w:tc>
        <w:tc>
          <w:tcPr>
            <w:tcW w:w="1336" w:type="dxa"/>
          </w:tcPr>
          <w:p w14:paraId="239E17D9" w14:textId="3FD97D15" w:rsidR="00433E12" w:rsidRDefault="00433E12" w:rsidP="00CF1E3C">
            <w:pPr>
              <w:rPr>
                <w:rFonts w:ascii="Arial" w:hAnsi="Arial" w:cs="Arial"/>
              </w:rPr>
            </w:pPr>
            <w:r>
              <w:rPr>
                <w:rFonts w:ascii="Arial" w:hAnsi="Arial" w:cs="Arial"/>
              </w:rPr>
              <w:t>157</w:t>
            </w:r>
          </w:p>
        </w:tc>
        <w:tc>
          <w:tcPr>
            <w:tcW w:w="1336" w:type="dxa"/>
          </w:tcPr>
          <w:p w14:paraId="030596D5" w14:textId="5892A67D" w:rsidR="00433E12" w:rsidRDefault="00433E12" w:rsidP="00CF1E3C">
            <w:pPr>
              <w:rPr>
                <w:rFonts w:ascii="Arial" w:hAnsi="Arial" w:cs="Arial"/>
              </w:rPr>
            </w:pPr>
            <w:r>
              <w:rPr>
                <w:rFonts w:ascii="Arial" w:hAnsi="Arial" w:cs="Arial"/>
              </w:rPr>
              <w:t>164</w:t>
            </w:r>
          </w:p>
        </w:tc>
        <w:tc>
          <w:tcPr>
            <w:tcW w:w="1336" w:type="dxa"/>
          </w:tcPr>
          <w:p w14:paraId="0878294C" w14:textId="23A8DE1F" w:rsidR="00433E12" w:rsidRDefault="00433E12" w:rsidP="00CF1E3C">
            <w:pPr>
              <w:rPr>
                <w:rFonts w:ascii="Arial" w:hAnsi="Arial" w:cs="Arial"/>
              </w:rPr>
            </w:pPr>
            <w:r>
              <w:rPr>
                <w:rFonts w:ascii="Arial" w:hAnsi="Arial" w:cs="Arial"/>
              </w:rPr>
              <w:t>171</w:t>
            </w:r>
          </w:p>
        </w:tc>
      </w:tr>
      <w:tr w:rsidR="00433E12" w14:paraId="4125DD13" w14:textId="77777777" w:rsidTr="00433E12">
        <w:tc>
          <w:tcPr>
            <w:tcW w:w="1335" w:type="dxa"/>
          </w:tcPr>
          <w:p w14:paraId="08EBA4BF" w14:textId="77777777" w:rsidR="00433E12" w:rsidRPr="00433E12" w:rsidRDefault="00433E12" w:rsidP="00433E12">
            <w:pPr>
              <w:rPr>
                <w:rFonts w:ascii="Arial" w:hAnsi="Arial" w:cs="Arial"/>
                <w:sz w:val="16"/>
                <w:szCs w:val="16"/>
              </w:rPr>
            </w:pPr>
            <w:r w:rsidRPr="00433E12">
              <w:rPr>
                <w:rFonts w:ascii="Arial" w:hAnsi="Arial" w:cs="Arial"/>
                <w:sz w:val="16"/>
                <w:szCs w:val="16"/>
              </w:rPr>
              <w:t>Fall Heifer Calf,</w:t>
            </w:r>
          </w:p>
          <w:p w14:paraId="797EA4AA" w14:textId="531BDACC" w:rsidR="00433E12" w:rsidRPr="00433E12" w:rsidRDefault="00433E12" w:rsidP="00433E12">
            <w:pPr>
              <w:rPr>
                <w:rFonts w:ascii="Arial" w:hAnsi="Arial" w:cs="Arial"/>
                <w:sz w:val="16"/>
                <w:szCs w:val="16"/>
              </w:rPr>
            </w:pPr>
            <w:r w:rsidRPr="00433E12">
              <w:rPr>
                <w:rFonts w:ascii="Arial" w:hAnsi="Arial" w:cs="Arial"/>
                <w:sz w:val="16"/>
                <w:szCs w:val="16"/>
              </w:rPr>
              <w:t>born Sept 1-Nov 30 current yr.</w:t>
            </w:r>
          </w:p>
        </w:tc>
        <w:tc>
          <w:tcPr>
            <w:tcW w:w="1335" w:type="dxa"/>
          </w:tcPr>
          <w:p w14:paraId="0A8001DA" w14:textId="5A1CB890" w:rsidR="00433E12" w:rsidRDefault="00433E12" w:rsidP="00CF1E3C">
            <w:pPr>
              <w:rPr>
                <w:rFonts w:ascii="Arial" w:hAnsi="Arial" w:cs="Arial"/>
              </w:rPr>
            </w:pPr>
            <w:r>
              <w:rPr>
                <w:rFonts w:ascii="Arial" w:hAnsi="Arial" w:cs="Arial"/>
              </w:rPr>
              <w:t>137</w:t>
            </w:r>
          </w:p>
        </w:tc>
        <w:tc>
          <w:tcPr>
            <w:tcW w:w="1336" w:type="dxa"/>
          </w:tcPr>
          <w:p w14:paraId="6BD3D0F3" w14:textId="74924307" w:rsidR="00433E12" w:rsidRDefault="00433E12" w:rsidP="00CF1E3C">
            <w:pPr>
              <w:rPr>
                <w:rFonts w:ascii="Arial" w:hAnsi="Arial" w:cs="Arial"/>
              </w:rPr>
            </w:pPr>
            <w:r>
              <w:rPr>
                <w:rFonts w:ascii="Arial" w:hAnsi="Arial" w:cs="Arial"/>
              </w:rPr>
              <w:t>144</w:t>
            </w:r>
          </w:p>
        </w:tc>
        <w:tc>
          <w:tcPr>
            <w:tcW w:w="1336" w:type="dxa"/>
          </w:tcPr>
          <w:p w14:paraId="3803E26E" w14:textId="4C351F7D" w:rsidR="00433E12" w:rsidRDefault="00433E12" w:rsidP="00CF1E3C">
            <w:pPr>
              <w:rPr>
                <w:rFonts w:ascii="Arial" w:hAnsi="Arial" w:cs="Arial"/>
              </w:rPr>
            </w:pPr>
            <w:r>
              <w:rPr>
                <w:rFonts w:ascii="Arial" w:hAnsi="Arial" w:cs="Arial"/>
              </w:rPr>
              <w:t>151</w:t>
            </w:r>
          </w:p>
        </w:tc>
        <w:tc>
          <w:tcPr>
            <w:tcW w:w="1336" w:type="dxa"/>
          </w:tcPr>
          <w:p w14:paraId="08125C06" w14:textId="5A0160F1" w:rsidR="00433E12" w:rsidRDefault="00433E12" w:rsidP="00CF1E3C">
            <w:pPr>
              <w:rPr>
                <w:rFonts w:ascii="Arial" w:hAnsi="Arial" w:cs="Arial"/>
              </w:rPr>
            </w:pPr>
            <w:r>
              <w:rPr>
                <w:rFonts w:ascii="Arial" w:hAnsi="Arial" w:cs="Arial"/>
              </w:rPr>
              <w:t>158</w:t>
            </w:r>
          </w:p>
        </w:tc>
        <w:tc>
          <w:tcPr>
            <w:tcW w:w="1336" w:type="dxa"/>
          </w:tcPr>
          <w:p w14:paraId="4360FF49" w14:textId="274187B5" w:rsidR="00433E12" w:rsidRDefault="00433E12" w:rsidP="00CF1E3C">
            <w:pPr>
              <w:rPr>
                <w:rFonts w:ascii="Arial" w:hAnsi="Arial" w:cs="Arial"/>
              </w:rPr>
            </w:pPr>
            <w:r>
              <w:rPr>
                <w:rFonts w:ascii="Arial" w:hAnsi="Arial" w:cs="Arial"/>
              </w:rPr>
              <w:t>165</w:t>
            </w:r>
          </w:p>
        </w:tc>
        <w:tc>
          <w:tcPr>
            <w:tcW w:w="1336" w:type="dxa"/>
          </w:tcPr>
          <w:p w14:paraId="7B2E7AB1" w14:textId="2B1EA624" w:rsidR="00433E12" w:rsidRDefault="00433E12" w:rsidP="00CF1E3C">
            <w:pPr>
              <w:rPr>
                <w:rFonts w:ascii="Arial" w:hAnsi="Arial" w:cs="Arial"/>
              </w:rPr>
            </w:pPr>
            <w:r>
              <w:rPr>
                <w:rFonts w:ascii="Arial" w:hAnsi="Arial" w:cs="Arial"/>
              </w:rPr>
              <w:t>172</w:t>
            </w:r>
          </w:p>
        </w:tc>
      </w:tr>
      <w:tr w:rsidR="00433E12" w14:paraId="07808739" w14:textId="77777777" w:rsidTr="00433E12">
        <w:tc>
          <w:tcPr>
            <w:tcW w:w="1335" w:type="dxa"/>
          </w:tcPr>
          <w:p w14:paraId="70C9E7F6" w14:textId="77777777" w:rsidR="00433E12" w:rsidRPr="00433E12" w:rsidRDefault="00433E12" w:rsidP="00433E12">
            <w:pPr>
              <w:rPr>
                <w:rFonts w:ascii="Arial" w:hAnsi="Arial" w:cs="Arial"/>
                <w:sz w:val="16"/>
                <w:szCs w:val="16"/>
              </w:rPr>
            </w:pPr>
            <w:r w:rsidRPr="00433E12">
              <w:rPr>
                <w:rFonts w:ascii="Arial" w:hAnsi="Arial" w:cs="Arial"/>
                <w:sz w:val="16"/>
                <w:szCs w:val="16"/>
              </w:rPr>
              <w:t>Summer Yearling Heifer,</w:t>
            </w:r>
          </w:p>
          <w:p w14:paraId="649EF6A5" w14:textId="0CD4AE0C" w:rsidR="00433E12" w:rsidRPr="00433E12" w:rsidRDefault="00433E12" w:rsidP="00433E12">
            <w:pPr>
              <w:rPr>
                <w:rFonts w:ascii="Arial" w:hAnsi="Arial" w:cs="Arial"/>
                <w:sz w:val="16"/>
                <w:szCs w:val="16"/>
              </w:rPr>
            </w:pPr>
            <w:r w:rsidRPr="00433E12">
              <w:rPr>
                <w:rFonts w:ascii="Arial" w:hAnsi="Arial" w:cs="Arial"/>
                <w:sz w:val="16"/>
                <w:szCs w:val="16"/>
              </w:rPr>
              <w:t>born June 1-Aug 31 previous yr.</w:t>
            </w:r>
          </w:p>
        </w:tc>
        <w:tc>
          <w:tcPr>
            <w:tcW w:w="1335" w:type="dxa"/>
          </w:tcPr>
          <w:p w14:paraId="4169027D" w14:textId="51A981E9" w:rsidR="00433E12" w:rsidRDefault="00433E12" w:rsidP="00CF1E3C">
            <w:pPr>
              <w:rPr>
                <w:rFonts w:ascii="Arial" w:hAnsi="Arial" w:cs="Arial"/>
              </w:rPr>
            </w:pPr>
            <w:r>
              <w:rPr>
                <w:rFonts w:ascii="Arial" w:hAnsi="Arial" w:cs="Arial"/>
              </w:rPr>
              <w:t>138</w:t>
            </w:r>
          </w:p>
        </w:tc>
        <w:tc>
          <w:tcPr>
            <w:tcW w:w="1336" w:type="dxa"/>
          </w:tcPr>
          <w:p w14:paraId="74915A7C" w14:textId="58451D56" w:rsidR="00433E12" w:rsidRDefault="00433E12" w:rsidP="00CF1E3C">
            <w:pPr>
              <w:rPr>
                <w:rFonts w:ascii="Arial" w:hAnsi="Arial" w:cs="Arial"/>
              </w:rPr>
            </w:pPr>
            <w:r>
              <w:rPr>
                <w:rFonts w:ascii="Arial" w:hAnsi="Arial" w:cs="Arial"/>
              </w:rPr>
              <w:t>145</w:t>
            </w:r>
          </w:p>
        </w:tc>
        <w:tc>
          <w:tcPr>
            <w:tcW w:w="1336" w:type="dxa"/>
          </w:tcPr>
          <w:p w14:paraId="07494887" w14:textId="085A89E0" w:rsidR="00433E12" w:rsidRDefault="00433E12" w:rsidP="00CF1E3C">
            <w:pPr>
              <w:rPr>
                <w:rFonts w:ascii="Arial" w:hAnsi="Arial" w:cs="Arial"/>
              </w:rPr>
            </w:pPr>
            <w:r>
              <w:rPr>
                <w:rFonts w:ascii="Arial" w:hAnsi="Arial" w:cs="Arial"/>
              </w:rPr>
              <w:t>152</w:t>
            </w:r>
          </w:p>
        </w:tc>
        <w:tc>
          <w:tcPr>
            <w:tcW w:w="1336" w:type="dxa"/>
          </w:tcPr>
          <w:p w14:paraId="217011BA" w14:textId="7B2088EF" w:rsidR="00433E12" w:rsidRDefault="00433E12" w:rsidP="00CF1E3C">
            <w:pPr>
              <w:rPr>
                <w:rFonts w:ascii="Arial" w:hAnsi="Arial" w:cs="Arial"/>
              </w:rPr>
            </w:pPr>
            <w:r>
              <w:rPr>
                <w:rFonts w:ascii="Arial" w:hAnsi="Arial" w:cs="Arial"/>
              </w:rPr>
              <w:t>159</w:t>
            </w:r>
          </w:p>
        </w:tc>
        <w:tc>
          <w:tcPr>
            <w:tcW w:w="1336" w:type="dxa"/>
          </w:tcPr>
          <w:p w14:paraId="6364C643" w14:textId="404E0A6F" w:rsidR="00433E12" w:rsidRDefault="00433E12" w:rsidP="00CF1E3C">
            <w:pPr>
              <w:rPr>
                <w:rFonts w:ascii="Arial" w:hAnsi="Arial" w:cs="Arial"/>
              </w:rPr>
            </w:pPr>
            <w:r>
              <w:rPr>
                <w:rFonts w:ascii="Arial" w:hAnsi="Arial" w:cs="Arial"/>
              </w:rPr>
              <w:t>166</w:t>
            </w:r>
          </w:p>
        </w:tc>
        <w:tc>
          <w:tcPr>
            <w:tcW w:w="1336" w:type="dxa"/>
          </w:tcPr>
          <w:p w14:paraId="2C16F34C" w14:textId="6B42F5BF" w:rsidR="00433E12" w:rsidRDefault="00433E12" w:rsidP="00CF1E3C">
            <w:pPr>
              <w:rPr>
                <w:rFonts w:ascii="Arial" w:hAnsi="Arial" w:cs="Arial"/>
              </w:rPr>
            </w:pPr>
            <w:r>
              <w:rPr>
                <w:rFonts w:ascii="Arial" w:hAnsi="Arial" w:cs="Arial"/>
              </w:rPr>
              <w:t>173</w:t>
            </w:r>
          </w:p>
        </w:tc>
      </w:tr>
      <w:tr w:rsidR="00433E12" w14:paraId="024DB92A" w14:textId="77777777" w:rsidTr="00433E12">
        <w:tc>
          <w:tcPr>
            <w:tcW w:w="1335" w:type="dxa"/>
          </w:tcPr>
          <w:p w14:paraId="271B34AB" w14:textId="77777777" w:rsidR="00433E12" w:rsidRPr="00433E12" w:rsidRDefault="00433E12" w:rsidP="00433E12">
            <w:pPr>
              <w:rPr>
                <w:rFonts w:ascii="Arial" w:hAnsi="Arial" w:cs="Arial"/>
                <w:sz w:val="16"/>
                <w:szCs w:val="16"/>
              </w:rPr>
            </w:pPr>
            <w:r w:rsidRPr="00433E12">
              <w:rPr>
                <w:rFonts w:ascii="Arial" w:hAnsi="Arial" w:cs="Arial"/>
                <w:sz w:val="16"/>
                <w:szCs w:val="16"/>
              </w:rPr>
              <w:t>Spring Yearling Heifer,</w:t>
            </w:r>
          </w:p>
          <w:p w14:paraId="68D05CA9" w14:textId="59C0514C" w:rsidR="00433E12" w:rsidRPr="00433E12" w:rsidRDefault="00433E12" w:rsidP="00433E12">
            <w:pPr>
              <w:rPr>
                <w:rFonts w:ascii="Arial" w:hAnsi="Arial" w:cs="Arial"/>
                <w:sz w:val="16"/>
                <w:szCs w:val="16"/>
              </w:rPr>
            </w:pPr>
            <w:r w:rsidRPr="00433E12">
              <w:rPr>
                <w:rFonts w:ascii="Arial" w:hAnsi="Arial" w:cs="Arial"/>
                <w:sz w:val="16"/>
                <w:szCs w:val="16"/>
              </w:rPr>
              <w:t>born Mar 1-May 31 previous yr.</w:t>
            </w:r>
          </w:p>
        </w:tc>
        <w:tc>
          <w:tcPr>
            <w:tcW w:w="1335" w:type="dxa"/>
          </w:tcPr>
          <w:p w14:paraId="1C7FC020" w14:textId="2CB84F24" w:rsidR="00433E12" w:rsidRDefault="00433E12" w:rsidP="00CF1E3C">
            <w:pPr>
              <w:rPr>
                <w:rFonts w:ascii="Arial" w:hAnsi="Arial" w:cs="Arial"/>
              </w:rPr>
            </w:pPr>
            <w:r>
              <w:rPr>
                <w:rFonts w:ascii="Arial" w:hAnsi="Arial" w:cs="Arial"/>
              </w:rPr>
              <w:t>139</w:t>
            </w:r>
          </w:p>
        </w:tc>
        <w:tc>
          <w:tcPr>
            <w:tcW w:w="1336" w:type="dxa"/>
          </w:tcPr>
          <w:p w14:paraId="6BFA4159" w14:textId="4255A50E" w:rsidR="00433E12" w:rsidRDefault="00433E12" w:rsidP="00CF1E3C">
            <w:pPr>
              <w:rPr>
                <w:rFonts w:ascii="Arial" w:hAnsi="Arial" w:cs="Arial"/>
              </w:rPr>
            </w:pPr>
            <w:r>
              <w:rPr>
                <w:rFonts w:ascii="Arial" w:hAnsi="Arial" w:cs="Arial"/>
              </w:rPr>
              <w:t>146</w:t>
            </w:r>
          </w:p>
        </w:tc>
        <w:tc>
          <w:tcPr>
            <w:tcW w:w="1336" w:type="dxa"/>
          </w:tcPr>
          <w:p w14:paraId="7AA9D63C" w14:textId="1D348C5C" w:rsidR="00433E12" w:rsidRDefault="00433E12" w:rsidP="00CF1E3C">
            <w:pPr>
              <w:rPr>
                <w:rFonts w:ascii="Arial" w:hAnsi="Arial" w:cs="Arial"/>
              </w:rPr>
            </w:pPr>
            <w:r>
              <w:rPr>
                <w:rFonts w:ascii="Arial" w:hAnsi="Arial" w:cs="Arial"/>
              </w:rPr>
              <w:t>153</w:t>
            </w:r>
          </w:p>
        </w:tc>
        <w:tc>
          <w:tcPr>
            <w:tcW w:w="1336" w:type="dxa"/>
          </w:tcPr>
          <w:p w14:paraId="608CB302" w14:textId="19FCD15E" w:rsidR="00433E12" w:rsidRDefault="00433E12" w:rsidP="00CF1E3C">
            <w:pPr>
              <w:rPr>
                <w:rFonts w:ascii="Arial" w:hAnsi="Arial" w:cs="Arial"/>
              </w:rPr>
            </w:pPr>
            <w:r>
              <w:rPr>
                <w:rFonts w:ascii="Arial" w:hAnsi="Arial" w:cs="Arial"/>
              </w:rPr>
              <w:t>160</w:t>
            </w:r>
          </w:p>
        </w:tc>
        <w:tc>
          <w:tcPr>
            <w:tcW w:w="1336" w:type="dxa"/>
          </w:tcPr>
          <w:p w14:paraId="10BC2D45" w14:textId="353E0CFD" w:rsidR="00433E12" w:rsidRDefault="00433E12" w:rsidP="00CF1E3C">
            <w:pPr>
              <w:rPr>
                <w:rFonts w:ascii="Arial" w:hAnsi="Arial" w:cs="Arial"/>
              </w:rPr>
            </w:pPr>
            <w:r>
              <w:rPr>
                <w:rFonts w:ascii="Arial" w:hAnsi="Arial" w:cs="Arial"/>
              </w:rPr>
              <w:t>167</w:t>
            </w:r>
          </w:p>
        </w:tc>
        <w:tc>
          <w:tcPr>
            <w:tcW w:w="1336" w:type="dxa"/>
          </w:tcPr>
          <w:p w14:paraId="1E2165DE" w14:textId="6F3B43FD" w:rsidR="00433E12" w:rsidRDefault="00433E12" w:rsidP="00CF1E3C">
            <w:pPr>
              <w:rPr>
                <w:rFonts w:ascii="Arial" w:hAnsi="Arial" w:cs="Arial"/>
              </w:rPr>
            </w:pPr>
            <w:r>
              <w:rPr>
                <w:rFonts w:ascii="Arial" w:hAnsi="Arial" w:cs="Arial"/>
              </w:rPr>
              <w:t>174</w:t>
            </w:r>
          </w:p>
        </w:tc>
      </w:tr>
      <w:tr w:rsidR="00433E12" w14:paraId="4E12C63A" w14:textId="77777777" w:rsidTr="00433E12">
        <w:tc>
          <w:tcPr>
            <w:tcW w:w="1335" w:type="dxa"/>
          </w:tcPr>
          <w:p w14:paraId="5B7351FF" w14:textId="77777777" w:rsidR="00433E12" w:rsidRPr="00433E12" w:rsidRDefault="00433E12" w:rsidP="00433E12">
            <w:pPr>
              <w:rPr>
                <w:rFonts w:ascii="Arial" w:hAnsi="Arial" w:cs="Arial"/>
                <w:sz w:val="16"/>
                <w:szCs w:val="16"/>
              </w:rPr>
            </w:pPr>
            <w:r w:rsidRPr="00433E12">
              <w:rPr>
                <w:rFonts w:ascii="Arial" w:hAnsi="Arial" w:cs="Arial"/>
                <w:sz w:val="16"/>
                <w:szCs w:val="16"/>
              </w:rPr>
              <w:t>Winter Yearling Heifer,</w:t>
            </w:r>
          </w:p>
          <w:p w14:paraId="7AC5269E" w14:textId="721D7B13" w:rsidR="00433E12" w:rsidRPr="00433E12" w:rsidRDefault="00433E12" w:rsidP="00433E12">
            <w:pPr>
              <w:rPr>
                <w:rFonts w:ascii="Arial" w:hAnsi="Arial" w:cs="Arial"/>
                <w:sz w:val="16"/>
                <w:szCs w:val="16"/>
              </w:rPr>
            </w:pPr>
            <w:r w:rsidRPr="00433E12">
              <w:rPr>
                <w:rFonts w:ascii="Arial" w:hAnsi="Arial" w:cs="Arial"/>
                <w:sz w:val="16"/>
                <w:szCs w:val="16"/>
              </w:rPr>
              <w:t>born Dec 1-Feb 29 previous yr.</w:t>
            </w:r>
          </w:p>
        </w:tc>
        <w:tc>
          <w:tcPr>
            <w:tcW w:w="1335" w:type="dxa"/>
          </w:tcPr>
          <w:p w14:paraId="78677B9A" w14:textId="55D4441C" w:rsidR="00433E12" w:rsidRDefault="00433E12" w:rsidP="00CF1E3C">
            <w:pPr>
              <w:rPr>
                <w:rFonts w:ascii="Arial" w:hAnsi="Arial" w:cs="Arial"/>
              </w:rPr>
            </w:pPr>
            <w:r>
              <w:rPr>
                <w:rFonts w:ascii="Arial" w:hAnsi="Arial" w:cs="Arial"/>
              </w:rPr>
              <w:t>140</w:t>
            </w:r>
          </w:p>
        </w:tc>
        <w:tc>
          <w:tcPr>
            <w:tcW w:w="1336" w:type="dxa"/>
          </w:tcPr>
          <w:p w14:paraId="34FDAB9F" w14:textId="33737F35" w:rsidR="00433E12" w:rsidRDefault="00433E12" w:rsidP="00CF1E3C">
            <w:pPr>
              <w:rPr>
                <w:rFonts w:ascii="Arial" w:hAnsi="Arial" w:cs="Arial"/>
              </w:rPr>
            </w:pPr>
            <w:r>
              <w:rPr>
                <w:rFonts w:ascii="Arial" w:hAnsi="Arial" w:cs="Arial"/>
              </w:rPr>
              <w:t>147</w:t>
            </w:r>
          </w:p>
        </w:tc>
        <w:tc>
          <w:tcPr>
            <w:tcW w:w="1336" w:type="dxa"/>
          </w:tcPr>
          <w:p w14:paraId="02ADC32A" w14:textId="407C6594" w:rsidR="00433E12" w:rsidRDefault="00433E12" w:rsidP="00CF1E3C">
            <w:pPr>
              <w:rPr>
                <w:rFonts w:ascii="Arial" w:hAnsi="Arial" w:cs="Arial"/>
              </w:rPr>
            </w:pPr>
            <w:r>
              <w:rPr>
                <w:rFonts w:ascii="Arial" w:hAnsi="Arial" w:cs="Arial"/>
              </w:rPr>
              <w:t>154</w:t>
            </w:r>
          </w:p>
        </w:tc>
        <w:tc>
          <w:tcPr>
            <w:tcW w:w="1336" w:type="dxa"/>
          </w:tcPr>
          <w:p w14:paraId="5F24D1E9" w14:textId="3DACF93A" w:rsidR="00433E12" w:rsidRDefault="00433E12" w:rsidP="00CF1E3C">
            <w:pPr>
              <w:rPr>
                <w:rFonts w:ascii="Arial" w:hAnsi="Arial" w:cs="Arial"/>
              </w:rPr>
            </w:pPr>
            <w:r>
              <w:rPr>
                <w:rFonts w:ascii="Arial" w:hAnsi="Arial" w:cs="Arial"/>
              </w:rPr>
              <w:t>161</w:t>
            </w:r>
          </w:p>
        </w:tc>
        <w:tc>
          <w:tcPr>
            <w:tcW w:w="1336" w:type="dxa"/>
          </w:tcPr>
          <w:p w14:paraId="2295C592" w14:textId="363FCEF1" w:rsidR="00433E12" w:rsidRDefault="00433E12" w:rsidP="00CF1E3C">
            <w:pPr>
              <w:rPr>
                <w:rFonts w:ascii="Arial" w:hAnsi="Arial" w:cs="Arial"/>
              </w:rPr>
            </w:pPr>
            <w:r>
              <w:rPr>
                <w:rFonts w:ascii="Arial" w:hAnsi="Arial" w:cs="Arial"/>
              </w:rPr>
              <w:t>168</w:t>
            </w:r>
          </w:p>
        </w:tc>
        <w:tc>
          <w:tcPr>
            <w:tcW w:w="1336" w:type="dxa"/>
          </w:tcPr>
          <w:p w14:paraId="66C9280F" w14:textId="061512F8" w:rsidR="00433E12" w:rsidRDefault="00433E12" w:rsidP="00CF1E3C">
            <w:pPr>
              <w:rPr>
                <w:rFonts w:ascii="Arial" w:hAnsi="Arial" w:cs="Arial"/>
              </w:rPr>
            </w:pPr>
            <w:r>
              <w:rPr>
                <w:rFonts w:ascii="Arial" w:hAnsi="Arial" w:cs="Arial"/>
              </w:rPr>
              <w:t>175</w:t>
            </w:r>
          </w:p>
        </w:tc>
      </w:tr>
      <w:tr w:rsidR="00433E12" w14:paraId="1898C4AB" w14:textId="77777777" w:rsidTr="00433E12">
        <w:tc>
          <w:tcPr>
            <w:tcW w:w="1335" w:type="dxa"/>
          </w:tcPr>
          <w:p w14:paraId="6645B219" w14:textId="77777777" w:rsidR="00433E12" w:rsidRPr="00433E12" w:rsidRDefault="00433E12" w:rsidP="00433E12">
            <w:pPr>
              <w:rPr>
                <w:rFonts w:ascii="Arial" w:hAnsi="Arial" w:cs="Arial"/>
                <w:sz w:val="16"/>
                <w:szCs w:val="16"/>
              </w:rPr>
            </w:pPr>
            <w:r w:rsidRPr="00433E12">
              <w:rPr>
                <w:rFonts w:ascii="Arial" w:hAnsi="Arial" w:cs="Arial"/>
                <w:sz w:val="16"/>
                <w:szCs w:val="16"/>
              </w:rPr>
              <w:t>Fall Yearling Heifer,</w:t>
            </w:r>
          </w:p>
          <w:p w14:paraId="1ACE6577" w14:textId="5FE9F8E7" w:rsidR="00433E12" w:rsidRPr="00433E12" w:rsidRDefault="00433E12" w:rsidP="00433E12">
            <w:pPr>
              <w:rPr>
                <w:rFonts w:ascii="Arial" w:hAnsi="Arial" w:cs="Arial"/>
                <w:sz w:val="16"/>
                <w:szCs w:val="16"/>
              </w:rPr>
            </w:pPr>
            <w:r w:rsidRPr="00433E12">
              <w:rPr>
                <w:rFonts w:ascii="Arial" w:hAnsi="Arial" w:cs="Arial"/>
                <w:sz w:val="16"/>
                <w:szCs w:val="16"/>
              </w:rPr>
              <w:t>born Sept 1-Nov 30 previous</w:t>
            </w:r>
          </w:p>
          <w:p w14:paraId="147E7926" w14:textId="7B174DC9" w:rsidR="00433E12" w:rsidRPr="00433E12" w:rsidRDefault="00433E12" w:rsidP="00433E12">
            <w:pPr>
              <w:rPr>
                <w:rFonts w:ascii="Arial" w:hAnsi="Arial" w:cs="Arial"/>
                <w:sz w:val="16"/>
                <w:szCs w:val="16"/>
              </w:rPr>
            </w:pPr>
            <w:r w:rsidRPr="00433E12">
              <w:rPr>
                <w:rFonts w:ascii="Arial" w:hAnsi="Arial" w:cs="Arial"/>
                <w:sz w:val="16"/>
                <w:szCs w:val="16"/>
              </w:rPr>
              <w:t>year (not in milk)</w:t>
            </w:r>
          </w:p>
        </w:tc>
        <w:tc>
          <w:tcPr>
            <w:tcW w:w="1335" w:type="dxa"/>
          </w:tcPr>
          <w:p w14:paraId="52FA6778" w14:textId="45E3BE51" w:rsidR="00433E12" w:rsidRDefault="00433E12" w:rsidP="00CF1E3C">
            <w:pPr>
              <w:rPr>
                <w:rFonts w:ascii="Arial" w:hAnsi="Arial" w:cs="Arial"/>
              </w:rPr>
            </w:pPr>
            <w:r w:rsidRPr="00CF1E3C">
              <w:rPr>
                <w:rFonts w:ascii="Arial" w:hAnsi="Arial" w:cs="Arial"/>
              </w:rPr>
              <w:t>141</w:t>
            </w:r>
          </w:p>
        </w:tc>
        <w:tc>
          <w:tcPr>
            <w:tcW w:w="1336" w:type="dxa"/>
          </w:tcPr>
          <w:p w14:paraId="6B603710" w14:textId="4CD85C89" w:rsidR="00433E12" w:rsidRDefault="00433E12" w:rsidP="00CF1E3C">
            <w:pPr>
              <w:rPr>
                <w:rFonts w:ascii="Arial" w:hAnsi="Arial" w:cs="Arial"/>
              </w:rPr>
            </w:pPr>
            <w:r w:rsidRPr="00CF1E3C">
              <w:rPr>
                <w:rFonts w:ascii="Arial" w:hAnsi="Arial" w:cs="Arial"/>
              </w:rPr>
              <w:t>148</w:t>
            </w:r>
            <w:r w:rsidRPr="00CF1E3C">
              <w:rPr>
                <w:rFonts w:ascii="Arial" w:hAnsi="Arial" w:cs="Arial"/>
              </w:rPr>
              <w:tab/>
            </w:r>
          </w:p>
        </w:tc>
        <w:tc>
          <w:tcPr>
            <w:tcW w:w="1336" w:type="dxa"/>
          </w:tcPr>
          <w:p w14:paraId="652D6429" w14:textId="5ADE74C1" w:rsidR="00433E12" w:rsidRDefault="00433E12" w:rsidP="00CF1E3C">
            <w:pPr>
              <w:rPr>
                <w:rFonts w:ascii="Arial" w:hAnsi="Arial" w:cs="Arial"/>
              </w:rPr>
            </w:pPr>
            <w:r w:rsidRPr="00CF1E3C">
              <w:rPr>
                <w:rFonts w:ascii="Arial" w:hAnsi="Arial" w:cs="Arial"/>
              </w:rPr>
              <w:t>155</w:t>
            </w:r>
            <w:r w:rsidRPr="00CF1E3C">
              <w:rPr>
                <w:rFonts w:ascii="Arial" w:hAnsi="Arial" w:cs="Arial"/>
              </w:rPr>
              <w:tab/>
            </w:r>
          </w:p>
        </w:tc>
        <w:tc>
          <w:tcPr>
            <w:tcW w:w="1336" w:type="dxa"/>
          </w:tcPr>
          <w:p w14:paraId="196862C5" w14:textId="30B2CC22" w:rsidR="00433E12" w:rsidRDefault="00433E12" w:rsidP="00CF1E3C">
            <w:pPr>
              <w:rPr>
                <w:rFonts w:ascii="Arial" w:hAnsi="Arial" w:cs="Arial"/>
              </w:rPr>
            </w:pPr>
            <w:r w:rsidRPr="00CF1E3C">
              <w:rPr>
                <w:rFonts w:ascii="Arial" w:hAnsi="Arial" w:cs="Arial"/>
              </w:rPr>
              <w:t>162</w:t>
            </w:r>
            <w:r w:rsidRPr="00CF1E3C">
              <w:rPr>
                <w:rFonts w:ascii="Arial" w:hAnsi="Arial" w:cs="Arial"/>
              </w:rPr>
              <w:tab/>
            </w:r>
          </w:p>
        </w:tc>
        <w:tc>
          <w:tcPr>
            <w:tcW w:w="1336" w:type="dxa"/>
          </w:tcPr>
          <w:p w14:paraId="54A1EC4B" w14:textId="46063FF5" w:rsidR="00433E12" w:rsidRDefault="00433E12" w:rsidP="00CF1E3C">
            <w:pPr>
              <w:rPr>
                <w:rFonts w:ascii="Arial" w:hAnsi="Arial" w:cs="Arial"/>
              </w:rPr>
            </w:pPr>
            <w:r w:rsidRPr="00CF1E3C">
              <w:rPr>
                <w:rFonts w:ascii="Arial" w:hAnsi="Arial" w:cs="Arial"/>
              </w:rPr>
              <w:t>169</w:t>
            </w:r>
            <w:r w:rsidRPr="00CF1E3C">
              <w:rPr>
                <w:rFonts w:ascii="Arial" w:hAnsi="Arial" w:cs="Arial"/>
              </w:rPr>
              <w:tab/>
            </w:r>
          </w:p>
        </w:tc>
        <w:tc>
          <w:tcPr>
            <w:tcW w:w="1336" w:type="dxa"/>
          </w:tcPr>
          <w:p w14:paraId="62F2D315" w14:textId="78D07A0F" w:rsidR="00433E12" w:rsidRDefault="00433E12" w:rsidP="00CF1E3C">
            <w:pPr>
              <w:rPr>
                <w:rFonts w:ascii="Arial" w:hAnsi="Arial" w:cs="Arial"/>
              </w:rPr>
            </w:pPr>
            <w:r w:rsidRPr="00CF1E3C">
              <w:rPr>
                <w:rFonts w:ascii="Arial" w:hAnsi="Arial" w:cs="Arial"/>
              </w:rPr>
              <w:t>176</w:t>
            </w:r>
          </w:p>
        </w:tc>
      </w:tr>
    </w:tbl>
    <w:p w14:paraId="69343AEA" w14:textId="0B57B5A2" w:rsidR="00433E12" w:rsidRPr="00CF1E3C" w:rsidRDefault="00CF1E3C" w:rsidP="00CF1E3C">
      <w:pPr>
        <w:spacing w:after="0"/>
        <w:rPr>
          <w:rFonts w:ascii="Arial" w:hAnsi="Arial" w:cs="Arial"/>
        </w:rPr>
      </w:pPr>
      <w:r w:rsidRPr="00CF1E3C">
        <w:rPr>
          <w:rFonts w:ascii="Arial" w:hAnsi="Arial" w:cs="Arial"/>
        </w:rPr>
        <w:tab/>
      </w:r>
    </w:p>
    <w:p w14:paraId="65A87EE1" w14:textId="77777777" w:rsidR="00CF1E3C" w:rsidRPr="00433E12" w:rsidRDefault="00CF1E3C" w:rsidP="00CF1E3C">
      <w:pPr>
        <w:spacing w:after="0"/>
        <w:rPr>
          <w:rFonts w:ascii="Arial" w:hAnsi="Arial" w:cs="Arial"/>
          <w:b/>
          <w:bCs/>
        </w:rPr>
      </w:pPr>
      <w:r w:rsidRPr="00433E12">
        <w:rPr>
          <w:rFonts w:ascii="Arial" w:hAnsi="Arial" w:cs="Arial"/>
          <w:b/>
          <w:bCs/>
        </w:rPr>
        <w:t>4-H ANIMAL LEASE PROGRAM</w:t>
      </w:r>
    </w:p>
    <w:p w14:paraId="0C185E2D" w14:textId="77777777" w:rsidR="00CF1E3C" w:rsidRPr="00CF1E3C" w:rsidRDefault="00CF1E3C" w:rsidP="00CF1E3C">
      <w:pPr>
        <w:spacing w:after="0"/>
        <w:rPr>
          <w:rFonts w:ascii="Arial" w:hAnsi="Arial" w:cs="Arial"/>
        </w:rPr>
      </w:pPr>
      <w:r w:rsidRPr="00CF1E3C">
        <w:rPr>
          <w:rFonts w:ascii="Arial" w:hAnsi="Arial" w:cs="Arial"/>
        </w:rPr>
        <w:t>Rules:</w:t>
      </w:r>
    </w:p>
    <w:p w14:paraId="1DE18F0F"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Exhibitor must be actively enrolled in a 4-H or FFA Dairy Project for the current year</w:t>
      </w:r>
    </w:p>
    <w:p w14:paraId="7139FA74"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Exhibitor may NOT own other dairy animals and exhibit a leased dairy animal.</w:t>
      </w:r>
    </w:p>
    <w:p w14:paraId="584A2355"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Exhibitors must have permission from parents/guardians to participate and must have a Non-Ownership Certificate on file in the 4-H office before June 1st of the current year.</w:t>
      </w:r>
    </w:p>
    <w:p w14:paraId="2F3A6300"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Two animals per exhibitor per year</w:t>
      </w:r>
    </w:p>
    <w:p w14:paraId="6DF4B8C9"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Animal may be Registered or Grade</w:t>
      </w:r>
    </w:p>
    <w:p w14:paraId="6061E34A"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If a grade, animal is not eligible for Championships. However, exhibitor may advance to Showmanship Championship</w:t>
      </w:r>
    </w:p>
    <w:p w14:paraId="265979DB" w14:textId="77777777" w:rsidR="00CF1E3C" w:rsidRPr="00CF1E3C" w:rsidRDefault="00CF1E3C" w:rsidP="00CF1E3C">
      <w:pPr>
        <w:spacing w:after="0"/>
        <w:rPr>
          <w:rFonts w:ascii="Arial" w:hAnsi="Arial" w:cs="Arial"/>
        </w:rPr>
      </w:pPr>
      <w:r w:rsidRPr="00CF1E3C">
        <w:rPr>
          <w:rFonts w:ascii="Arial" w:hAnsi="Arial" w:cs="Arial"/>
        </w:rPr>
        <w:lastRenderedPageBreak/>
        <w:t>7.</w:t>
      </w:r>
      <w:r w:rsidRPr="00CF1E3C">
        <w:rPr>
          <w:rFonts w:ascii="Arial" w:hAnsi="Arial" w:cs="Arial"/>
        </w:rPr>
        <w:tab/>
        <w:t>Only 1 animal is eligible to compete at State fair or advance any further in show competition nationally</w:t>
      </w:r>
    </w:p>
    <w:p w14:paraId="51A49695" w14:textId="77777777" w:rsidR="00CF1E3C" w:rsidRPr="00CF1E3C" w:rsidRDefault="00CF1E3C" w:rsidP="00CF1E3C">
      <w:pPr>
        <w:spacing w:after="0"/>
        <w:rPr>
          <w:rFonts w:ascii="Arial" w:hAnsi="Arial" w:cs="Arial"/>
        </w:rPr>
      </w:pPr>
    </w:p>
    <w:p w14:paraId="3231ABAB" w14:textId="77777777" w:rsidR="00CF1E3C" w:rsidRPr="00433E12" w:rsidRDefault="00CF1E3C" w:rsidP="00CF1E3C">
      <w:pPr>
        <w:spacing w:after="0"/>
        <w:rPr>
          <w:rFonts w:ascii="Arial" w:hAnsi="Arial" w:cs="Arial"/>
          <w:b/>
          <w:bCs/>
        </w:rPr>
      </w:pPr>
      <w:r w:rsidRPr="00433E12">
        <w:rPr>
          <w:rFonts w:ascii="Arial" w:hAnsi="Arial" w:cs="Arial"/>
          <w:b/>
          <w:bCs/>
        </w:rPr>
        <w:t>HERDSMANSHIP</w:t>
      </w:r>
    </w:p>
    <w:p w14:paraId="36939B49" w14:textId="77777777" w:rsidR="00CF1E3C" w:rsidRPr="00CF1E3C" w:rsidRDefault="00CF1E3C" w:rsidP="00CF1E3C">
      <w:pPr>
        <w:spacing w:after="0"/>
        <w:rPr>
          <w:rFonts w:ascii="Arial" w:hAnsi="Arial" w:cs="Arial"/>
        </w:rPr>
      </w:pPr>
      <w:r w:rsidRPr="00CF1E3C">
        <w:rPr>
          <w:rFonts w:ascii="Arial" w:hAnsi="Arial" w:cs="Arial"/>
        </w:rPr>
        <w:t>Rules:</w:t>
      </w:r>
    </w:p>
    <w:p w14:paraId="57B90307"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Criteria for judging will be available at beginning of Fair</w:t>
      </w:r>
    </w:p>
    <w:p w14:paraId="6FB616A1"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Contest will be based on:</w:t>
      </w:r>
    </w:p>
    <w:p w14:paraId="378F1EB1" w14:textId="77777777" w:rsidR="00CF1E3C" w:rsidRPr="00CF1E3C" w:rsidRDefault="00CF1E3C" w:rsidP="00CF1E3C">
      <w:pPr>
        <w:spacing w:after="0"/>
        <w:rPr>
          <w:rFonts w:ascii="Arial" w:hAnsi="Arial" w:cs="Arial"/>
        </w:rPr>
      </w:pPr>
      <w:r w:rsidRPr="00CF1E3C">
        <w:rPr>
          <w:rFonts w:ascii="Arial" w:hAnsi="Arial" w:cs="Arial"/>
        </w:rPr>
        <w:t>Basic Needs of the Animal – fresh, full, clean water; hayracks kept full; bedding kept clean and plentiful Appearance of Animals – free of manure and properly groomed</w:t>
      </w:r>
    </w:p>
    <w:p w14:paraId="08993E0D" w14:textId="77777777" w:rsidR="00CF1E3C" w:rsidRPr="00CF1E3C" w:rsidRDefault="00CF1E3C" w:rsidP="00CF1E3C">
      <w:pPr>
        <w:spacing w:after="0"/>
        <w:rPr>
          <w:rFonts w:ascii="Arial" w:hAnsi="Arial" w:cs="Arial"/>
        </w:rPr>
      </w:pPr>
      <w:r w:rsidRPr="00CF1E3C">
        <w:rPr>
          <w:rFonts w:ascii="Arial" w:hAnsi="Arial" w:cs="Arial"/>
        </w:rPr>
        <w:t>Cleanliness &amp; Neatness of Exhibit – everything neatly kept and stored, no visible manure in pen, feed dishes should not be left in pen unless are kept clean and full</w:t>
      </w:r>
    </w:p>
    <w:p w14:paraId="79EE32B7" w14:textId="77777777" w:rsidR="00CF1E3C" w:rsidRPr="00CF1E3C" w:rsidRDefault="00CF1E3C" w:rsidP="00CF1E3C">
      <w:pPr>
        <w:spacing w:after="0"/>
        <w:rPr>
          <w:rFonts w:ascii="Arial" w:hAnsi="Arial" w:cs="Arial"/>
        </w:rPr>
      </w:pPr>
      <w:r w:rsidRPr="00CF1E3C">
        <w:rPr>
          <w:rFonts w:ascii="Arial" w:hAnsi="Arial" w:cs="Arial"/>
        </w:rPr>
        <w:t>Personal appearance of exhibitor – including neatness and cleanliness of clothing in and out of show ring Amount of work done by exhibitor</w:t>
      </w:r>
    </w:p>
    <w:p w14:paraId="421C86F3"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exhibitors are required to participate. All stalls and pens will be judged.</w:t>
      </w:r>
    </w:p>
    <w:p w14:paraId="115FFA17" w14:textId="36371622"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Awards will be presented at 4-H Fair Awards Program on Saturday</w:t>
      </w:r>
    </w:p>
    <w:p w14:paraId="2A09FECD" w14:textId="77777777" w:rsidR="00CF1E3C" w:rsidRPr="00433E12" w:rsidRDefault="00CF1E3C" w:rsidP="00CF1E3C">
      <w:pPr>
        <w:spacing w:after="0"/>
        <w:rPr>
          <w:rFonts w:ascii="Arial" w:hAnsi="Arial" w:cs="Arial"/>
          <w:b/>
          <w:bCs/>
        </w:rPr>
      </w:pPr>
      <w:r w:rsidRPr="00433E12">
        <w:rPr>
          <w:rFonts w:ascii="Arial" w:hAnsi="Arial" w:cs="Arial"/>
          <w:b/>
          <w:bCs/>
        </w:rPr>
        <w:t>4-H’er OF THE WEEK</w:t>
      </w:r>
    </w:p>
    <w:p w14:paraId="5C80CC06" w14:textId="77777777" w:rsidR="00CF1E3C" w:rsidRPr="00CF1E3C" w:rsidRDefault="00CF1E3C" w:rsidP="00CF1E3C">
      <w:pPr>
        <w:spacing w:after="0"/>
        <w:rPr>
          <w:rFonts w:ascii="Arial" w:hAnsi="Arial" w:cs="Arial"/>
        </w:rPr>
      </w:pPr>
      <w:r w:rsidRPr="00CF1E3C">
        <w:rPr>
          <w:rFonts w:ascii="Arial" w:hAnsi="Arial" w:cs="Arial"/>
        </w:rPr>
        <w:t>Rules:</w:t>
      </w:r>
    </w:p>
    <w:p w14:paraId="541FDBF1"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Judging will be based on Sportsmanship, Helpfulness, Herdsmanship, and Show Standing in the form of a written recommendation to be turned into the drop box at Case Building by 12noon, Saturday of fair.</w:t>
      </w:r>
    </w:p>
    <w:p w14:paraId="65459D9E"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Two awards can be presented – one Junior (ages 8-13) and one Senior (ages 14-18).</w:t>
      </w:r>
    </w:p>
    <w:p w14:paraId="3ABC93E9"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Awards will be presented at 4-H Fair Awards Program on Saturday.</w:t>
      </w:r>
    </w:p>
    <w:p w14:paraId="6F831F7E" w14:textId="45E7131D" w:rsidR="00CF1E3C" w:rsidRPr="00433E12" w:rsidRDefault="00CF1E3C" w:rsidP="00CF1E3C">
      <w:pPr>
        <w:spacing w:after="0"/>
        <w:rPr>
          <w:rFonts w:ascii="Arial" w:hAnsi="Arial" w:cs="Arial"/>
          <w:b/>
          <w:bCs/>
        </w:rPr>
      </w:pPr>
      <w:r w:rsidRPr="00433E12">
        <w:rPr>
          <w:rFonts w:ascii="Arial" w:hAnsi="Arial" w:cs="Arial"/>
          <w:b/>
          <w:bCs/>
        </w:rPr>
        <w:t>4-H and FFA DAIRY JUDGING CONTEST</w:t>
      </w:r>
    </w:p>
    <w:p w14:paraId="145C1A6A" w14:textId="77777777" w:rsidR="00CF1E3C" w:rsidRPr="00CF1E3C" w:rsidRDefault="00CF1E3C" w:rsidP="00CF1E3C">
      <w:pPr>
        <w:spacing w:after="0"/>
        <w:rPr>
          <w:rFonts w:ascii="Arial" w:hAnsi="Arial" w:cs="Arial"/>
        </w:rPr>
      </w:pPr>
      <w:r w:rsidRPr="00CF1E3C">
        <w:rPr>
          <w:rFonts w:ascii="Arial" w:hAnsi="Arial" w:cs="Arial"/>
        </w:rPr>
        <w:t>Rules:</w:t>
      </w:r>
    </w:p>
    <w:p w14:paraId="2C6E0EE1"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Contest is open to all 4-H and FFA members</w:t>
      </w:r>
    </w:p>
    <w:p w14:paraId="153D9453"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No Pre-Entry Required</w:t>
      </w:r>
    </w:p>
    <w:p w14:paraId="766FEBAC"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Contest will consist of at least four classes. Questions on classes will be determined by judge(s)</w:t>
      </w:r>
    </w:p>
    <w:p w14:paraId="3EB1162D"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Talking or referring to classes during judging will lead to a “0” for class</w:t>
      </w:r>
    </w:p>
    <w:p w14:paraId="2AAC9D62"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Contestants will be allowed up to 10 minutes to judge each class</w:t>
      </w:r>
    </w:p>
    <w:p w14:paraId="3B1E74B2"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Scores will be announced during the 4-H Awards Ceremony and cash awards presented.</w:t>
      </w:r>
    </w:p>
    <w:p w14:paraId="1A6F9E11"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Top Dairy Judge Award will be presented at the 4-H Awards Ceremony, Saturday evening.</w:t>
      </w:r>
    </w:p>
    <w:p w14:paraId="470FBE01" w14:textId="77777777" w:rsidR="00CF1E3C" w:rsidRDefault="00CF1E3C" w:rsidP="00CF1E3C">
      <w:pPr>
        <w:spacing w:after="0"/>
        <w:rPr>
          <w:rFonts w:ascii="Arial" w:hAnsi="Arial" w:cs="Arial"/>
        </w:rPr>
      </w:pPr>
    </w:p>
    <w:p w14:paraId="42454AFD" w14:textId="77777777" w:rsidR="00E33E0A" w:rsidRPr="00CF1E3C" w:rsidRDefault="00E33E0A" w:rsidP="00CF1E3C">
      <w:pPr>
        <w:spacing w:after="0"/>
        <w:rPr>
          <w:rFonts w:ascii="Arial" w:hAnsi="Arial" w:cs="Arial"/>
        </w:rPr>
      </w:pPr>
    </w:p>
    <w:p w14:paraId="41F8FF4F" w14:textId="6941A623" w:rsidR="00CF1E3C" w:rsidRPr="00894BDC" w:rsidRDefault="00CF1E3C" w:rsidP="00433E12">
      <w:pPr>
        <w:spacing w:after="0"/>
        <w:jc w:val="center"/>
        <w:rPr>
          <w:rFonts w:ascii="Arial" w:hAnsi="Arial" w:cs="Arial"/>
          <w:b/>
          <w:bCs/>
          <w:u w:val="single"/>
        </w:rPr>
      </w:pPr>
      <w:r w:rsidRPr="00894BDC">
        <w:rPr>
          <w:rFonts w:ascii="Arial" w:hAnsi="Arial" w:cs="Arial"/>
          <w:b/>
          <w:bCs/>
          <w:u w:val="single"/>
        </w:rPr>
        <w:t>SECTION 1</w:t>
      </w:r>
      <w:r w:rsidR="008C4E0E">
        <w:rPr>
          <w:rFonts w:ascii="Arial" w:hAnsi="Arial" w:cs="Arial"/>
          <w:b/>
          <w:bCs/>
          <w:u w:val="single"/>
        </w:rPr>
        <w:t>9</w:t>
      </w:r>
      <w:r w:rsidRPr="00894BDC">
        <w:rPr>
          <w:rFonts w:ascii="Arial" w:hAnsi="Arial" w:cs="Arial"/>
          <w:b/>
          <w:bCs/>
          <w:u w:val="single"/>
        </w:rPr>
        <w:t xml:space="preserve"> – DAIRY GOATS</w:t>
      </w:r>
    </w:p>
    <w:p w14:paraId="08675677" w14:textId="77777777" w:rsidR="00CF1E3C" w:rsidRPr="00CF1E3C" w:rsidRDefault="00CF1E3C" w:rsidP="00433E12">
      <w:pPr>
        <w:spacing w:after="0"/>
        <w:jc w:val="center"/>
        <w:rPr>
          <w:rFonts w:ascii="Arial" w:hAnsi="Arial" w:cs="Arial"/>
        </w:rPr>
      </w:pPr>
      <w:r w:rsidRPr="00CF1E3C">
        <w:rPr>
          <w:rFonts w:ascii="Arial" w:hAnsi="Arial" w:cs="Arial"/>
        </w:rPr>
        <w:t>4-H Goat Show – Thursday 9:00am – Livestock Show Ring</w:t>
      </w:r>
    </w:p>
    <w:p w14:paraId="7F6CC1C2" w14:textId="77777777" w:rsidR="00CF1E3C" w:rsidRPr="00CF1E3C" w:rsidRDefault="00CF1E3C" w:rsidP="00CF1E3C">
      <w:pPr>
        <w:spacing w:after="0"/>
        <w:rPr>
          <w:rFonts w:ascii="Arial" w:hAnsi="Arial" w:cs="Arial"/>
        </w:rPr>
      </w:pPr>
      <w:r w:rsidRPr="00CF1E3C">
        <w:rPr>
          <w:rFonts w:ascii="Arial" w:hAnsi="Arial" w:cs="Arial"/>
        </w:rPr>
        <w:t>Rules:</w:t>
      </w:r>
    </w:p>
    <w:p w14:paraId="0A5227F7"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Entry Form must be submitted to the 4-H Office before 4:00pm on the third Monday in July.</w:t>
      </w:r>
    </w:p>
    <w:p w14:paraId="0CD3E535"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Open to all 4-H and FFA members who are actively enrolled in their respective organizations by June 1st, however, Championship consideration will be given to Chenango County 4-H Members only.</w:t>
      </w:r>
    </w:p>
    <w:p w14:paraId="380CD7C1"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animal exhibitors must be familiar with the Animal Health Requirements presented in the beginning of this book.</w:t>
      </w:r>
    </w:p>
    <w:p w14:paraId="5FBDD51D" w14:textId="77777777" w:rsidR="00CF1E3C" w:rsidRPr="00CF1E3C" w:rsidRDefault="00CF1E3C" w:rsidP="00CF1E3C">
      <w:pPr>
        <w:spacing w:after="0"/>
        <w:rPr>
          <w:rFonts w:ascii="Arial" w:hAnsi="Arial" w:cs="Arial"/>
        </w:rPr>
      </w:pPr>
      <w:r w:rsidRPr="00CF1E3C">
        <w:rPr>
          <w:rFonts w:ascii="Arial" w:hAnsi="Arial" w:cs="Arial"/>
        </w:rPr>
        <w:lastRenderedPageBreak/>
        <w:t>4.</w:t>
      </w:r>
      <w:r w:rsidRPr="00CF1E3C">
        <w:rPr>
          <w:rFonts w:ascii="Arial" w:hAnsi="Arial" w:cs="Arial"/>
        </w:rPr>
        <w:tab/>
        <w:t>Animals must meet all health requirements and will be checked by veterinarian who will determine show health eligibility.</w:t>
      </w:r>
    </w:p>
    <w:p w14:paraId="10A596C0"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All goats must have been owned and cared for by the exhibitor as part of his/her goat project since June 1st of the current year. Exhibitors should have animals registered in their own name, not farm or family, and give evidence of ownership and care of animals by June 1st of the current year. No papers pending. Copies of registration or non-ownership lease papers must accompany all 4-H Fair Entries.</w:t>
      </w:r>
    </w:p>
    <w:p w14:paraId="3B94F5BA"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All Dairy exhibits must be in place before 12Noon on Tuesday and will remain on display for the duration of the fair. All displays and decorations must remain in place until official release has been announced.</w:t>
      </w:r>
    </w:p>
    <w:p w14:paraId="5CA3C054"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Stall assignments may be obtained from Goat Superintendent.  No changes in stall and partitions may be made without consulting Barn Superintendent. Exhibitor will be expected to move cattle if requested by the Superintendent.</w:t>
      </w:r>
    </w:p>
    <w:p w14:paraId="1116359A"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4-H exhibitors must show their own animals, unless approved by Chairperson</w:t>
      </w:r>
    </w:p>
    <w:p w14:paraId="1C131BAE"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4-H goat exhibitors may enter Open Show classes upon paying an entrance fee at the time when entries are due. If a member does not enter Open Show classes at that time, he/she may still enter Open Classes if animals placed within the top three in the respective 4-H class. Entry fee, exhibitor number and class are to be given to the clerk’s desk prior to entering Open Show.</w:t>
      </w:r>
    </w:p>
    <w:p w14:paraId="2419A7AC"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Exhibitors should be neat in appearance and dress. During all 4-H goat shows (Showmanship and Conformation classes) exhibitors should wear white pants and white shirts. Clothing should not include farm or family name or any other type of advertising. Footwear should be sturdy, with closed toes – no clogs or sandals. Cash premiums will be withheld if exhibitors do not abide by this dress code.</w:t>
      </w:r>
    </w:p>
    <w:p w14:paraId="07423393"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All exhibitors must participate in the appropriate Showmanship Class to participate in the breed conformation classes.</w:t>
      </w:r>
    </w:p>
    <w:p w14:paraId="11C149D3"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No person will be allowed to interfere with the judges during adjudications. Any person who by letter or otherwise attempts to interfere with them will be excluded from competition.</w:t>
      </w:r>
    </w:p>
    <w:p w14:paraId="3F39D8B4"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Awards will be based on the Danish System of judging.</w:t>
      </w:r>
    </w:p>
    <w:p w14:paraId="293B3BF2"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If there is only one animal in a class and it receives a red, it will not come back for Championships.</w:t>
      </w:r>
    </w:p>
    <w:p w14:paraId="6077827C"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Two exhibits allowed per class per exhibitor.</w:t>
      </w:r>
    </w:p>
    <w:p w14:paraId="63D5CB80"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Each exhibitor is required to totally clean up his/her area at the time of release of stock.</w:t>
      </w:r>
    </w:p>
    <w:p w14:paraId="1BECE264" w14:textId="77777777" w:rsidR="00CF1E3C" w:rsidRPr="00CF1E3C" w:rsidRDefault="00CF1E3C" w:rsidP="00CF1E3C">
      <w:pPr>
        <w:spacing w:after="0"/>
        <w:rPr>
          <w:rFonts w:ascii="Arial" w:hAnsi="Arial" w:cs="Arial"/>
        </w:rPr>
      </w:pPr>
      <w:r w:rsidRPr="00CF1E3C">
        <w:rPr>
          <w:rFonts w:ascii="Arial" w:hAnsi="Arial" w:cs="Arial"/>
        </w:rPr>
        <w:t>17.</w:t>
      </w:r>
      <w:r w:rsidRPr="00CF1E3C">
        <w:rPr>
          <w:rFonts w:ascii="Arial" w:hAnsi="Arial" w:cs="Arial"/>
        </w:rPr>
        <w:tab/>
        <w:t>Fitting and Care of animals exhibited in all 4-H shows must be performed by exhibiting youth member.</w:t>
      </w:r>
    </w:p>
    <w:p w14:paraId="69B5D797" w14:textId="77777777" w:rsidR="00CF1E3C" w:rsidRPr="00CF1E3C" w:rsidRDefault="00CF1E3C" w:rsidP="00CF1E3C">
      <w:pPr>
        <w:spacing w:after="0"/>
        <w:rPr>
          <w:rFonts w:ascii="Arial" w:hAnsi="Arial" w:cs="Arial"/>
        </w:rPr>
      </w:pPr>
      <w:r w:rsidRPr="00CF1E3C">
        <w:rPr>
          <w:rFonts w:ascii="Arial" w:hAnsi="Arial" w:cs="Arial"/>
        </w:rPr>
        <w:t>18.</w:t>
      </w:r>
      <w:r w:rsidRPr="00CF1E3C">
        <w:rPr>
          <w:rFonts w:ascii="Arial" w:hAnsi="Arial" w:cs="Arial"/>
        </w:rPr>
        <w:tab/>
        <w:t>Each exhibitor in this Section will wear an entry number when exhibiting, to be provided by the Superintendent.</w:t>
      </w:r>
    </w:p>
    <w:p w14:paraId="001C9DB7"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Absolutely no alcohol or drugs permitted in or near barns.</w:t>
      </w:r>
    </w:p>
    <w:p w14:paraId="464ACC29" w14:textId="29E8ABEE" w:rsidR="00CF1E3C" w:rsidRPr="00CF1E3C" w:rsidRDefault="00CF1E3C" w:rsidP="00CF1E3C">
      <w:pPr>
        <w:spacing w:after="0"/>
        <w:rPr>
          <w:rFonts w:ascii="Arial" w:hAnsi="Arial" w:cs="Arial"/>
        </w:rPr>
      </w:pPr>
      <w:r w:rsidRPr="00CF1E3C">
        <w:rPr>
          <w:rFonts w:ascii="Arial" w:hAnsi="Arial" w:cs="Arial"/>
        </w:rPr>
        <w:t>20.</w:t>
      </w:r>
      <w:r w:rsidRPr="00CF1E3C">
        <w:rPr>
          <w:rFonts w:ascii="Arial" w:hAnsi="Arial" w:cs="Arial"/>
        </w:rPr>
        <w:tab/>
        <w:t>All Cloverbud youth must participate in Class #S1 – Cloverbud Show &amp; Tell. This is an “exhibition only” class, youth and/or animals will not be individually judged or ranked. All youth will receive the same award and premium. The purpose of this class is to reward Cloverbud youth for their participation, effort, and achievement. Refer to the “New York State 4-H Animal Science Cloverbud Policy and</w:t>
      </w:r>
      <w:r w:rsidR="00894BDC">
        <w:rPr>
          <w:rFonts w:ascii="Arial" w:hAnsi="Arial" w:cs="Arial"/>
        </w:rPr>
        <w:t xml:space="preserve"> </w:t>
      </w:r>
      <w:r w:rsidRPr="00CF1E3C">
        <w:rPr>
          <w:rFonts w:ascii="Arial" w:hAnsi="Arial" w:cs="Arial"/>
        </w:rPr>
        <w:t>Procedure” and “Safety Guidelines for Working with Cloverbuds” for further details and information. Cloverbuds may participate in breed conformation classes for the experience but not for Championship</w:t>
      </w:r>
    </w:p>
    <w:p w14:paraId="3E870EAC" w14:textId="77777777" w:rsidR="00CF1E3C" w:rsidRPr="00CF1E3C" w:rsidRDefault="00CF1E3C" w:rsidP="00CF1E3C">
      <w:pPr>
        <w:spacing w:after="0"/>
        <w:rPr>
          <w:rFonts w:ascii="Arial" w:hAnsi="Arial" w:cs="Arial"/>
        </w:rPr>
      </w:pPr>
      <w:r w:rsidRPr="00CF1E3C">
        <w:rPr>
          <w:rFonts w:ascii="Arial" w:hAnsi="Arial" w:cs="Arial"/>
        </w:rPr>
        <w:t>21.</w:t>
      </w:r>
      <w:r w:rsidRPr="00CF1E3C">
        <w:rPr>
          <w:rFonts w:ascii="Arial" w:hAnsi="Arial" w:cs="Arial"/>
        </w:rPr>
        <w:tab/>
        <w:t>Include tattoo or tag numbers for each animal entered on the entry form for each animal.</w:t>
      </w:r>
    </w:p>
    <w:p w14:paraId="5E4AA4CA" w14:textId="77777777" w:rsidR="00CF1E3C" w:rsidRPr="00894BDC" w:rsidRDefault="00CF1E3C" w:rsidP="00CF1E3C">
      <w:pPr>
        <w:spacing w:after="0"/>
        <w:rPr>
          <w:rFonts w:ascii="Arial" w:hAnsi="Arial" w:cs="Arial"/>
          <w:b/>
          <w:bCs/>
        </w:rPr>
      </w:pPr>
      <w:r w:rsidRPr="00894BDC">
        <w:rPr>
          <w:rFonts w:ascii="Arial" w:hAnsi="Arial" w:cs="Arial"/>
          <w:b/>
          <w:bCs/>
        </w:rPr>
        <w:t>SHOWMANSHIP</w:t>
      </w:r>
    </w:p>
    <w:p w14:paraId="70A0BE15" w14:textId="77777777" w:rsidR="00CF1E3C" w:rsidRPr="00CF1E3C" w:rsidRDefault="00CF1E3C" w:rsidP="00CF1E3C">
      <w:pPr>
        <w:spacing w:after="0"/>
        <w:rPr>
          <w:rFonts w:ascii="Arial" w:hAnsi="Arial" w:cs="Arial"/>
        </w:rPr>
      </w:pPr>
      <w:r w:rsidRPr="00CF1E3C">
        <w:rPr>
          <w:rFonts w:ascii="Arial" w:hAnsi="Arial" w:cs="Arial"/>
        </w:rPr>
        <w:lastRenderedPageBreak/>
        <w:t>Rules:</w:t>
      </w:r>
    </w:p>
    <w:p w14:paraId="61A930A0"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All exhibitors must participate in the appropriate Showmanship Class</w:t>
      </w:r>
    </w:p>
    <w:p w14:paraId="32BB53DA"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Exhibitors must show their own animal unless approved by the Superintendent</w:t>
      </w:r>
    </w:p>
    <w:p w14:paraId="578C90FC"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Any animal used in Showmanship must be entered in a breed class in this Section</w:t>
      </w:r>
    </w:p>
    <w:p w14:paraId="46A2F5A1"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Exhibitor age is based on January 1st of the current year</w:t>
      </w:r>
    </w:p>
    <w:p w14:paraId="74B5F268" w14:textId="77777777" w:rsidR="00CF1E3C" w:rsidRPr="00894BDC" w:rsidRDefault="00CF1E3C" w:rsidP="00CF1E3C">
      <w:pPr>
        <w:spacing w:after="0"/>
        <w:rPr>
          <w:rFonts w:ascii="Arial" w:hAnsi="Arial" w:cs="Arial"/>
          <w:b/>
          <w:bCs/>
        </w:rPr>
      </w:pPr>
      <w:r w:rsidRPr="00894BDC">
        <w:rPr>
          <w:rFonts w:ascii="Arial" w:hAnsi="Arial" w:cs="Arial"/>
          <w:b/>
          <w:bCs/>
        </w:rPr>
        <w:t>Class:</w:t>
      </w:r>
    </w:p>
    <w:p w14:paraId="03218695" w14:textId="77777777" w:rsidR="00CF1E3C" w:rsidRPr="00CF1E3C" w:rsidRDefault="00CF1E3C" w:rsidP="00CF1E3C">
      <w:pPr>
        <w:spacing w:after="0"/>
        <w:rPr>
          <w:rFonts w:ascii="Arial" w:hAnsi="Arial" w:cs="Arial"/>
        </w:rPr>
      </w:pPr>
      <w:r w:rsidRPr="00CF1E3C">
        <w:rPr>
          <w:rFonts w:ascii="Arial" w:hAnsi="Arial" w:cs="Arial"/>
        </w:rPr>
        <w:t>S1.</w:t>
      </w:r>
      <w:r w:rsidRPr="00CF1E3C">
        <w:rPr>
          <w:rFonts w:ascii="Arial" w:hAnsi="Arial" w:cs="Arial"/>
        </w:rPr>
        <w:tab/>
        <w:t>Cloverbud Show &amp; Tell</w:t>
      </w:r>
    </w:p>
    <w:p w14:paraId="3834ACEA" w14:textId="77777777" w:rsidR="00CF1E3C" w:rsidRPr="00CF1E3C" w:rsidRDefault="00CF1E3C" w:rsidP="00CF1E3C">
      <w:pPr>
        <w:spacing w:after="0"/>
        <w:rPr>
          <w:rFonts w:ascii="Arial" w:hAnsi="Arial" w:cs="Arial"/>
        </w:rPr>
      </w:pPr>
      <w:r w:rsidRPr="00CF1E3C">
        <w:rPr>
          <w:rFonts w:ascii="Arial" w:hAnsi="Arial" w:cs="Arial"/>
        </w:rPr>
        <w:t>S2.</w:t>
      </w:r>
      <w:r w:rsidRPr="00CF1E3C">
        <w:rPr>
          <w:rFonts w:ascii="Arial" w:hAnsi="Arial" w:cs="Arial"/>
        </w:rPr>
        <w:tab/>
        <w:t>Novice Showmanship – 1st year showing animals, regardless of species, including 8 year olds moving up from Cloverbuds S3.</w:t>
      </w:r>
      <w:r w:rsidRPr="00CF1E3C">
        <w:rPr>
          <w:rFonts w:ascii="Arial" w:hAnsi="Arial" w:cs="Arial"/>
        </w:rPr>
        <w:tab/>
        <w:t>Junior Showmanship – exhibitors ages 9-12</w:t>
      </w:r>
    </w:p>
    <w:p w14:paraId="57DA5BFC" w14:textId="77777777" w:rsidR="00CF1E3C" w:rsidRPr="00CF1E3C" w:rsidRDefault="00CF1E3C" w:rsidP="00CF1E3C">
      <w:pPr>
        <w:spacing w:after="0"/>
        <w:rPr>
          <w:rFonts w:ascii="Arial" w:hAnsi="Arial" w:cs="Arial"/>
        </w:rPr>
      </w:pPr>
      <w:r w:rsidRPr="00CF1E3C">
        <w:rPr>
          <w:rFonts w:ascii="Arial" w:hAnsi="Arial" w:cs="Arial"/>
        </w:rPr>
        <w:t>S4.</w:t>
      </w:r>
      <w:r w:rsidRPr="00CF1E3C">
        <w:rPr>
          <w:rFonts w:ascii="Arial" w:hAnsi="Arial" w:cs="Arial"/>
        </w:rPr>
        <w:tab/>
        <w:t>Intermediate Showmanship – exhibitors ages 13-14 S5.</w:t>
      </w:r>
      <w:r w:rsidRPr="00CF1E3C">
        <w:rPr>
          <w:rFonts w:ascii="Arial" w:hAnsi="Arial" w:cs="Arial"/>
        </w:rPr>
        <w:tab/>
        <w:t>Senior Showmanship – exhibitors ages 15-18</w:t>
      </w:r>
    </w:p>
    <w:p w14:paraId="6F07AE42" w14:textId="77777777" w:rsidR="00CF1E3C" w:rsidRPr="00CF1E3C" w:rsidRDefault="00CF1E3C" w:rsidP="00CF1E3C">
      <w:pPr>
        <w:spacing w:after="0"/>
        <w:rPr>
          <w:rFonts w:ascii="Arial" w:hAnsi="Arial" w:cs="Arial"/>
        </w:rPr>
      </w:pPr>
      <w:r w:rsidRPr="00CF1E3C">
        <w:rPr>
          <w:rFonts w:ascii="Arial" w:hAnsi="Arial" w:cs="Arial"/>
        </w:rPr>
        <w:t>*Grand Champion Showman – top 2 exhibitors in classes S2-S5 competing.</w:t>
      </w:r>
    </w:p>
    <w:p w14:paraId="14B50068" w14:textId="77777777" w:rsidR="00CF1E3C" w:rsidRPr="00894BDC" w:rsidRDefault="00CF1E3C" w:rsidP="00CF1E3C">
      <w:pPr>
        <w:spacing w:after="0"/>
        <w:rPr>
          <w:rFonts w:ascii="Arial" w:hAnsi="Arial" w:cs="Arial"/>
          <w:b/>
          <w:bCs/>
        </w:rPr>
      </w:pPr>
      <w:r w:rsidRPr="00894BDC">
        <w:rPr>
          <w:rFonts w:ascii="Arial" w:hAnsi="Arial" w:cs="Arial"/>
          <w:b/>
          <w:bCs/>
        </w:rPr>
        <w:t>BREED/CONFORMATION CLASSES</w:t>
      </w:r>
    </w:p>
    <w:p w14:paraId="7EDD54F1" w14:textId="77777777" w:rsidR="00CF1E3C" w:rsidRPr="00CF1E3C" w:rsidRDefault="00CF1E3C" w:rsidP="00CF1E3C">
      <w:pPr>
        <w:spacing w:after="0"/>
        <w:rPr>
          <w:rFonts w:ascii="Arial" w:hAnsi="Arial" w:cs="Arial"/>
        </w:rPr>
      </w:pPr>
      <w:r w:rsidRPr="00CF1E3C">
        <w:rPr>
          <w:rFonts w:ascii="Arial" w:hAnsi="Arial" w:cs="Arial"/>
        </w:rPr>
        <w:t>Rules:</w:t>
      </w:r>
    </w:p>
    <w:p w14:paraId="0C10A67A"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Definitions:</w:t>
      </w:r>
    </w:p>
    <w:p w14:paraId="75CF52C9" w14:textId="77777777" w:rsidR="00CF1E3C" w:rsidRPr="00CF1E3C" w:rsidRDefault="00CF1E3C" w:rsidP="00CF1E3C">
      <w:pPr>
        <w:spacing w:after="0"/>
        <w:rPr>
          <w:rFonts w:ascii="Arial" w:hAnsi="Arial" w:cs="Arial"/>
        </w:rPr>
      </w:pPr>
      <w:r w:rsidRPr="00CF1E3C">
        <w:rPr>
          <w:rFonts w:ascii="Arial" w:hAnsi="Arial" w:cs="Arial"/>
        </w:rPr>
        <w:t>Alp – Alpine, GGue- Golden Guernsey, LaMan – LaMancha, ND – Nigerian Dwarf, Nub – Nubian, Oberh – Oberhasli, Saan – Saanen, SSaa – Sable Saanen,Togg – Toggenberg, RecGr – Recorded Grade</w:t>
      </w:r>
    </w:p>
    <w:p w14:paraId="2DA7D943"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Herd class must consist of 4 animals, with at least 1 in milk</w:t>
      </w:r>
    </w:p>
    <w:tbl>
      <w:tblPr>
        <w:tblStyle w:val="TableGrid"/>
        <w:tblW w:w="0" w:type="auto"/>
        <w:tblLook w:val="04A0" w:firstRow="1" w:lastRow="0" w:firstColumn="1" w:lastColumn="0" w:noHBand="0" w:noVBand="1"/>
      </w:tblPr>
      <w:tblGrid>
        <w:gridCol w:w="1366"/>
        <w:gridCol w:w="936"/>
        <w:gridCol w:w="810"/>
        <w:gridCol w:w="889"/>
        <w:gridCol w:w="707"/>
        <w:gridCol w:w="714"/>
        <w:gridCol w:w="832"/>
        <w:gridCol w:w="751"/>
        <w:gridCol w:w="772"/>
        <w:gridCol w:w="721"/>
        <w:gridCol w:w="852"/>
      </w:tblGrid>
      <w:tr w:rsidR="00B27C85" w14:paraId="1E932BDD" w14:textId="77777777" w:rsidTr="00B27C85">
        <w:tc>
          <w:tcPr>
            <w:tcW w:w="1366" w:type="dxa"/>
          </w:tcPr>
          <w:p w14:paraId="1367F14F" w14:textId="69D4EFFE" w:rsidR="00894BDC" w:rsidRDefault="00894BDC" w:rsidP="00CF1E3C">
            <w:pPr>
              <w:rPr>
                <w:rFonts w:ascii="Arial" w:hAnsi="Arial" w:cs="Arial"/>
              </w:rPr>
            </w:pPr>
            <w:r>
              <w:rPr>
                <w:rFonts w:ascii="Arial" w:hAnsi="Arial" w:cs="Arial"/>
              </w:rPr>
              <w:t>Class</w:t>
            </w:r>
          </w:p>
        </w:tc>
        <w:tc>
          <w:tcPr>
            <w:tcW w:w="936" w:type="dxa"/>
          </w:tcPr>
          <w:p w14:paraId="15A12A49" w14:textId="31506757" w:rsidR="00894BDC" w:rsidRDefault="00894BDC" w:rsidP="00CF1E3C">
            <w:pPr>
              <w:rPr>
                <w:rFonts w:ascii="Arial" w:hAnsi="Arial" w:cs="Arial"/>
              </w:rPr>
            </w:pPr>
            <w:r>
              <w:rPr>
                <w:rFonts w:ascii="Arial" w:hAnsi="Arial" w:cs="Arial"/>
              </w:rPr>
              <w:t>Alp</w:t>
            </w:r>
          </w:p>
        </w:tc>
        <w:tc>
          <w:tcPr>
            <w:tcW w:w="810" w:type="dxa"/>
          </w:tcPr>
          <w:p w14:paraId="62DFEA0A" w14:textId="63392444" w:rsidR="00894BDC" w:rsidRDefault="00894BDC" w:rsidP="00CF1E3C">
            <w:pPr>
              <w:rPr>
                <w:rFonts w:ascii="Arial" w:hAnsi="Arial" w:cs="Arial"/>
              </w:rPr>
            </w:pPr>
            <w:r>
              <w:rPr>
                <w:rFonts w:ascii="Arial" w:hAnsi="Arial" w:cs="Arial"/>
              </w:rPr>
              <w:t>GGue</w:t>
            </w:r>
          </w:p>
        </w:tc>
        <w:tc>
          <w:tcPr>
            <w:tcW w:w="889" w:type="dxa"/>
          </w:tcPr>
          <w:p w14:paraId="43227253" w14:textId="6B1CE79C" w:rsidR="00894BDC" w:rsidRDefault="00894BDC" w:rsidP="00CF1E3C">
            <w:pPr>
              <w:rPr>
                <w:rFonts w:ascii="Arial" w:hAnsi="Arial" w:cs="Arial"/>
              </w:rPr>
            </w:pPr>
            <w:r>
              <w:rPr>
                <w:rFonts w:ascii="Arial" w:hAnsi="Arial" w:cs="Arial"/>
              </w:rPr>
              <w:t>LaMan</w:t>
            </w:r>
          </w:p>
        </w:tc>
        <w:tc>
          <w:tcPr>
            <w:tcW w:w="707" w:type="dxa"/>
          </w:tcPr>
          <w:p w14:paraId="1B88BB30" w14:textId="1019BFCF" w:rsidR="00894BDC" w:rsidRDefault="00894BDC" w:rsidP="00CF1E3C">
            <w:pPr>
              <w:rPr>
                <w:rFonts w:ascii="Arial" w:hAnsi="Arial" w:cs="Arial"/>
              </w:rPr>
            </w:pPr>
            <w:r>
              <w:rPr>
                <w:rFonts w:ascii="Arial" w:hAnsi="Arial" w:cs="Arial"/>
              </w:rPr>
              <w:t>ND</w:t>
            </w:r>
          </w:p>
        </w:tc>
        <w:tc>
          <w:tcPr>
            <w:tcW w:w="714" w:type="dxa"/>
          </w:tcPr>
          <w:p w14:paraId="6781DC87" w14:textId="5BFF008E" w:rsidR="00894BDC" w:rsidRDefault="00894BDC" w:rsidP="00CF1E3C">
            <w:pPr>
              <w:rPr>
                <w:rFonts w:ascii="Arial" w:hAnsi="Arial" w:cs="Arial"/>
              </w:rPr>
            </w:pPr>
            <w:r>
              <w:rPr>
                <w:rFonts w:ascii="Arial" w:hAnsi="Arial" w:cs="Arial"/>
              </w:rPr>
              <w:t>Nub</w:t>
            </w:r>
          </w:p>
        </w:tc>
        <w:tc>
          <w:tcPr>
            <w:tcW w:w="832" w:type="dxa"/>
          </w:tcPr>
          <w:p w14:paraId="7BF61ACE" w14:textId="5592478F" w:rsidR="00894BDC" w:rsidRDefault="00894BDC" w:rsidP="00CF1E3C">
            <w:pPr>
              <w:rPr>
                <w:rFonts w:ascii="Arial" w:hAnsi="Arial" w:cs="Arial"/>
              </w:rPr>
            </w:pPr>
            <w:r>
              <w:rPr>
                <w:rFonts w:ascii="Arial" w:hAnsi="Arial" w:cs="Arial"/>
              </w:rPr>
              <w:t>Oberh</w:t>
            </w:r>
          </w:p>
        </w:tc>
        <w:tc>
          <w:tcPr>
            <w:tcW w:w="751" w:type="dxa"/>
          </w:tcPr>
          <w:p w14:paraId="2B6F4307" w14:textId="5518D075" w:rsidR="00894BDC" w:rsidRDefault="00894BDC" w:rsidP="00CF1E3C">
            <w:pPr>
              <w:rPr>
                <w:rFonts w:ascii="Arial" w:hAnsi="Arial" w:cs="Arial"/>
              </w:rPr>
            </w:pPr>
            <w:r>
              <w:rPr>
                <w:rFonts w:ascii="Arial" w:hAnsi="Arial" w:cs="Arial"/>
              </w:rPr>
              <w:t>Saan</w:t>
            </w:r>
          </w:p>
        </w:tc>
        <w:tc>
          <w:tcPr>
            <w:tcW w:w="772" w:type="dxa"/>
          </w:tcPr>
          <w:p w14:paraId="666B367D" w14:textId="1E1592FA" w:rsidR="00894BDC" w:rsidRDefault="00894BDC" w:rsidP="00CF1E3C">
            <w:pPr>
              <w:rPr>
                <w:rFonts w:ascii="Arial" w:hAnsi="Arial" w:cs="Arial"/>
              </w:rPr>
            </w:pPr>
            <w:r>
              <w:rPr>
                <w:rFonts w:ascii="Arial" w:hAnsi="Arial" w:cs="Arial"/>
              </w:rPr>
              <w:t>SSaa</w:t>
            </w:r>
          </w:p>
        </w:tc>
        <w:tc>
          <w:tcPr>
            <w:tcW w:w="721" w:type="dxa"/>
          </w:tcPr>
          <w:p w14:paraId="3A16362C" w14:textId="6EF63F4C" w:rsidR="00894BDC" w:rsidRDefault="00894BDC" w:rsidP="00CF1E3C">
            <w:pPr>
              <w:rPr>
                <w:rFonts w:ascii="Arial" w:hAnsi="Arial" w:cs="Arial"/>
              </w:rPr>
            </w:pPr>
            <w:r>
              <w:rPr>
                <w:rFonts w:ascii="Arial" w:hAnsi="Arial" w:cs="Arial"/>
              </w:rPr>
              <w:t>Togg</w:t>
            </w:r>
          </w:p>
        </w:tc>
        <w:tc>
          <w:tcPr>
            <w:tcW w:w="852" w:type="dxa"/>
          </w:tcPr>
          <w:p w14:paraId="01290AE2" w14:textId="334FD05E" w:rsidR="00894BDC" w:rsidRDefault="00894BDC" w:rsidP="00CF1E3C">
            <w:pPr>
              <w:rPr>
                <w:rFonts w:ascii="Arial" w:hAnsi="Arial" w:cs="Arial"/>
              </w:rPr>
            </w:pPr>
            <w:r>
              <w:rPr>
                <w:rFonts w:ascii="Arial" w:hAnsi="Arial" w:cs="Arial"/>
              </w:rPr>
              <w:t>RecGr</w:t>
            </w:r>
          </w:p>
        </w:tc>
      </w:tr>
      <w:tr w:rsidR="00B27C85" w14:paraId="0EBC5BE8" w14:textId="77777777" w:rsidTr="00B27C85">
        <w:tc>
          <w:tcPr>
            <w:tcW w:w="1366" w:type="dxa"/>
          </w:tcPr>
          <w:p w14:paraId="0F0673C3" w14:textId="5EDA67BB" w:rsidR="00894BDC" w:rsidRDefault="00894BDC" w:rsidP="00CF1E3C">
            <w:pPr>
              <w:rPr>
                <w:rFonts w:ascii="Arial" w:hAnsi="Arial" w:cs="Arial"/>
              </w:rPr>
            </w:pPr>
            <w:r w:rsidRPr="00CF1E3C">
              <w:rPr>
                <w:rFonts w:ascii="Arial" w:hAnsi="Arial" w:cs="Arial"/>
              </w:rPr>
              <w:t>Doe Kid under 4 mos</w:t>
            </w:r>
          </w:p>
        </w:tc>
        <w:tc>
          <w:tcPr>
            <w:tcW w:w="936" w:type="dxa"/>
          </w:tcPr>
          <w:p w14:paraId="0593C0D8" w14:textId="7BCA6A8A" w:rsidR="00894BDC" w:rsidRDefault="00894BDC" w:rsidP="00CF1E3C">
            <w:pPr>
              <w:rPr>
                <w:rFonts w:ascii="Arial" w:hAnsi="Arial" w:cs="Arial"/>
              </w:rPr>
            </w:pPr>
            <w:r>
              <w:rPr>
                <w:rFonts w:ascii="Arial" w:hAnsi="Arial" w:cs="Arial"/>
              </w:rPr>
              <w:t>1</w:t>
            </w:r>
          </w:p>
        </w:tc>
        <w:tc>
          <w:tcPr>
            <w:tcW w:w="810" w:type="dxa"/>
          </w:tcPr>
          <w:p w14:paraId="1059D4C2" w14:textId="2D36D221" w:rsidR="00894BDC" w:rsidRDefault="00894BDC" w:rsidP="00CF1E3C">
            <w:pPr>
              <w:rPr>
                <w:rFonts w:ascii="Arial" w:hAnsi="Arial" w:cs="Arial"/>
              </w:rPr>
            </w:pPr>
            <w:r>
              <w:rPr>
                <w:rFonts w:ascii="Arial" w:hAnsi="Arial" w:cs="Arial"/>
              </w:rPr>
              <w:t>14</w:t>
            </w:r>
          </w:p>
        </w:tc>
        <w:tc>
          <w:tcPr>
            <w:tcW w:w="889" w:type="dxa"/>
          </w:tcPr>
          <w:p w14:paraId="6143CDBC" w14:textId="37428C95" w:rsidR="00894BDC" w:rsidRDefault="00894BDC" w:rsidP="00CF1E3C">
            <w:pPr>
              <w:rPr>
                <w:rFonts w:ascii="Arial" w:hAnsi="Arial" w:cs="Arial"/>
              </w:rPr>
            </w:pPr>
            <w:r>
              <w:rPr>
                <w:rFonts w:ascii="Arial" w:hAnsi="Arial" w:cs="Arial"/>
              </w:rPr>
              <w:t>27</w:t>
            </w:r>
          </w:p>
        </w:tc>
        <w:tc>
          <w:tcPr>
            <w:tcW w:w="707" w:type="dxa"/>
          </w:tcPr>
          <w:p w14:paraId="013890C9" w14:textId="27D325D0" w:rsidR="00894BDC" w:rsidRDefault="00894BDC" w:rsidP="00CF1E3C">
            <w:pPr>
              <w:rPr>
                <w:rFonts w:ascii="Arial" w:hAnsi="Arial" w:cs="Arial"/>
              </w:rPr>
            </w:pPr>
            <w:r>
              <w:rPr>
                <w:rFonts w:ascii="Arial" w:hAnsi="Arial" w:cs="Arial"/>
              </w:rPr>
              <w:t>40</w:t>
            </w:r>
          </w:p>
        </w:tc>
        <w:tc>
          <w:tcPr>
            <w:tcW w:w="714" w:type="dxa"/>
          </w:tcPr>
          <w:p w14:paraId="721724F7" w14:textId="4036F589" w:rsidR="00894BDC" w:rsidRDefault="00894BDC" w:rsidP="00CF1E3C">
            <w:pPr>
              <w:rPr>
                <w:rFonts w:ascii="Arial" w:hAnsi="Arial" w:cs="Arial"/>
              </w:rPr>
            </w:pPr>
            <w:r>
              <w:rPr>
                <w:rFonts w:ascii="Arial" w:hAnsi="Arial" w:cs="Arial"/>
              </w:rPr>
              <w:t>53</w:t>
            </w:r>
          </w:p>
        </w:tc>
        <w:tc>
          <w:tcPr>
            <w:tcW w:w="832" w:type="dxa"/>
          </w:tcPr>
          <w:p w14:paraId="7CF20F8A" w14:textId="34EB1E40" w:rsidR="00894BDC" w:rsidRDefault="00894BDC" w:rsidP="00CF1E3C">
            <w:pPr>
              <w:rPr>
                <w:rFonts w:ascii="Arial" w:hAnsi="Arial" w:cs="Arial"/>
              </w:rPr>
            </w:pPr>
            <w:r>
              <w:rPr>
                <w:rFonts w:ascii="Arial" w:hAnsi="Arial" w:cs="Arial"/>
              </w:rPr>
              <w:t>66</w:t>
            </w:r>
          </w:p>
        </w:tc>
        <w:tc>
          <w:tcPr>
            <w:tcW w:w="751" w:type="dxa"/>
          </w:tcPr>
          <w:p w14:paraId="6D4B1798" w14:textId="46992EC0" w:rsidR="00894BDC" w:rsidRDefault="00894BDC" w:rsidP="00CF1E3C">
            <w:pPr>
              <w:rPr>
                <w:rFonts w:ascii="Arial" w:hAnsi="Arial" w:cs="Arial"/>
              </w:rPr>
            </w:pPr>
            <w:r>
              <w:rPr>
                <w:rFonts w:ascii="Arial" w:hAnsi="Arial" w:cs="Arial"/>
              </w:rPr>
              <w:t>79</w:t>
            </w:r>
          </w:p>
        </w:tc>
        <w:tc>
          <w:tcPr>
            <w:tcW w:w="772" w:type="dxa"/>
          </w:tcPr>
          <w:p w14:paraId="74D502CC" w14:textId="7BF24C3A" w:rsidR="00894BDC" w:rsidRDefault="00894BDC" w:rsidP="00CF1E3C">
            <w:pPr>
              <w:rPr>
                <w:rFonts w:ascii="Arial" w:hAnsi="Arial" w:cs="Arial"/>
              </w:rPr>
            </w:pPr>
            <w:r>
              <w:rPr>
                <w:rFonts w:ascii="Arial" w:hAnsi="Arial" w:cs="Arial"/>
              </w:rPr>
              <w:t>92</w:t>
            </w:r>
          </w:p>
        </w:tc>
        <w:tc>
          <w:tcPr>
            <w:tcW w:w="721" w:type="dxa"/>
          </w:tcPr>
          <w:p w14:paraId="2AD9518F" w14:textId="0CC58A43" w:rsidR="00894BDC" w:rsidRDefault="00894BDC" w:rsidP="00CF1E3C">
            <w:pPr>
              <w:rPr>
                <w:rFonts w:ascii="Arial" w:hAnsi="Arial" w:cs="Arial"/>
              </w:rPr>
            </w:pPr>
            <w:r>
              <w:rPr>
                <w:rFonts w:ascii="Arial" w:hAnsi="Arial" w:cs="Arial"/>
              </w:rPr>
              <w:t>105</w:t>
            </w:r>
          </w:p>
        </w:tc>
        <w:tc>
          <w:tcPr>
            <w:tcW w:w="852" w:type="dxa"/>
          </w:tcPr>
          <w:p w14:paraId="6E1AA1C1" w14:textId="5894E1C1" w:rsidR="00894BDC" w:rsidRDefault="00894BDC" w:rsidP="00CF1E3C">
            <w:pPr>
              <w:rPr>
                <w:rFonts w:ascii="Arial" w:hAnsi="Arial" w:cs="Arial"/>
              </w:rPr>
            </w:pPr>
            <w:r>
              <w:rPr>
                <w:rFonts w:ascii="Arial" w:hAnsi="Arial" w:cs="Arial"/>
              </w:rPr>
              <w:t>118</w:t>
            </w:r>
          </w:p>
        </w:tc>
      </w:tr>
      <w:tr w:rsidR="00B27C85" w14:paraId="6CE07C20" w14:textId="77777777" w:rsidTr="00B27C85">
        <w:tc>
          <w:tcPr>
            <w:tcW w:w="1366" w:type="dxa"/>
          </w:tcPr>
          <w:p w14:paraId="6B1E913F" w14:textId="31FE3DDA" w:rsidR="00894BDC" w:rsidRDefault="00894BDC" w:rsidP="00CF1E3C">
            <w:pPr>
              <w:rPr>
                <w:rFonts w:ascii="Arial" w:hAnsi="Arial" w:cs="Arial"/>
              </w:rPr>
            </w:pPr>
            <w:r w:rsidRPr="00CF1E3C">
              <w:rPr>
                <w:rFonts w:ascii="Arial" w:hAnsi="Arial" w:cs="Arial"/>
              </w:rPr>
              <w:t>Doe Kid 4-8 mos.</w:t>
            </w:r>
          </w:p>
        </w:tc>
        <w:tc>
          <w:tcPr>
            <w:tcW w:w="936" w:type="dxa"/>
          </w:tcPr>
          <w:p w14:paraId="0EB7000C" w14:textId="01979D7B" w:rsidR="00894BDC" w:rsidRDefault="00894BDC" w:rsidP="00CF1E3C">
            <w:pPr>
              <w:rPr>
                <w:rFonts w:ascii="Arial" w:hAnsi="Arial" w:cs="Arial"/>
              </w:rPr>
            </w:pPr>
            <w:r>
              <w:rPr>
                <w:rFonts w:ascii="Arial" w:hAnsi="Arial" w:cs="Arial"/>
              </w:rPr>
              <w:t>2</w:t>
            </w:r>
          </w:p>
        </w:tc>
        <w:tc>
          <w:tcPr>
            <w:tcW w:w="810" w:type="dxa"/>
          </w:tcPr>
          <w:p w14:paraId="1D897E0A" w14:textId="64566D1A" w:rsidR="00894BDC" w:rsidRDefault="00894BDC" w:rsidP="00CF1E3C">
            <w:pPr>
              <w:rPr>
                <w:rFonts w:ascii="Arial" w:hAnsi="Arial" w:cs="Arial"/>
              </w:rPr>
            </w:pPr>
            <w:r>
              <w:rPr>
                <w:rFonts w:ascii="Arial" w:hAnsi="Arial" w:cs="Arial"/>
              </w:rPr>
              <w:t>15</w:t>
            </w:r>
          </w:p>
        </w:tc>
        <w:tc>
          <w:tcPr>
            <w:tcW w:w="889" w:type="dxa"/>
          </w:tcPr>
          <w:p w14:paraId="3EB50985" w14:textId="5AAE52AF" w:rsidR="00894BDC" w:rsidRDefault="00894BDC" w:rsidP="00CF1E3C">
            <w:pPr>
              <w:rPr>
                <w:rFonts w:ascii="Arial" w:hAnsi="Arial" w:cs="Arial"/>
              </w:rPr>
            </w:pPr>
            <w:r>
              <w:rPr>
                <w:rFonts w:ascii="Arial" w:hAnsi="Arial" w:cs="Arial"/>
              </w:rPr>
              <w:t>28</w:t>
            </w:r>
          </w:p>
        </w:tc>
        <w:tc>
          <w:tcPr>
            <w:tcW w:w="707" w:type="dxa"/>
          </w:tcPr>
          <w:p w14:paraId="423AFC86" w14:textId="5832C10F" w:rsidR="00894BDC" w:rsidRDefault="00894BDC" w:rsidP="00CF1E3C">
            <w:pPr>
              <w:rPr>
                <w:rFonts w:ascii="Arial" w:hAnsi="Arial" w:cs="Arial"/>
              </w:rPr>
            </w:pPr>
            <w:r>
              <w:rPr>
                <w:rFonts w:ascii="Arial" w:hAnsi="Arial" w:cs="Arial"/>
              </w:rPr>
              <w:t>41</w:t>
            </w:r>
          </w:p>
        </w:tc>
        <w:tc>
          <w:tcPr>
            <w:tcW w:w="714" w:type="dxa"/>
          </w:tcPr>
          <w:p w14:paraId="6BF665E9" w14:textId="65D6F896" w:rsidR="00894BDC" w:rsidRDefault="00894BDC" w:rsidP="00CF1E3C">
            <w:pPr>
              <w:rPr>
                <w:rFonts w:ascii="Arial" w:hAnsi="Arial" w:cs="Arial"/>
              </w:rPr>
            </w:pPr>
            <w:r>
              <w:rPr>
                <w:rFonts w:ascii="Arial" w:hAnsi="Arial" w:cs="Arial"/>
              </w:rPr>
              <w:t>54</w:t>
            </w:r>
          </w:p>
        </w:tc>
        <w:tc>
          <w:tcPr>
            <w:tcW w:w="832" w:type="dxa"/>
          </w:tcPr>
          <w:p w14:paraId="66B0958D" w14:textId="6A80F0F1" w:rsidR="00894BDC" w:rsidRDefault="00894BDC" w:rsidP="00CF1E3C">
            <w:pPr>
              <w:rPr>
                <w:rFonts w:ascii="Arial" w:hAnsi="Arial" w:cs="Arial"/>
              </w:rPr>
            </w:pPr>
            <w:r>
              <w:rPr>
                <w:rFonts w:ascii="Arial" w:hAnsi="Arial" w:cs="Arial"/>
              </w:rPr>
              <w:t>67</w:t>
            </w:r>
          </w:p>
        </w:tc>
        <w:tc>
          <w:tcPr>
            <w:tcW w:w="751" w:type="dxa"/>
          </w:tcPr>
          <w:p w14:paraId="1F663072" w14:textId="251DE06A" w:rsidR="00894BDC" w:rsidRDefault="00894BDC" w:rsidP="00CF1E3C">
            <w:pPr>
              <w:rPr>
                <w:rFonts w:ascii="Arial" w:hAnsi="Arial" w:cs="Arial"/>
              </w:rPr>
            </w:pPr>
            <w:r>
              <w:rPr>
                <w:rFonts w:ascii="Arial" w:hAnsi="Arial" w:cs="Arial"/>
              </w:rPr>
              <w:t>80</w:t>
            </w:r>
          </w:p>
        </w:tc>
        <w:tc>
          <w:tcPr>
            <w:tcW w:w="772" w:type="dxa"/>
          </w:tcPr>
          <w:p w14:paraId="2E5D404F" w14:textId="06CF477B" w:rsidR="00894BDC" w:rsidRDefault="00894BDC" w:rsidP="00CF1E3C">
            <w:pPr>
              <w:rPr>
                <w:rFonts w:ascii="Arial" w:hAnsi="Arial" w:cs="Arial"/>
              </w:rPr>
            </w:pPr>
            <w:r>
              <w:rPr>
                <w:rFonts w:ascii="Arial" w:hAnsi="Arial" w:cs="Arial"/>
              </w:rPr>
              <w:t>93</w:t>
            </w:r>
          </w:p>
        </w:tc>
        <w:tc>
          <w:tcPr>
            <w:tcW w:w="721" w:type="dxa"/>
          </w:tcPr>
          <w:p w14:paraId="4A78E7B2" w14:textId="214B6D80" w:rsidR="00894BDC" w:rsidRDefault="00894BDC" w:rsidP="00CF1E3C">
            <w:pPr>
              <w:rPr>
                <w:rFonts w:ascii="Arial" w:hAnsi="Arial" w:cs="Arial"/>
              </w:rPr>
            </w:pPr>
            <w:r>
              <w:rPr>
                <w:rFonts w:ascii="Arial" w:hAnsi="Arial" w:cs="Arial"/>
              </w:rPr>
              <w:t>106</w:t>
            </w:r>
          </w:p>
        </w:tc>
        <w:tc>
          <w:tcPr>
            <w:tcW w:w="852" w:type="dxa"/>
          </w:tcPr>
          <w:p w14:paraId="1B5D7F11" w14:textId="079C8A35" w:rsidR="00894BDC" w:rsidRDefault="00894BDC" w:rsidP="00CF1E3C">
            <w:pPr>
              <w:rPr>
                <w:rFonts w:ascii="Arial" w:hAnsi="Arial" w:cs="Arial"/>
              </w:rPr>
            </w:pPr>
            <w:r>
              <w:rPr>
                <w:rFonts w:ascii="Arial" w:hAnsi="Arial" w:cs="Arial"/>
              </w:rPr>
              <w:t>119</w:t>
            </w:r>
          </w:p>
        </w:tc>
      </w:tr>
      <w:tr w:rsidR="00B27C85" w14:paraId="44E302D6" w14:textId="77777777" w:rsidTr="00B27C85">
        <w:tc>
          <w:tcPr>
            <w:tcW w:w="1366" w:type="dxa"/>
          </w:tcPr>
          <w:p w14:paraId="7B06C65E" w14:textId="5145CB19" w:rsidR="00894BDC" w:rsidRDefault="00894BDC" w:rsidP="00CF1E3C">
            <w:pPr>
              <w:rPr>
                <w:rFonts w:ascii="Arial" w:hAnsi="Arial" w:cs="Arial"/>
              </w:rPr>
            </w:pPr>
            <w:r w:rsidRPr="00CF1E3C">
              <w:rPr>
                <w:rFonts w:ascii="Arial" w:hAnsi="Arial" w:cs="Arial"/>
              </w:rPr>
              <w:t>Doe Kid 8-12 mos.</w:t>
            </w:r>
          </w:p>
        </w:tc>
        <w:tc>
          <w:tcPr>
            <w:tcW w:w="936" w:type="dxa"/>
          </w:tcPr>
          <w:p w14:paraId="4DF4EFF8" w14:textId="7D8D5AC1" w:rsidR="00894BDC" w:rsidRDefault="00894BDC" w:rsidP="00CF1E3C">
            <w:pPr>
              <w:rPr>
                <w:rFonts w:ascii="Arial" w:hAnsi="Arial" w:cs="Arial"/>
              </w:rPr>
            </w:pPr>
            <w:r>
              <w:rPr>
                <w:rFonts w:ascii="Arial" w:hAnsi="Arial" w:cs="Arial"/>
              </w:rPr>
              <w:t>3</w:t>
            </w:r>
          </w:p>
        </w:tc>
        <w:tc>
          <w:tcPr>
            <w:tcW w:w="810" w:type="dxa"/>
          </w:tcPr>
          <w:p w14:paraId="48A6E59E" w14:textId="4975A7D4" w:rsidR="00894BDC" w:rsidRDefault="00894BDC" w:rsidP="00CF1E3C">
            <w:pPr>
              <w:rPr>
                <w:rFonts w:ascii="Arial" w:hAnsi="Arial" w:cs="Arial"/>
              </w:rPr>
            </w:pPr>
            <w:r>
              <w:rPr>
                <w:rFonts w:ascii="Arial" w:hAnsi="Arial" w:cs="Arial"/>
              </w:rPr>
              <w:t>16</w:t>
            </w:r>
          </w:p>
        </w:tc>
        <w:tc>
          <w:tcPr>
            <w:tcW w:w="889" w:type="dxa"/>
          </w:tcPr>
          <w:p w14:paraId="45C3C726" w14:textId="3C684965" w:rsidR="00894BDC" w:rsidRDefault="00894BDC" w:rsidP="00CF1E3C">
            <w:pPr>
              <w:rPr>
                <w:rFonts w:ascii="Arial" w:hAnsi="Arial" w:cs="Arial"/>
              </w:rPr>
            </w:pPr>
            <w:r>
              <w:rPr>
                <w:rFonts w:ascii="Arial" w:hAnsi="Arial" w:cs="Arial"/>
              </w:rPr>
              <w:t>29</w:t>
            </w:r>
          </w:p>
        </w:tc>
        <w:tc>
          <w:tcPr>
            <w:tcW w:w="707" w:type="dxa"/>
          </w:tcPr>
          <w:p w14:paraId="02BBD41A" w14:textId="7E37F30D" w:rsidR="00894BDC" w:rsidRDefault="00894BDC" w:rsidP="00CF1E3C">
            <w:pPr>
              <w:rPr>
                <w:rFonts w:ascii="Arial" w:hAnsi="Arial" w:cs="Arial"/>
              </w:rPr>
            </w:pPr>
            <w:r>
              <w:rPr>
                <w:rFonts w:ascii="Arial" w:hAnsi="Arial" w:cs="Arial"/>
              </w:rPr>
              <w:t>42</w:t>
            </w:r>
          </w:p>
        </w:tc>
        <w:tc>
          <w:tcPr>
            <w:tcW w:w="714" w:type="dxa"/>
          </w:tcPr>
          <w:p w14:paraId="7AC48E02" w14:textId="59C2CEBE" w:rsidR="00894BDC" w:rsidRDefault="00894BDC" w:rsidP="00CF1E3C">
            <w:pPr>
              <w:rPr>
                <w:rFonts w:ascii="Arial" w:hAnsi="Arial" w:cs="Arial"/>
              </w:rPr>
            </w:pPr>
            <w:r>
              <w:rPr>
                <w:rFonts w:ascii="Arial" w:hAnsi="Arial" w:cs="Arial"/>
              </w:rPr>
              <w:t>55</w:t>
            </w:r>
          </w:p>
        </w:tc>
        <w:tc>
          <w:tcPr>
            <w:tcW w:w="832" w:type="dxa"/>
          </w:tcPr>
          <w:p w14:paraId="6188D525" w14:textId="1A0490D9" w:rsidR="00894BDC" w:rsidRDefault="00894BDC" w:rsidP="00CF1E3C">
            <w:pPr>
              <w:rPr>
                <w:rFonts w:ascii="Arial" w:hAnsi="Arial" w:cs="Arial"/>
              </w:rPr>
            </w:pPr>
            <w:r>
              <w:rPr>
                <w:rFonts w:ascii="Arial" w:hAnsi="Arial" w:cs="Arial"/>
              </w:rPr>
              <w:t>68</w:t>
            </w:r>
          </w:p>
        </w:tc>
        <w:tc>
          <w:tcPr>
            <w:tcW w:w="751" w:type="dxa"/>
          </w:tcPr>
          <w:p w14:paraId="5965C4EE" w14:textId="6D30EB11" w:rsidR="00894BDC" w:rsidRDefault="00894BDC" w:rsidP="00CF1E3C">
            <w:pPr>
              <w:rPr>
                <w:rFonts w:ascii="Arial" w:hAnsi="Arial" w:cs="Arial"/>
              </w:rPr>
            </w:pPr>
            <w:r>
              <w:rPr>
                <w:rFonts w:ascii="Arial" w:hAnsi="Arial" w:cs="Arial"/>
              </w:rPr>
              <w:t>81</w:t>
            </w:r>
          </w:p>
        </w:tc>
        <w:tc>
          <w:tcPr>
            <w:tcW w:w="772" w:type="dxa"/>
          </w:tcPr>
          <w:p w14:paraId="3040CC28" w14:textId="6A0C759B" w:rsidR="00894BDC" w:rsidRDefault="00894BDC" w:rsidP="00CF1E3C">
            <w:pPr>
              <w:rPr>
                <w:rFonts w:ascii="Arial" w:hAnsi="Arial" w:cs="Arial"/>
              </w:rPr>
            </w:pPr>
            <w:r>
              <w:rPr>
                <w:rFonts w:ascii="Arial" w:hAnsi="Arial" w:cs="Arial"/>
              </w:rPr>
              <w:t>94</w:t>
            </w:r>
          </w:p>
        </w:tc>
        <w:tc>
          <w:tcPr>
            <w:tcW w:w="721" w:type="dxa"/>
          </w:tcPr>
          <w:p w14:paraId="40E4F160" w14:textId="0DC3EEC7" w:rsidR="00894BDC" w:rsidRDefault="00894BDC" w:rsidP="00CF1E3C">
            <w:pPr>
              <w:rPr>
                <w:rFonts w:ascii="Arial" w:hAnsi="Arial" w:cs="Arial"/>
              </w:rPr>
            </w:pPr>
            <w:r>
              <w:rPr>
                <w:rFonts w:ascii="Arial" w:hAnsi="Arial" w:cs="Arial"/>
              </w:rPr>
              <w:t>107</w:t>
            </w:r>
          </w:p>
        </w:tc>
        <w:tc>
          <w:tcPr>
            <w:tcW w:w="852" w:type="dxa"/>
          </w:tcPr>
          <w:p w14:paraId="2A0CB75C" w14:textId="427F5B41" w:rsidR="00894BDC" w:rsidRDefault="00894BDC" w:rsidP="00CF1E3C">
            <w:pPr>
              <w:rPr>
                <w:rFonts w:ascii="Arial" w:hAnsi="Arial" w:cs="Arial"/>
              </w:rPr>
            </w:pPr>
            <w:r>
              <w:rPr>
                <w:rFonts w:ascii="Arial" w:hAnsi="Arial" w:cs="Arial"/>
              </w:rPr>
              <w:t>120</w:t>
            </w:r>
          </w:p>
        </w:tc>
      </w:tr>
      <w:tr w:rsidR="00B27C85" w14:paraId="7F5EF866" w14:textId="77777777" w:rsidTr="00B27C85">
        <w:tc>
          <w:tcPr>
            <w:tcW w:w="1366" w:type="dxa"/>
          </w:tcPr>
          <w:p w14:paraId="53F0B158" w14:textId="0B3B71CE" w:rsidR="00894BDC" w:rsidRDefault="00894BDC" w:rsidP="00CF1E3C">
            <w:pPr>
              <w:rPr>
                <w:rFonts w:ascii="Arial" w:hAnsi="Arial" w:cs="Arial"/>
              </w:rPr>
            </w:pPr>
            <w:r w:rsidRPr="00894BDC">
              <w:rPr>
                <w:rFonts w:ascii="Arial" w:hAnsi="Arial" w:cs="Arial"/>
                <w:sz w:val="18"/>
                <w:szCs w:val="18"/>
              </w:rPr>
              <w:t>Yearling Doe 12-24 mos.</w:t>
            </w:r>
          </w:p>
        </w:tc>
        <w:tc>
          <w:tcPr>
            <w:tcW w:w="936" w:type="dxa"/>
          </w:tcPr>
          <w:p w14:paraId="53D0627F" w14:textId="0289AED3" w:rsidR="00894BDC" w:rsidRDefault="00894BDC" w:rsidP="00CF1E3C">
            <w:pPr>
              <w:rPr>
                <w:rFonts w:ascii="Arial" w:hAnsi="Arial" w:cs="Arial"/>
              </w:rPr>
            </w:pPr>
            <w:r>
              <w:rPr>
                <w:rFonts w:ascii="Arial" w:hAnsi="Arial" w:cs="Arial"/>
              </w:rPr>
              <w:t>4</w:t>
            </w:r>
          </w:p>
        </w:tc>
        <w:tc>
          <w:tcPr>
            <w:tcW w:w="810" w:type="dxa"/>
          </w:tcPr>
          <w:p w14:paraId="7C5F80B1" w14:textId="0620520F" w:rsidR="00894BDC" w:rsidRDefault="00894BDC" w:rsidP="00CF1E3C">
            <w:pPr>
              <w:rPr>
                <w:rFonts w:ascii="Arial" w:hAnsi="Arial" w:cs="Arial"/>
              </w:rPr>
            </w:pPr>
            <w:r>
              <w:rPr>
                <w:rFonts w:ascii="Arial" w:hAnsi="Arial" w:cs="Arial"/>
              </w:rPr>
              <w:t>17</w:t>
            </w:r>
          </w:p>
        </w:tc>
        <w:tc>
          <w:tcPr>
            <w:tcW w:w="889" w:type="dxa"/>
          </w:tcPr>
          <w:p w14:paraId="76D90F57" w14:textId="034C0C90" w:rsidR="00894BDC" w:rsidRDefault="00894BDC" w:rsidP="00CF1E3C">
            <w:pPr>
              <w:rPr>
                <w:rFonts w:ascii="Arial" w:hAnsi="Arial" w:cs="Arial"/>
              </w:rPr>
            </w:pPr>
            <w:r>
              <w:rPr>
                <w:rFonts w:ascii="Arial" w:hAnsi="Arial" w:cs="Arial"/>
              </w:rPr>
              <w:t>30</w:t>
            </w:r>
          </w:p>
        </w:tc>
        <w:tc>
          <w:tcPr>
            <w:tcW w:w="707" w:type="dxa"/>
          </w:tcPr>
          <w:p w14:paraId="002E855B" w14:textId="3EDC757C" w:rsidR="00894BDC" w:rsidRDefault="00894BDC" w:rsidP="00CF1E3C">
            <w:pPr>
              <w:rPr>
                <w:rFonts w:ascii="Arial" w:hAnsi="Arial" w:cs="Arial"/>
              </w:rPr>
            </w:pPr>
            <w:r>
              <w:rPr>
                <w:rFonts w:ascii="Arial" w:hAnsi="Arial" w:cs="Arial"/>
              </w:rPr>
              <w:t>43</w:t>
            </w:r>
          </w:p>
        </w:tc>
        <w:tc>
          <w:tcPr>
            <w:tcW w:w="714" w:type="dxa"/>
          </w:tcPr>
          <w:p w14:paraId="13BE9435" w14:textId="096C3D5F" w:rsidR="00894BDC" w:rsidRDefault="00894BDC" w:rsidP="00CF1E3C">
            <w:pPr>
              <w:rPr>
                <w:rFonts w:ascii="Arial" w:hAnsi="Arial" w:cs="Arial"/>
              </w:rPr>
            </w:pPr>
            <w:r>
              <w:rPr>
                <w:rFonts w:ascii="Arial" w:hAnsi="Arial" w:cs="Arial"/>
              </w:rPr>
              <w:t>56</w:t>
            </w:r>
          </w:p>
        </w:tc>
        <w:tc>
          <w:tcPr>
            <w:tcW w:w="832" w:type="dxa"/>
          </w:tcPr>
          <w:p w14:paraId="114865D0" w14:textId="46B3C57C" w:rsidR="00894BDC" w:rsidRDefault="00894BDC" w:rsidP="00CF1E3C">
            <w:pPr>
              <w:rPr>
                <w:rFonts w:ascii="Arial" w:hAnsi="Arial" w:cs="Arial"/>
              </w:rPr>
            </w:pPr>
            <w:r>
              <w:rPr>
                <w:rFonts w:ascii="Arial" w:hAnsi="Arial" w:cs="Arial"/>
              </w:rPr>
              <w:t>69</w:t>
            </w:r>
          </w:p>
        </w:tc>
        <w:tc>
          <w:tcPr>
            <w:tcW w:w="751" w:type="dxa"/>
          </w:tcPr>
          <w:p w14:paraId="21769305" w14:textId="581F86A4" w:rsidR="00894BDC" w:rsidRDefault="00894BDC" w:rsidP="00CF1E3C">
            <w:pPr>
              <w:rPr>
                <w:rFonts w:ascii="Arial" w:hAnsi="Arial" w:cs="Arial"/>
              </w:rPr>
            </w:pPr>
            <w:r>
              <w:rPr>
                <w:rFonts w:ascii="Arial" w:hAnsi="Arial" w:cs="Arial"/>
              </w:rPr>
              <w:t>82</w:t>
            </w:r>
          </w:p>
        </w:tc>
        <w:tc>
          <w:tcPr>
            <w:tcW w:w="772" w:type="dxa"/>
          </w:tcPr>
          <w:p w14:paraId="5CF2E42A" w14:textId="7A2F3FE6" w:rsidR="00894BDC" w:rsidRDefault="00894BDC" w:rsidP="00CF1E3C">
            <w:pPr>
              <w:rPr>
                <w:rFonts w:ascii="Arial" w:hAnsi="Arial" w:cs="Arial"/>
              </w:rPr>
            </w:pPr>
            <w:r>
              <w:rPr>
                <w:rFonts w:ascii="Arial" w:hAnsi="Arial" w:cs="Arial"/>
              </w:rPr>
              <w:t>95</w:t>
            </w:r>
          </w:p>
        </w:tc>
        <w:tc>
          <w:tcPr>
            <w:tcW w:w="721" w:type="dxa"/>
          </w:tcPr>
          <w:p w14:paraId="6D27F7E5" w14:textId="69B182BE" w:rsidR="00894BDC" w:rsidRDefault="00894BDC" w:rsidP="00CF1E3C">
            <w:pPr>
              <w:rPr>
                <w:rFonts w:ascii="Arial" w:hAnsi="Arial" w:cs="Arial"/>
              </w:rPr>
            </w:pPr>
            <w:r>
              <w:rPr>
                <w:rFonts w:ascii="Arial" w:hAnsi="Arial" w:cs="Arial"/>
              </w:rPr>
              <w:t>108</w:t>
            </w:r>
          </w:p>
        </w:tc>
        <w:tc>
          <w:tcPr>
            <w:tcW w:w="852" w:type="dxa"/>
          </w:tcPr>
          <w:p w14:paraId="315E07D3" w14:textId="42F2C73A" w:rsidR="00894BDC" w:rsidRDefault="00894BDC" w:rsidP="00CF1E3C">
            <w:pPr>
              <w:rPr>
                <w:rFonts w:ascii="Arial" w:hAnsi="Arial" w:cs="Arial"/>
              </w:rPr>
            </w:pPr>
            <w:r>
              <w:rPr>
                <w:rFonts w:ascii="Arial" w:hAnsi="Arial" w:cs="Arial"/>
              </w:rPr>
              <w:t>121</w:t>
            </w:r>
          </w:p>
        </w:tc>
      </w:tr>
      <w:tr w:rsidR="00894BDC" w14:paraId="05C966EC" w14:textId="77777777" w:rsidTr="00B27C85">
        <w:tc>
          <w:tcPr>
            <w:tcW w:w="1366" w:type="dxa"/>
          </w:tcPr>
          <w:p w14:paraId="796C5D95" w14:textId="63634E9C" w:rsidR="00894BDC" w:rsidRDefault="00894BDC" w:rsidP="00CF1E3C">
            <w:pPr>
              <w:rPr>
                <w:rFonts w:ascii="Arial" w:hAnsi="Arial" w:cs="Arial"/>
              </w:rPr>
            </w:pPr>
            <w:r w:rsidRPr="00CF1E3C">
              <w:rPr>
                <w:rFonts w:ascii="Arial" w:hAnsi="Arial" w:cs="Arial"/>
              </w:rPr>
              <w:t>Junior Champion of each Breed</w:t>
            </w:r>
          </w:p>
        </w:tc>
        <w:tc>
          <w:tcPr>
            <w:tcW w:w="7984" w:type="dxa"/>
            <w:gridSpan w:val="10"/>
          </w:tcPr>
          <w:p w14:paraId="504F1AF1" w14:textId="5B5C78F4" w:rsidR="00894BDC" w:rsidRDefault="00894BDC" w:rsidP="00CF1E3C">
            <w:pPr>
              <w:rPr>
                <w:rFonts w:ascii="Arial" w:hAnsi="Arial" w:cs="Arial"/>
              </w:rPr>
            </w:pPr>
            <w:r>
              <w:rPr>
                <w:rFonts w:ascii="Arial" w:hAnsi="Arial" w:cs="Arial"/>
              </w:rPr>
              <w:t>Top 2 from Each Breed Class Competes for that Breed</w:t>
            </w:r>
          </w:p>
        </w:tc>
      </w:tr>
      <w:tr w:rsidR="00B27C85" w14:paraId="754D5F3E" w14:textId="77777777" w:rsidTr="00B27C85">
        <w:tc>
          <w:tcPr>
            <w:tcW w:w="1366" w:type="dxa"/>
          </w:tcPr>
          <w:p w14:paraId="1A7E1745" w14:textId="6EEC1ABC" w:rsidR="00894BDC" w:rsidRDefault="00894BDC" w:rsidP="00CF1E3C">
            <w:pPr>
              <w:rPr>
                <w:rFonts w:ascii="Arial" w:hAnsi="Arial" w:cs="Arial"/>
              </w:rPr>
            </w:pPr>
            <w:r w:rsidRPr="00894BDC">
              <w:rPr>
                <w:rFonts w:ascii="Arial" w:hAnsi="Arial" w:cs="Arial"/>
              </w:rPr>
              <w:t>Junior Best 3 Females, under 2 yrs,unfresh, bred/owned by exhibitor</w:t>
            </w:r>
          </w:p>
        </w:tc>
        <w:tc>
          <w:tcPr>
            <w:tcW w:w="936" w:type="dxa"/>
          </w:tcPr>
          <w:p w14:paraId="1B0E7EFE" w14:textId="77777777" w:rsidR="00894BDC" w:rsidRDefault="00894BDC" w:rsidP="00CF1E3C">
            <w:pPr>
              <w:rPr>
                <w:rFonts w:ascii="Arial" w:hAnsi="Arial" w:cs="Arial"/>
              </w:rPr>
            </w:pPr>
            <w:r w:rsidRPr="00CF1E3C">
              <w:rPr>
                <w:rFonts w:ascii="Arial" w:hAnsi="Arial" w:cs="Arial"/>
              </w:rPr>
              <w:t>5</w:t>
            </w:r>
          </w:p>
          <w:p w14:paraId="7AA848C3" w14:textId="374EFDDC" w:rsidR="00894BDC" w:rsidRDefault="00894BDC" w:rsidP="00894BDC">
            <w:pPr>
              <w:rPr>
                <w:rFonts w:ascii="Arial" w:hAnsi="Arial" w:cs="Arial"/>
              </w:rPr>
            </w:pPr>
            <w:r w:rsidRPr="00CF1E3C">
              <w:rPr>
                <w:rFonts w:ascii="Arial" w:hAnsi="Arial" w:cs="Arial"/>
              </w:rPr>
              <w:tab/>
            </w:r>
          </w:p>
          <w:p w14:paraId="724F79FF" w14:textId="4F757C37" w:rsidR="00894BDC" w:rsidRDefault="00894BDC" w:rsidP="00CF1E3C">
            <w:pPr>
              <w:rPr>
                <w:rFonts w:ascii="Arial" w:hAnsi="Arial" w:cs="Arial"/>
              </w:rPr>
            </w:pPr>
          </w:p>
        </w:tc>
        <w:tc>
          <w:tcPr>
            <w:tcW w:w="810" w:type="dxa"/>
          </w:tcPr>
          <w:p w14:paraId="6C6DA421" w14:textId="2B94ADA0" w:rsidR="00894BDC" w:rsidRDefault="00894BDC" w:rsidP="00894BDC">
            <w:pPr>
              <w:rPr>
                <w:rFonts w:ascii="Arial" w:hAnsi="Arial" w:cs="Arial"/>
              </w:rPr>
            </w:pPr>
            <w:r w:rsidRPr="00CF1E3C">
              <w:rPr>
                <w:rFonts w:ascii="Arial" w:hAnsi="Arial" w:cs="Arial"/>
              </w:rPr>
              <w:t>18</w:t>
            </w:r>
            <w:r w:rsidRPr="00CF1E3C">
              <w:rPr>
                <w:rFonts w:ascii="Arial" w:hAnsi="Arial" w:cs="Arial"/>
              </w:rPr>
              <w:tab/>
            </w:r>
          </w:p>
          <w:p w14:paraId="6E0813DC" w14:textId="5F0021C9" w:rsidR="00894BDC" w:rsidRDefault="00894BDC" w:rsidP="00894BDC">
            <w:pPr>
              <w:rPr>
                <w:rFonts w:ascii="Arial" w:hAnsi="Arial" w:cs="Arial"/>
              </w:rPr>
            </w:pPr>
          </w:p>
        </w:tc>
        <w:tc>
          <w:tcPr>
            <w:tcW w:w="889" w:type="dxa"/>
          </w:tcPr>
          <w:p w14:paraId="46EED23D" w14:textId="578E1C8F" w:rsidR="00894BDC" w:rsidRDefault="00894BDC" w:rsidP="00894BDC">
            <w:pPr>
              <w:rPr>
                <w:rFonts w:ascii="Arial" w:hAnsi="Arial" w:cs="Arial"/>
              </w:rPr>
            </w:pPr>
            <w:r w:rsidRPr="00CF1E3C">
              <w:rPr>
                <w:rFonts w:ascii="Arial" w:hAnsi="Arial" w:cs="Arial"/>
              </w:rPr>
              <w:t>31</w:t>
            </w:r>
          </w:p>
        </w:tc>
        <w:tc>
          <w:tcPr>
            <w:tcW w:w="707" w:type="dxa"/>
          </w:tcPr>
          <w:p w14:paraId="5304369D" w14:textId="49E631DF" w:rsidR="00894BDC" w:rsidRDefault="00894BDC" w:rsidP="00894BDC">
            <w:pPr>
              <w:rPr>
                <w:rFonts w:ascii="Arial" w:hAnsi="Arial" w:cs="Arial"/>
              </w:rPr>
            </w:pPr>
            <w:r w:rsidRPr="00CF1E3C">
              <w:rPr>
                <w:rFonts w:ascii="Arial" w:hAnsi="Arial" w:cs="Arial"/>
              </w:rPr>
              <w:t>44</w:t>
            </w:r>
            <w:r w:rsidRPr="00CF1E3C">
              <w:rPr>
                <w:rFonts w:ascii="Arial" w:hAnsi="Arial" w:cs="Arial"/>
              </w:rPr>
              <w:tab/>
            </w:r>
          </w:p>
        </w:tc>
        <w:tc>
          <w:tcPr>
            <w:tcW w:w="714" w:type="dxa"/>
          </w:tcPr>
          <w:p w14:paraId="63B017AC" w14:textId="664ADA4D" w:rsidR="00894BDC" w:rsidRDefault="00894BDC" w:rsidP="00894BDC">
            <w:pPr>
              <w:rPr>
                <w:rFonts w:ascii="Arial" w:hAnsi="Arial" w:cs="Arial"/>
              </w:rPr>
            </w:pPr>
            <w:r w:rsidRPr="00CF1E3C">
              <w:rPr>
                <w:rFonts w:ascii="Arial" w:hAnsi="Arial" w:cs="Arial"/>
              </w:rPr>
              <w:t>57</w:t>
            </w:r>
            <w:r w:rsidRPr="00CF1E3C">
              <w:rPr>
                <w:rFonts w:ascii="Arial" w:hAnsi="Arial" w:cs="Arial"/>
              </w:rPr>
              <w:tab/>
            </w:r>
          </w:p>
        </w:tc>
        <w:tc>
          <w:tcPr>
            <w:tcW w:w="832" w:type="dxa"/>
          </w:tcPr>
          <w:p w14:paraId="60A5B9ED" w14:textId="6E351C7C" w:rsidR="00894BDC" w:rsidRDefault="00894BDC" w:rsidP="00894BDC">
            <w:pPr>
              <w:rPr>
                <w:rFonts w:ascii="Arial" w:hAnsi="Arial" w:cs="Arial"/>
              </w:rPr>
            </w:pPr>
            <w:r w:rsidRPr="00CF1E3C">
              <w:rPr>
                <w:rFonts w:ascii="Arial" w:hAnsi="Arial" w:cs="Arial"/>
              </w:rPr>
              <w:t>70</w:t>
            </w:r>
            <w:r w:rsidRPr="00CF1E3C">
              <w:rPr>
                <w:rFonts w:ascii="Arial" w:hAnsi="Arial" w:cs="Arial"/>
              </w:rPr>
              <w:tab/>
            </w:r>
          </w:p>
          <w:p w14:paraId="75891E3D" w14:textId="77777777" w:rsidR="00894BDC" w:rsidRDefault="00894BDC" w:rsidP="00CF1E3C">
            <w:pPr>
              <w:rPr>
                <w:rFonts w:ascii="Arial" w:hAnsi="Arial" w:cs="Arial"/>
              </w:rPr>
            </w:pPr>
          </w:p>
        </w:tc>
        <w:tc>
          <w:tcPr>
            <w:tcW w:w="751" w:type="dxa"/>
          </w:tcPr>
          <w:p w14:paraId="2859F48F" w14:textId="546647C9" w:rsidR="00894BDC" w:rsidRDefault="00894BDC" w:rsidP="00CF1E3C">
            <w:pPr>
              <w:rPr>
                <w:rFonts w:ascii="Arial" w:hAnsi="Arial" w:cs="Arial"/>
              </w:rPr>
            </w:pPr>
            <w:r w:rsidRPr="00CF1E3C">
              <w:rPr>
                <w:rFonts w:ascii="Arial" w:hAnsi="Arial" w:cs="Arial"/>
              </w:rPr>
              <w:t>83</w:t>
            </w:r>
            <w:r w:rsidRPr="00CF1E3C">
              <w:rPr>
                <w:rFonts w:ascii="Arial" w:hAnsi="Arial" w:cs="Arial"/>
              </w:rPr>
              <w:tab/>
            </w:r>
          </w:p>
        </w:tc>
        <w:tc>
          <w:tcPr>
            <w:tcW w:w="772" w:type="dxa"/>
          </w:tcPr>
          <w:p w14:paraId="1E07E918" w14:textId="161C224B" w:rsidR="00894BDC" w:rsidRDefault="00894BDC" w:rsidP="00CF1E3C">
            <w:pPr>
              <w:rPr>
                <w:rFonts w:ascii="Arial" w:hAnsi="Arial" w:cs="Arial"/>
              </w:rPr>
            </w:pPr>
            <w:r w:rsidRPr="00CF1E3C">
              <w:rPr>
                <w:rFonts w:ascii="Arial" w:hAnsi="Arial" w:cs="Arial"/>
              </w:rPr>
              <w:t>96</w:t>
            </w:r>
            <w:r w:rsidRPr="00CF1E3C">
              <w:rPr>
                <w:rFonts w:ascii="Arial" w:hAnsi="Arial" w:cs="Arial"/>
              </w:rPr>
              <w:tab/>
            </w:r>
          </w:p>
        </w:tc>
        <w:tc>
          <w:tcPr>
            <w:tcW w:w="721" w:type="dxa"/>
          </w:tcPr>
          <w:p w14:paraId="3085FAB6" w14:textId="505C4913" w:rsidR="00894BDC" w:rsidRDefault="00894BDC" w:rsidP="00CF1E3C">
            <w:pPr>
              <w:rPr>
                <w:rFonts w:ascii="Arial" w:hAnsi="Arial" w:cs="Arial"/>
              </w:rPr>
            </w:pPr>
            <w:r w:rsidRPr="00CF1E3C">
              <w:rPr>
                <w:rFonts w:ascii="Arial" w:hAnsi="Arial" w:cs="Arial"/>
              </w:rPr>
              <w:t>109</w:t>
            </w:r>
          </w:p>
        </w:tc>
        <w:tc>
          <w:tcPr>
            <w:tcW w:w="852" w:type="dxa"/>
          </w:tcPr>
          <w:p w14:paraId="1EEFEC6A" w14:textId="7C4754D3" w:rsidR="00894BDC" w:rsidRDefault="00894BDC" w:rsidP="00CF1E3C">
            <w:pPr>
              <w:rPr>
                <w:rFonts w:ascii="Arial" w:hAnsi="Arial" w:cs="Arial"/>
              </w:rPr>
            </w:pPr>
            <w:r>
              <w:rPr>
                <w:rFonts w:ascii="Arial" w:hAnsi="Arial" w:cs="Arial"/>
              </w:rPr>
              <w:t>122</w:t>
            </w:r>
          </w:p>
        </w:tc>
      </w:tr>
      <w:tr w:rsidR="00B27C85" w14:paraId="31EF9AD4" w14:textId="77777777" w:rsidTr="00B27C85">
        <w:tc>
          <w:tcPr>
            <w:tcW w:w="1366" w:type="dxa"/>
          </w:tcPr>
          <w:p w14:paraId="344BCB54" w14:textId="67C3A7C5" w:rsidR="00894BDC" w:rsidRDefault="00B27C85" w:rsidP="00CF1E3C">
            <w:pPr>
              <w:rPr>
                <w:rFonts w:ascii="Arial" w:hAnsi="Arial" w:cs="Arial"/>
              </w:rPr>
            </w:pPr>
            <w:r w:rsidRPr="00CF1E3C">
              <w:rPr>
                <w:rFonts w:ascii="Arial" w:hAnsi="Arial" w:cs="Arial"/>
              </w:rPr>
              <w:t>Doe 1-2 yrs in milk</w:t>
            </w:r>
          </w:p>
        </w:tc>
        <w:tc>
          <w:tcPr>
            <w:tcW w:w="936" w:type="dxa"/>
          </w:tcPr>
          <w:p w14:paraId="5AC42E74" w14:textId="58081B90" w:rsidR="00894BDC" w:rsidRDefault="00B27C85" w:rsidP="00CF1E3C">
            <w:pPr>
              <w:rPr>
                <w:rFonts w:ascii="Arial" w:hAnsi="Arial" w:cs="Arial"/>
              </w:rPr>
            </w:pPr>
            <w:r>
              <w:rPr>
                <w:rFonts w:ascii="Arial" w:hAnsi="Arial" w:cs="Arial"/>
              </w:rPr>
              <w:t>6</w:t>
            </w:r>
          </w:p>
        </w:tc>
        <w:tc>
          <w:tcPr>
            <w:tcW w:w="810" w:type="dxa"/>
          </w:tcPr>
          <w:p w14:paraId="33370949" w14:textId="5468397E" w:rsidR="00894BDC" w:rsidRDefault="00B27C85" w:rsidP="00CF1E3C">
            <w:pPr>
              <w:rPr>
                <w:rFonts w:ascii="Arial" w:hAnsi="Arial" w:cs="Arial"/>
              </w:rPr>
            </w:pPr>
            <w:r>
              <w:rPr>
                <w:rFonts w:ascii="Arial" w:hAnsi="Arial" w:cs="Arial"/>
              </w:rPr>
              <w:t>19</w:t>
            </w:r>
          </w:p>
        </w:tc>
        <w:tc>
          <w:tcPr>
            <w:tcW w:w="889" w:type="dxa"/>
          </w:tcPr>
          <w:p w14:paraId="616BF3A2" w14:textId="69F54D1A" w:rsidR="00894BDC" w:rsidRDefault="00B27C85" w:rsidP="00CF1E3C">
            <w:pPr>
              <w:rPr>
                <w:rFonts w:ascii="Arial" w:hAnsi="Arial" w:cs="Arial"/>
              </w:rPr>
            </w:pPr>
            <w:r>
              <w:rPr>
                <w:rFonts w:ascii="Arial" w:hAnsi="Arial" w:cs="Arial"/>
              </w:rPr>
              <w:t>32</w:t>
            </w:r>
          </w:p>
        </w:tc>
        <w:tc>
          <w:tcPr>
            <w:tcW w:w="707" w:type="dxa"/>
          </w:tcPr>
          <w:p w14:paraId="056E7DF3" w14:textId="2EA86FC6" w:rsidR="00894BDC" w:rsidRDefault="00B27C85" w:rsidP="00CF1E3C">
            <w:pPr>
              <w:rPr>
                <w:rFonts w:ascii="Arial" w:hAnsi="Arial" w:cs="Arial"/>
              </w:rPr>
            </w:pPr>
            <w:r>
              <w:rPr>
                <w:rFonts w:ascii="Arial" w:hAnsi="Arial" w:cs="Arial"/>
              </w:rPr>
              <w:t>45</w:t>
            </w:r>
          </w:p>
        </w:tc>
        <w:tc>
          <w:tcPr>
            <w:tcW w:w="714" w:type="dxa"/>
          </w:tcPr>
          <w:p w14:paraId="7AE27C8F" w14:textId="1522B68A" w:rsidR="00894BDC" w:rsidRDefault="00B27C85" w:rsidP="00CF1E3C">
            <w:pPr>
              <w:rPr>
                <w:rFonts w:ascii="Arial" w:hAnsi="Arial" w:cs="Arial"/>
              </w:rPr>
            </w:pPr>
            <w:r>
              <w:rPr>
                <w:rFonts w:ascii="Arial" w:hAnsi="Arial" w:cs="Arial"/>
              </w:rPr>
              <w:t>58</w:t>
            </w:r>
          </w:p>
        </w:tc>
        <w:tc>
          <w:tcPr>
            <w:tcW w:w="832" w:type="dxa"/>
          </w:tcPr>
          <w:p w14:paraId="5DD17D5F" w14:textId="6EEFE255" w:rsidR="00894BDC" w:rsidRDefault="00B27C85" w:rsidP="00CF1E3C">
            <w:pPr>
              <w:rPr>
                <w:rFonts w:ascii="Arial" w:hAnsi="Arial" w:cs="Arial"/>
              </w:rPr>
            </w:pPr>
            <w:r>
              <w:rPr>
                <w:rFonts w:ascii="Arial" w:hAnsi="Arial" w:cs="Arial"/>
              </w:rPr>
              <w:t>71</w:t>
            </w:r>
          </w:p>
        </w:tc>
        <w:tc>
          <w:tcPr>
            <w:tcW w:w="751" w:type="dxa"/>
          </w:tcPr>
          <w:p w14:paraId="48C3966E" w14:textId="130F8767" w:rsidR="00894BDC" w:rsidRDefault="00B27C85" w:rsidP="00CF1E3C">
            <w:pPr>
              <w:rPr>
                <w:rFonts w:ascii="Arial" w:hAnsi="Arial" w:cs="Arial"/>
              </w:rPr>
            </w:pPr>
            <w:r>
              <w:rPr>
                <w:rFonts w:ascii="Arial" w:hAnsi="Arial" w:cs="Arial"/>
              </w:rPr>
              <w:t>84</w:t>
            </w:r>
          </w:p>
        </w:tc>
        <w:tc>
          <w:tcPr>
            <w:tcW w:w="772" w:type="dxa"/>
          </w:tcPr>
          <w:p w14:paraId="126EC98A" w14:textId="4988CDC4" w:rsidR="00894BDC" w:rsidRDefault="00B27C85" w:rsidP="00CF1E3C">
            <w:pPr>
              <w:rPr>
                <w:rFonts w:ascii="Arial" w:hAnsi="Arial" w:cs="Arial"/>
              </w:rPr>
            </w:pPr>
            <w:r>
              <w:rPr>
                <w:rFonts w:ascii="Arial" w:hAnsi="Arial" w:cs="Arial"/>
              </w:rPr>
              <w:t>97</w:t>
            </w:r>
          </w:p>
        </w:tc>
        <w:tc>
          <w:tcPr>
            <w:tcW w:w="721" w:type="dxa"/>
          </w:tcPr>
          <w:p w14:paraId="3F3662DD" w14:textId="7C769CDF" w:rsidR="00894BDC" w:rsidRDefault="00B27C85" w:rsidP="00CF1E3C">
            <w:pPr>
              <w:rPr>
                <w:rFonts w:ascii="Arial" w:hAnsi="Arial" w:cs="Arial"/>
              </w:rPr>
            </w:pPr>
            <w:r>
              <w:rPr>
                <w:rFonts w:ascii="Arial" w:hAnsi="Arial" w:cs="Arial"/>
              </w:rPr>
              <w:t>110</w:t>
            </w:r>
          </w:p>
        </w:tc>
        <w:tc>
          <w:tcPr>
            <w:tcW w:w="852" w:type="dxa"/>
          </w:tcPr>
          <w:p w14:paraId="247B86D0" w14:textId="5CDF1CC1" w:rsidR="00894BDC" w:rsidRDefault="00B27C85" w:rsidP="00CF1E3C">
            <w:pPr>
              <w:rPr>
                <w:rFonts w:ascii="Arial" w:hAnsi="Arial" w:cs="Arial"/>
              </w:rPr>
            </w:pPr>
            <w:r>
              <w:rPr>
                <w:rFonts w:ascii="Arial" w:hAnsi="Arial" w:cs="Arial"/>
              </w:rPr>
              <w:t>123</w:t>
            </w:r>
          </w:p>
        </w:tc>
      </w:tr>
      <w:tr w:rsidR="00B27C85" w14:paraId="2526B16B" w14:textId="77777777" w:rsidTr="00B27C85">
        <w:tc>
          <w:tcPr>
            <w:tcW w:w="1366" w:type="dxa"/>
          </w:tcPr>
          <w:p w14:paraId="50137282" w14:textId="61379997" w:rsidR="00894BDC" w:rsidRDefault="00B27C85" w:rsidP="00CF1E3C">
            <w:pPr>
              <w:rPr>
                <w:rFonts w:ascii="Arial" w:hAnsi="Arial" w:cs="Arial"/>
              </w:rPr>
            </w:pPr>
            <w:r w:rsidRPr="00CF1E3C">
              <w:rPr>
                <w:rFonts w:ascii="Arial" w:hAnsi="Arial" w:cs="Arial"/>
              </w:rPr>
              <w:t>Doe 2-3 yrs</w:t>
            </w:r>
          </w:p>
        </w:tc>
        <w:tc>
          <w:tcPr>
            <w:tcW w:w="936" w:type="dxa"/>
          </w:tcPr>
          <w:p w14:paraId="151CC79C" w14:textId="2D0C1371" w:rsidR="00894BDC" w:rsidRDefault="00B27C85" w:rsidP="00CF1E3C">
            <w:pPr>
              <w:rPr>
                <w:rFonts w:ascii="Arial" w:hAnsi="Arial" w:cs="Arial"/>
              </w:rPr>
            </w:pPr>
            <w:r>
              <w:rPr>
                <w:rFonts w:ascii="Arial" w:hAnsi="Arial" w:cs="Arial"/>
              </w:rPr>
              <w:t>7</w:t>
            </w:r>
          </w:p>
        </w:tc>
        <w:tc>
          <w:tcPr>
            <w:tcW w:w="810" w:type="dxa"/>
          </w:tcPr>
          <w:p w14:paraId="0C22721C" w14:textId="5571F82A" w:rsidR="00894BDC" w:rsidRDefault="00B27C85" w:rsidP="00CF1E3C">
            <w:pPr>
              <w:rPr>
                <w:rFonts w:ascii="Arial" w:hAnsi="Arial" w:cs="Arial"/>
              </w:rPr>
            </w:pPr>
            <w:r>
              <w:rPr>
                <w:rFonts w:ascii="Arial" w:hAnsi="Arial" w:cs="Arial"/>
              </w:rPr>
              <w:t>20</w:t>
            </w:r>
          </w:p>
        </w:tc>
        <w:tc>
          <w:tcPr>
            <w:tcW w:w="889" w:type="dxa"/>
          </w:tcPr>
          <w:p w14:paraId="208045C2" w14:textId="0C27CD79" w:rsidR="00894BDC" w:rsidRDefault="00B27C85" w:rsidP="00CF1E3C">
            <w:pPr>
              <w:rPr>
                <w:rFonts w:ascii="Arial" w:hAnsi="Arial" w:cs="Arial"/>
              </w:rPr>
            </w:pPr>
            <w:r>
              <w:rPr>
                <w:rFonts w:ascii="Arial" w:hAnsi="Arial" w:cs="Arial"/>
              </w:rPr>
              <w:t>33</w:t>
            </w:r>
          </w:p>
        </w:tc>
        <w:tc>
          <w:tcPr>
            <w:tcW w:w="707" w:type="dxa"/>
          </w:tcPr>
          <w:p w14:paraId="7400F60B" w14:textId="6848B859" w:rsidR="00894BDC" w:rsidRDefault="00B27C85" w:rsidP="00CF1E3C">
            <w:pPr>
              <w:rPr>
                <w:rFonts w:ascii="Arial" w:hAnsi="Arial" w:cs="Arial"/>
              </w:rPr>
            </w:pPr>
            <w:r>
              <w:rPr>
                <w:rFonts w:ascii="Arial" w:hAnsi="Arial" w:cs="Arial"/>
              </w:rPr>
              <w:t>46</w:t>
            </w:r>
          </w:p>
        </w:tc>
        <w:tc>
          <w:tcPr>
            <w:tcW w:w="714" w:type="dxa"/>
          </w:tcPr>
          <w:p w14:paraId="63EC0AA4" w14:textId="34E89522" w:rsidR="00894BDC" w:rsidRDefault="00B27C85" w:rsidP="00CF1E3C">
            <w:pPr>
              <w:rPr>
                <w:rFonts w:ascii="Arial" w:hAnsi="Arial" w:cs="Arial"/>
              </w:rPr>
            </w:pPr>
            <w:r>
              <w:rPr>
                <w:rFonts w:ascii="Arial" w:hAnsi="Arial" w:cs="Arial"/>
              </w:rPr>
              <w:t>59</w:t>
            </w:r>
          </w:p>
        </w:tc>
        <w:tc>
          <w:tcPr>
            <w:tcW w:w="832" w:type="dxa"/>
          </w:tcPr>
          <w:p w14:paraId="71611F26" w14:textId="047F635C" w:rsidR="00894BDC" w:rsidRDefault="00B27C85" w:rsidP="00CF1E3C">
            <w:pPr>
              <w:rPr>
                <w:rFonts w:ascii="Arial" w:hAnsi="Arial" w:cs="Arial"/>
              </w:rPr>
            </w:pPr>
            <w:r>
              <w:rPr>
                <w:rFonts w:ascii="Arial" w:hAnsi="Arial" w:cs="Arial"/>
              </w:rPr>
              <w:t>72</w:t>
            </w:r>
          </w:p>
        </w:tc>
        <w:tc>
          <w:tcPr>
            <w:tcW w:w="751" w:type="dxa"/>
          </w:tcPr>
          <w:p w14:paraId="35F4F263" w14:textId="516F25F4" w:rsidR="00894BDC" w:rsidRDefault="00B27C85" w:rsidP="00CF1E3C">
            <w:pPr>
              <w:rPr>
                <w:rFonts w:ascii="Arial" w:hAnsi="Arial" w:cs="Arial"/>
              </w:rPr>
            </w:pPr>
            <w:r>
              <w:rPr>
                <w:rFonts w:ascii="Arial" w:hAnsi="Arial" w:cs="Arial"/>
              </w:rPr>
              <w:t>85</w:t>
            </w:r>
          </w:p>
        </w:tc>
        <w:tc>
          <w:tcPr>
            <w:tcW w:w="772" w:type="dxa"/>
          </w:tcPr>
          <w:p w14:paraId="110383EE" w14:textId="6B978D06" w:rsidR="00894BDC" w:rsidRDefault="00B27C85" w:rsidP="00CF1E3C">
            <w:pPr>
              <w:rPr>
                <w:rFonts w:ascii="Arial" w:hAnsi="Arial" w:cs="Arial"/>
              </w:rPr>
            </w:pPr>
            <w:r>
              <w:rPr>
                <w:rFonts w:ascii="Arial" w:hAnsi="Arial" w:cs="Arial"/>
              </w:rPr>
              <w:t>98</w:t>
            </w:r>
          </w:p>
        </w:tc>
        <w:tc>
          <w:tcPr>
            <w:tcW w:w="721" w:type="dxa"/>
          </w:tcPr>
          <w:p w14:paraId="4EE8EB45" w14:textId="6AC6FFA0" w:rsidR="00894BDC" w:rsidRDefault="00B27C85" w:rsidP="00CF1E3C">
            <w:pPr>
              <w:rPr>
                <w:rFonts w:ascii="Arial" w:hAnsi="Arial" w:cs="Arial"/>
              </w:rPr>
            </w:pPr>
            <w:r>
              <w:rPr>
                <w:rFonts w:ascii="Arial" w:hAnsi="Arial" w:cs="Arial"/>
              </w:rPr>
              <w:t>111</w:t>
            </w:r>
          </w:p>
        </w:tc>
        <w:tc>
          <w:tcPr>
            <w:tcW w:w="852" w:type="dxa"/>
          </w:tcPr>
          <w:p w14:paraId="58969D8B" w14:textId="6E36036C" w:rsidR="00894BDC" w:rsidRDefault="00B27C85" w:rsidP="00CF1E3C">
            <w:pPr>
              <w:rPr>
                <w:rFonts w:ascii="Arial" w:hAnsi="Arial" w:cs="Arial"/>
              </w:rPr>
            </w:pPr>
            <w:r>
              <w:rPr>
                <w:rFonts w:ascii="Arial" w:hAnsi="Arial" w:cs="Arial"/>
              </w:rPr>
              <w:t>124</w:t>
            </w:r>
          </w:p>
        </w:tc>
      </w:tr>
      <w:tr w:rsidR="00B27C85" w14:paraId="52AE5F48" w14:textId="77777777" w:rsidTr="00B27C85">
        <w:tc>
          <w:tcPr>
            <w:tcW w:w="1366" w:type="dxa"/>
          </w:tcPr>
          <w:p w14:paraId="58711A21" w14:textId="1F68EF02" w:rsidR="00894BDC" w:rsidRDefault="00B27C85" w:rsidP="00CF1E3C">
            <w:pPr>
              <w:rPr>
                <w:rFonts w:ascii="Arial" w:hAnsi="Arial" w:cs="Arial"/>
              </w:rPr>
            </w:pPr>
            <w:r w:rsidRPr="00CF1E3C">
              <w:rPr>
                <w:rFonts w:ascii="Arial" w:hAnsi="Arial" w:cs="Arial"/>
              </w:rPr>
              <w:t>Doe 3-5 yrs</w:t>
            </w:r>
          </w:p>
        </w:tc>
        <w:tc>
          <w:tcPr>
            <w:tcW w:w="936" w:type="dxa"/>
          </w:tcPr>
          <w:p w14:paraId="0604500A" w14:textId="17A5E351" w:rsidR="00894BDC" w:rsidRDefault="00B27C85" w:rsidP="00CF1E3C">
            <w:pPr>
              <w:rPr>
                <w:rFonts w:ascii="Arial" w:hAnsi="Arial" w:cs="Arial"/>
              </w:rPr>
            </w:pPr>
            <w:r>
              <w:rPr>
                <w:rFonts w:ascii="Arial" w:hAnsi="Arial" w:cs="Arial"/>
              </w:rPr>
              <w:t>8</w:t>
            </w:r>
          </w:p>
        </w:tc>
        <w:tc>
          <w:tcPr>
            <w:tcW w:w="810" w:type="dxa"/>
          </w:tcPr>
          <w:p w14:paraId="6E7F4042" w14:textId="08E3B333" w:rsidR="00894BDC" w:rsidRDefault="00B27C85" w:rsidP="00CF1E3C">
            <w:pPr>
              <w:rPr>
                <w:rFonts w:ascii="Arial" w:hAnsi="Arial" w:cs="Arial"/>
              </w:rPr>
            </w:pPr>
            <w:r>
              <w:rPr>
                <w:rFonts w:ascii="Arial" w:hAnsi="Arial" w:cs="Arial"/>
              </w:rPr>
              <w:t>21</w:t>
            </w:r>
          </w:p>
        </w:tc>
        <w:tc>
          <w:tcPr>
            <w:tcW w:w="889" w:type="dxa"/>
          </w:tcPr>
          <w:p w14:paraId="22D11FC3" w14:textId="1844887D" w:rsidR="00894BDC" w:rsidRDefault="00B27C85" w:rsidP="00CF1E3C">
            <w:pPr>
              <w:rPr>
                <w:rFonts w:ascii="Arial" w:hAnsi="Arial" w:cs="Arial"/>
              </w:rPr>
            </w:pPr>
            <w:r>
              <w:rPr>
                <w:rFonts w:ascii="Arial" w:hAnsi="Arial" w:cs="Arial"/>
              </w:rPr>
              <w:t>34</w:t>
            </w:r>
          </w:p>
        </w:tc>
        <w:tc>
          <w:tcPr>
            <w:tcW w:w="707" w:type="dxa"/>
          </w:tcPr>
          <w:p w14:paraId="4BBC3203" w14:textId="3F104988" w:rsidR="00894BDC" w:rsidRDefault="00B27C85" w:rsidP="00CF1E3C">
            <w:pPr>
              <w:rPr>
                <w:rFonts w:ascii="Arial" w:hAnsi="Arial" w:cs="Arial"/>
              </w:rPr>
            </w:pPr>
            <w:r>
              <w:rPr>
                <w:rFonts w:ascii="Arial" w:hAnsi="Arial" w:cs="Arial"/>
              </w:rPr>
              <w:t>47</w:t>
            </w:r>
          </w:p>
        </w:tc>
        <w:tc>
          <w:tcPr>
            <w:tcW w:w="714" w:type="dxa"/>
          </w:tcPr>
          <w:p w14:paraId="0DD78372" w14:textId="66A176A9" w:rsidR="00894BDC" w:rsidRDefault="00B27C85" w:rsidP="00CF1E3C">
            <w:pPr>
              <w:rPr>
                <w:rFonts w:ascii="Arial" w:hAnsi="Arial" w:cs="Arial"/>
              </w:rPr>
            </w:pPr>
            <w:r>
              <w:rPr>
                <w:rFonts w:ascii="Arial" w:hAnsi="Arial" w:cs="Arial"/>
              </w:rPr>
              <w:t>60</w:t>
            </w:r>
          </w:p>
        </w:tc>
        <w:tc>
          <w:tcPr>
            <w:tcW w:w="832" w:type="dxa"/>
          </w:tcPr>
          <w:p w14:paraId="1FDA648A" w14:textId="7626C739" w:rsidR="00894BDC" w:rsidRDefault="00B27C85" w:rsidP="00CF1E3C">
            <w:pPr>
              <w:rPr>
                <w:rFonts w:ascii="Arial" w:hAnsi="Arial" w:cs="Arial"/>
              </w:rPr>
            </w:pPr>
            <w:r>
              <w:rPr>
                <w:rFonts w:ascii="Arial" w:hAnsi="Arial" w:cs="Arial"/>
              </w:rPr>
              <w:t>73</w:t>
            </w:r>
          </w:p>
        </w:tc>
        <w:tc>
          <w:tcPr>
            <w:tcW w:w="751" w:type="dxa"/>
          </w:tcPr>
          <w:p w14:paraId="184FB77C" w14:textId="02B3DF35" w:rsidR="00894BDC" w:rsidRDefault="00B27C85" w:rsidP="00CF1E3C">
            <w:pPr>
              <w:rPr>
                <w:rFonts w:ascii="Arial" w:hAnsi="Arial" w:cs="Arial"/>
              </w:rPr>
            </w:pPr>
            <w:r>
              <w:rPr>
                <w:rFonts w:ascii="Arial" w:hAnsi="Arial" w:cs="Arial"/>
              </w:rPr>
              <w:t>86</w:t>
            </w:r>
          </w:p>
        </w:tc>
        <w:tc>
          <w:tcPr>
            <w:tcW w:w="772" w:type="dxa"/>
          </w:tcPr>
          <w:p w14:paraId="453ED01C" w14:textId="4BFD7834" w:rsidR="00894BDC" w:rsidRDefault="00B27C85" w:rsidP="00CF1E3C">
            <w:pPr>
              <w:rPr>
                <w:rFonts w:ascii="Arial" w:hAnsi="Arial" w:cs="Arial"/>
              </w:rPr>
            </w:pPr>
            <w:r>
              <w:rPr>
                <w:rFonts w:ascii="Arial" w:hAnsi="Arial" w:cs="Arial"/>
              </w:rPr>
              <w:t>99</w:t>
            </w:r>
          </w:p>
        </w:tc>
        <w:tc>
          <w:tcPr>
            <w:tcW w:w="721" w:type="dxa"/>
          </w:tcPr>
          <w:p w14:paraId="15C2A7A1" w14:textId="1D23F92E" w:rsidR="00894BDC" w:rsidRDefault="00B27C85" w:rsidP="00CF1E3C">
            <w:pPr>
              <w:rPr>
                <w:rFonts w:ascii="Arial" w:hAnsi="Arial" w:cs="Arial"/>
              </w:rPr>
            </w:pPr>
            <w:r>
              <w:rPr>
                <w:rFonts w:ascii="Arial" w:hAnsi="Arial" w:cs="Arial"/>
              </w:rPr>
              <w:t>112</w:t>
            </w:r>
          </w:p>
        </w:tc>
        <w:tc>
          <w:tcPr>
            <w:tcW w:w="852" w:type="dxa"/>
          </w:tcPr>
          <w:p w14:paraId="67A57CB7" w14:textId="1BA712DE" w:rsidR="00894BDC" w:rsidRDefault="00B27C85" w:rsidP="00CF1E3C">
            <w:pPr>
              <w:rPr>
                <w:rFonts w:ascii="Arial" w:hAnsi="Arial" w:cs="Arial"/>
              </w:rPr>
            </w:pPr>
            <w:r>
              <w:rPr>
                <w:rFonts w:ascii="Arial" w:hAnsi="Arial" w:cs="Arial"/>
              </w:rPr>
              <w:t>125</w:t>
            </w:r>
          </w:p>
        </w:tc>
      </w:tr>
      <w:tr w:rsidR="00B27C85" w14:paraId="1057F77A" w14:textId="77777777" w:rsidTr="00B27C85">
        <w:tc>
          <w:tcPr>
            <w:tcW w:w="1366" w:type="dxa"/>
          </w:tcPr>
          <w:p w14:paraId="068A2F17" w14:textId="42006C16" w:rsidR="00894BDC" w:rsidRDefault="00B27C85" w:rsidP="00CF1E3C">
            <w:pPr>
              <w:rPr>
                <w:rFonts w:ascii="Arial" w:hAnsi="Arial" w:cs="Arial"/>
              </w:rPr>
            </w:pPr>
            <w:r w:rsidRPr="00CF1E3C">
              <w:rPr>
                <w:rFonts w:ascii="Arial" w:hAnsi="Arial" w:cs="Arial"/>
              </w:rPr>
              <w:t>Doe 5 yrs &amp; older</w:t>
            </w:r>
          </w:p>
        </w:tc>
        <w:tc>
          <w:tcPr>
            <w:tcW w:w="936" w:type="dxa"/>
          </w:tcPr>
          <w:p w14:paraId="7E3D4857" w14:textId="253F67FA" w:rsidR="00894BDC" w:rsidRDefault="00B27C85" w:rsidP="00CF1E3C">
            <w:pPr>
              <w:rPr>
                <w:rFonts w:ascii="Arial" w:hAnsi="Arial" w:cs="Arial"/>
              </w:rPr>
            </w:pPr>
            <w:r>
              <w:rPr>
                <w:rFonts w:ascii="Arial" w:hAnsi="Arial" w:cs="Arial"/>
              </w:rPr>
              <w:t>9</w:t>
            </w:r>
          </w:p>
        </w:tc>
        <w:tc>
          <w:tcPr>
            <w:tcW w:w="810" w:type="dxa"/>
          </w:tcPr>
          <w:p w14:paraId="100D1A49" w14:textId="594B8925" w:rsidR="00894BDC" w:rsidRDefault="00B27C85" w:rsidP="00CF1E3C">
            <w:pPr>
              <w:rPr>
                <w:rFonts w:ascii="Arial" w:hAnsi="Arial" w:cs="Arial"/>
              </w:rPr>
            </w:pPr>
            <w:r>
              <w:rPr>
                <w:rFonts w:ascii="Arial" w:hAnsi="Arial" w:cs="Arial"/>
              </w:rPr>
              <w:t>22</w:t>
            </w:r>
          </w:p>
        </w:tc>
        <w:tc>
          <w:tcPr>
            <w:tcW w:w="889" w:type="dxa"/>
          </w:tcPr>
          <w:p w14:paraId="61B60C8D" w14:textId="4614DCDA" w:rsidR="00894BDC" w:rsidRDefault="00B27C85" w:rsidP="00CF1E3C">
            <w:pPr>
              <w:rPr>
                <w:rFonts w:ascii="Arial" w:hAnsi="Arial" w:cs="Arial"/>
              </w:rPr>
            </w:pPr>
            <w:r>
              <w:rPr>
                <w:rFonts w:ascii="Arial" w:hAnsi="Arial" w:cs="Arial"/>
              </w:rPr>
              <w:t>35</w:t>
            </w:r>
          </w:p>
        </w:tc>
        <w:tc>
          <w:tcPr>
            <w:tcW w:w="707" w:type="dxa"/>
          </w:tcPr>
          <w:p w14:paraId="200C799B" w14:textId="4ACF32B6" w:rsidR="00894BDC" w:rsidRDefault="00B27C85" w:rsidP="00CF1E3C">
            <w:pPr>
              <w:rPr>
                <w:rFonts w:ascii="Arial" w:hAnsi="Arial" w:cs="Arial"/>
              </w:rPr>
            </w:pPr>
            <w:r>
              <w:rPr>
                <w:rFonts w:ascii="Arial" w:hAnsi="Arial" w:cs="Arial"/>
              </w:rPr>
              <w:t>48</w:t>
            </w:r>
          </w:p>
        </w:tc>
        <w:tc>
          <w:tcPr>
            <w:tcW w:w="714" w:type="dxa"/>
          </w:tcPr>
          <w:p w14:paraId="19A1F6DE" w14:textId="71419ECD" w:rsidR="00894BDC" w:rsidRDefault="00B27C85" w:rsidP="00CF1E3C">
            <w:pPr>
              <w:rPr>
                <w:rFonts w:ascii="Arial" w:hAnsi="Arial" w:cs="Arial"/>
              </w:rPr>
            </w:pPr>
            <w:r>
              <w:rPr>
                <w:rFonts w:ascii="Arial" w:hAnsi="Arial" w:cs="Arial"/>
              </w:rPr>
              <w:t>61</w:t>
            </w:r>
          </w:p>
        </w:tc>
        <w:tc>
          <w:tcPr>
            <w:tcW w:w="832" w:type="dxa"/>
          </w:tcPr>
          <w:p w14:paraId="75886807" w14:textId="356A1CB4" w:rsidR="00894BDC" w:rsidRDefault="00B27C85" w:rsidP="00CF1E3C">
            <w:pPr>
              <w:rPr>
                <w:rFonts w:ascii="Arial" w:hAnsi="Arial" w:cs="Arial"/>
              </w:rPr>
            </w:pPr>
            <w:r>
              <w:rPr>
                <w:rFonts w:ascii="Arial" w:hAnsi="Arial" w:cs="Arial"/>
              </w:rPr>
              <w:t>74</w:t>
            </w:r>
          </w:p>
        </w:tc>
        <w:tc>
          <w:tcPr>
            <w:tcW w:w="751" w:type="dxa"/>
          </w:tcPr>
          <w:p w14:paraId="0D0BDC64" w14:textId="0D4E46F0" w:rsidR="00894BDC" w:rsidRDefault="00B27C85" w:rsidP="00CF1E3C">
            <w:pPr>
              <w:rPr>
                <w:rFonts w:ascii="Arial" w:hAnsi="Arial" w:cs="Arial"/>
              </w:rPr>
            </w:pPr>
            <w:r>
              <w:rPr>
                <w:rFonts w:ascii="Arial" w:hAnsi="Arial" w:cs="Arial"/>
              </w:rPr>
              <w:t>87</w:t>
            </w:r>
          </w:p>
        </w:tc>
        <w:tc>
          <w:tcPr>
            <w:tcW w:w="772" w:type="dxa"/>
          </w:tcPr>
          <w:p w14:paraId="1B12A7F2" w14:textId="4FA211A0" w:rsidR="00894BDC" w:rsidRDefault="00B27C85" w:rsidP="00CF1E3C">
            <w:pPr>
              <w:rPr>
                <w:rFonts w:ascii="Arial" w:hAnsi="Arial" w:cs="Arial"/>
              </w:rPr>
            </w:pPr>
            <w:r>
              <w:rPr>
                <w:rFonts w:ascii="Arial" w:hAnsi="Arial" w:cs="Arial"/>
              </w:rPr>
              <w:t>100</w:t>
            </w:r>
          </w:p>
        </w:tc>
        <w:tc>
          <w:tcPr>
            <w:tcW w:w="721" w:type="dxa"/>
          </w:tcPr>
          <w:p w14:paraId="35C1AA8F" w14:textId="04B2572C" w:rsidR="00894BDC" w:rsidRDefault="00B27C85" w:rsidP="00CF1E3C">
            <w:pPr>
              <w:rPr>
                <w:rFonts w:ascii="Arial" w:hAnsi="Arial" w:cs="Arial"/>
              </w:rPr>
            </w:pPr>
            <w:r>
              <w:rPr>
                <w:rFonts w:ascii="Arial" w:hAnsi="Arial" w:cs="Arial"/>
              </w:rPr>
              <w:t>113</w:t>
            </w:r>
          </w:p>
        </w:tc>
        <w:tc>
          <w:tcPr>
            <w:tcW w:w="852" w:type="dxa"/>
          </w:tcPr>
          <w:p w14:paraId="61B8F9E7" w14:textId="7431E347" w:rsidR="00894BDC" w:rsidRDefault="00B27C85" w:rsidP="00CF1E3C">
            <w:pPr>
              <w:rPr>
                <w:rFonts w:ascii="Arial" w:hAnsi="Arial" w:cs="Arial"/>
              </w:rPr>
            </w:pPr>
            <w:r>
              <w:rPr>
                <w:rFonts w:ascii="Arial" w:hAnsi="Arial" w:cs="Arial"/>
              </w:rPr>
              <w:t>126</w:t>
            </w:r>
          </w:p>
        </w:tc>
      </w:tr>
      <w:tr w:rsidR="00B27C85" w14:paraId="276ABBFA" w14:textId="77777777" w:rsidTr="00B27C85">
        <w:tc>
          <w:tcPr>
            <w:tcW w:w="1366" w:type="dxa"/>
          </w:tcPr>
          <w:p w14:paraId="19BDADA8" w14:textId="45B2B41D" w:rsidR="00894BDC" w:rsidRDefault="00B27C85" w:rsidP="00CF1E3C">
            <w:pPr>
              <w:rPr>
                <w:rFonts w:ascii="Arial" w:hAnsi="Arial" w:cs="Arial"/>
              </w:rPr>
            </w:pPr>
            <w:r w:rsidRPr="00CF1E3C">
              <w:rPr>
                <w:rFonts w:ascii="Arial" w:hAnsi="Arial" w:cs="Arial"/>
              </w:rPr>
              <w:t>Dam &amp; Daughter</w:t>
            </w:r>
          </w:p>
        </w:tc>
        <w:tc>
          <w:tcPr>
            <w:tcW w:w="936" w:type="dxa"/>
          </w:tcPr>
          <w:p w14:paraId="1CBBD190" w14:textId="732D44B5" w:rsidR="00894BDC" w:rsidRDefault="00B27C85" w:rsidP="00CF1E3C">
            <w:pPr>
              <w:rPr>
                <w:rFonts w:ascii="Arial" w:hAnsi="Arial" w:cs="Arial"/>
              </w:rPr>
            </w:pPr>
            <w:r>
              <w:rPr>
                <w:rFonts w:ascii="Arial" w:hAnsi="Arial" w:cs="Arial"/>
              </w:rPr>
              <w:t>10</w:t>
            </w:r>
          </w:p>
        </w:tc>
        <w:tc>
          <w:tcPr>
            <w:tcW w:w="810" w:type="dxa"/>
          </w:tcPr>
          <w:p w14:paraId="6C633862" w14:textId="0037911F" w:rsidR="00894BDC" w:rsidRDefault="00B27C85" w:rsidP="00CF1E3C">
            <w:pPr>
              <w:rPr>
                <w:rFonts w:ascii="Arial" w:hAnsi="Arial" w:cs="Arial"/>
              </w:rPr>
            </w:pPr>
            <w:r>
              <w:rPr>
                <w:rFonts w:ascii="Arial" w:hAnsi="Arial" w:cs="Arial"/>
              </w:rPr>
              <w:t>23</w:t>
            </w:r>
          </w:p>
        </w:tc>
        <w:tc>
          <w:tcPr>
            <w:tcW w:w="889" w:type="dxa"/>
          </w:tcPr>
          <w:p w14:paraId="3576F4D9" w14:textId="638A5CF6" w:rsidR="00894BDC" w:rsidRDefault="00B27C85" w:rsidP="00CF1E3C">
            <w:pPr>
              <w:rPr>
                <w:rFonts w:ascii="Arial" w:hAnsi="Arial" w:cs="Arial"/>
              </w:rPr>
            </w:pPr>
            <w:r>
              <w:rPr>
                <w:rFonts w:ascii="Arial" w:hAnsi="Arial" w:cs="Arial"/>
              </w:rPr>
              <w:t>36</w:t>
            </w:r>
          </w:p>
        </w:tc>
        <w:tc>
          <w:tcPr>
            <w:tcW w:w="707" w:type="dxa"/>
          </w:tcPr>
          <w:p w14:paraId="2F9BFC61" w14:textId="52E74B5E" w:rsidR="00894BDC" w:rsidRDefault="00B27C85" w:rsidP="00CF1E3C">
            <w:pPr>
              <w:rPr>
                <w:rFonts w:ascii="Arial" w:hAnsi="Arial" w:cs="Arial"/>
              </w:rPr>
            </w:pPr>
            <w:r>
              <w:rPr>
                <w:rFonts w:ascii="Arial" w:hAnsi="Arial" w:cs="Arial"/>
              </w:rPr>
              <w:t>49</w:t>
            </w:r>
          </w:p>
        </w:tc>
        <w:tc>
          <w:tcPr>
            <w:tcW w:w="714" w:type="dxa"/>
          </w:tcPr>
          <w:p w14:paraId="0E2DDD06" w14:textId="44401CA2" w:rsidR="00894BDC" w:rsidRDefault="00B27C85" w:rsidP="00CF1E3C">
            <w:pPr>
              <w:rPr>
                <w:rFonts w:ascii="Arial" w:hAnsi="Arial" w:cs="Arial"/>
              </w:rPr>
            </w:pPr>
            <w:r>
              <w:rPr>
                <w:rFonts w:ascii="Arial" w:hAnsi="Arial" w:cs="Arial"/>
              </w:rPr>
              <w:t>62</w:t>
            </w:r>
          </w:p>
        </w:tc>
        <w:tc>
          <w:tcPr>
            <w:tcW w:w="832" w:type="dxa"/>
          </w:tcPr>
          <w:p w14:paraId="1084E31C" w14:textId="47048F64" w:rsidR="00894BDC" w:rsidRDefault="00B27C85" w:rsidP="00CF1E3C">
            <w:pPr>
              <w:rPr>
                <w:rFonts w:ascii="Arial" w:hAnsi="Arial" w:cs="Arial"/>
              </w:rPr>
            </w:pPr>
            <w:r>
              <w:rPr>
                <w:rFonts w:ascii="Arial" w:hAnsi="Arial" w:cs="Arial"/>
              </w:rPr>
              <w:t>75</w:t>
            </w:r>
          </w:p>
        </w:tc>
        <w:tc>
          <w:tcPr>
            <w:tcW w:w="751" w:type="dxa"/>
          </w:tcPr>
          <w:p w14:paraId="550957ED" w14:textId="65BC9812" w:rsidR="00894BDC" w:rsidRDefault="00B27C85" w:rsidP="00CF1E3C">
            <w:pPr>
              <w:rPr>
                <w:rFonts w:ascii="Arial" w:hAnsi="Arial" w:cs="Arial"/>
              </w:rPr>
            </w:pPr>
            <w:r>
              <w:rPr>
                <w:rFonts w:ascii="Arial" w:hAnsi="Arial" w:cs="Arial"/>
              </w:rPr>
              <w:t>88</w:t>
            </w:r>
          </w:p>
        </w:tc>
        <w:tc>
          <w:tcPr>
            <w:tcW w:w="772" w:type="dxa"/>
          </w:tcPr>
          <w:p w14:paraId="627F061F" w14:textId="79AF34C8" w:rsidR="00894BDC" w:rsidRDefault="00B27C85" w:rsidP="00CF1E3C">
            <w:pPr>
              <w:rPr>
                <w:rFonts w:ascii="Arial" w:hAnsi="Arial" w:cs="Arial"/>
              </w:rPr>
            </w:pPr>
            <w:r>
              <w:rPr>
                <w:rFonts w:ascii="Arial" w:hAnsi="Arial" w:cs="Arial"/>
              </w:rPr>
              <w:t>101</w:t>
            </w:r>
          </w:p>
        </w:tc>
        <w:tc>
          <w:tcPr>
            <w:tcW w:w="721" w:type="dxa"/>
          </w:tcPr>
          <w:p w14:paraId="3E1ACA19" w14:textId="16DD8A51" w:rsidR="00894BDC" w:rsidRDefault="00B27C85" w:rsidP="00CF1E3C">
            <w:pPr>
              <w:rPr>
                <w:rFonts w:ascii="Arial" w:hAnsi="Arial" w:cs="Arial"/>
              </w:rPr>
            </w:pPr>
            <w:r>
              <w:rPr>
                <w:rFonts w:ascii="Arial" w:hAnsi="Arial" w:cs="Arial"/>
              </w:rPr>
              <w:t>114</w:t>
            </w:r>
          </w:p>
        </w:tc>
        <w:tc>
          <w:tcPr>
            <w:tcW w:w="852" w:type="dxa"/>
          </w:tcPr>
          <w:p w14:paraId="24C7FE12" w14:textId="5EBE33B9" w:rsidR="00894BDC" w:rsidRDefault="00B27C85" w:rsidP="00CF1E3C">
            <w:pPr>
              <w:rPr>
                <w:rFonts w:ascii="Arial" w:hAnsi="Arial" w:cs="Arial"/>
              </w:rPr>
            </w:pPr>
            <w:r>
              <w:rPr>
                <w:rFonts w:ascii="Arial" w:hAnsi="Arial" w:cs="Arial"/>
              </w:rPr>
              <w:t>127</w:t>
            </w:r>
          </w:p>
        </w:tc>
      </w:tr>
      <w:tr w:rsidR="00B27C85" w14:paraId="7EB2E0BF" w14:textId="77777777" w:rsidTr="00B27C85">
        <w:tc>
          <w:tcPr>
            <w:tcW w:w="1366" w:type="dxa"/>
          </w:tcPr>
          <w:p w14:paraId="7AC3863D" w14:textId="5A368694" w:rsidR="00B27C85" w:rsidRPr="00CF1E3C" w:rsidRDefault="00B27C85" w:rsidP="00B27C85">
            <w:pPr>
              <w:rPr>
                <w:rFonts w:ascii="Arial" w:hAnsi="Arial" w:cs="Arial"/>
              </w:rPr>
            </w:pPr>
            <w:r w:rsidRPr="00CF1E3C">
              <w:rPr>
                <w:rFonts w:ascii="Arial" w:hAnsi="Arial" w:cs="Arial"/>
              </w:rPr>
              <w:t xml:space="preserve">Senior Best 3 Females, </w:t>
            </w:r>
            <w:r w:rsidRPr="00CF1E3C">
              <w:rPr>
                <w:rFonts w:ascii="Arial" w:hAnsi="Arial" w:cs="Arial"/>
              </w:rPr>
              <w:lastRenderedPageBreak/>
              <w:t>over 2 yrs, fresh,</w:t>
            </w:r>
            <w:r>
              <w:rPr>
                <w:rFonts w:ascii="Arial" w:hAnsi="Arial" w:cs="Arial"/>
              </w:rPr>
              <w:t xml:space="preserve"> </w:t>
            </w:r>
            <w:r w:rsidRPr="00CF1E3C">
              <w:rPr>
                <w:rFonts w:ascii="Arial" w:hAnsi="Arial" w:cs="Arial"/>
              </w:rPr>
              <w:t>bred/owned by exhibitor</w:t>
            </w:r>
          </w:p>
          <w:p w14:paraId="44BA2B94" w14:textId="3A01C57A" w:rsidR="00894BDC" w:rsidRDefault="00894BDC" w:rsidP="00CF1E3C">
            <w:pPr>
              <w:rPr>
                <w:rFonts w:ascii="Arial" w:hAnsi="Arial" w:cs="Arial"/>
              </w:rPr>
            </w:pPr>
          </w:p>
        </w:tc>
        <w:tc>
          <w:tcPr>
            <w:tcW w:w="936" w:type="dxa"/>
          </w:tcPr>
          <w:p w14:paraId="3526AABA" w14:textId="3E36B858" w:rsidR="00894BDC" w:rsidRDefault="00B27C85" w:rsidP="00CF1E3C">
            <w:pPr>
              <w:rPr>
                <w:rFonts w:ascii="Arial" w:hAnsi="Arial" w:cs="Arial"/>
              </w:rPr>
            </w:pPr>
            <w:r>
              <w:rPr>
                <w:rFonts w:ascii="Arial" w:hAnsi="Arial" w:cs="Arial"/>
              </w:rPr>
              <w:lastRenderedPageBreak/>
              <w:t>11</w:t>
            </w:r>
          </w:p>
        </w:tc>
        <w:tc>
          <w:tcPr>
            <w:tcW w:w="810" w:type="dxa"/>
          </w:tcPr>
          <w:p w14:paraId="277072DF" w14:textId="59524206" w:rsidR="00894BDC" w:rsidRDefault="00B27C85" w:rsidP="00CF1E3C">
            <w:pPr>
              <w:rPr>
                <w:rFonts w:ascii="Arial" w:hAnsi="Arial" w:cs="Arial"/>
              </w:rPr>
            </w:pPr>
            <w:r>
              <w:rPr>
                <w:rFonts w:ascii="Arial" w:hAnsi="Arial" w:cs="Arial"/>
              </w:rPr>
              <w:t>24</w:t>
            </w:r>
          </w:p>
        </w:tc>
        <w:tc>
          <w:tcPr>
            <w:tcW w:w="889" w:type="dxa"/>
          </w:tcPr>
          <w:p w14:paraId="1FF38B90" w14:textId="14CD98A1" w:rsidR="00894BDC" w:rsidRDefault="00B27C85" w:rsidP="00CF1E3C">
            <w:pPr>
              <w:rPr>
                <w:rFonts w:ascii="Arial" w:hAnsi="Arial" w:cs="Arial"/>
              </w:rPr>
            </w:pPr>
            <w:r>
              <w:rPr>
                <w:rFonts w:ascii="Arial" w:hAnsi="Arial" w:cs="Arial"/>
              </w:rPr>
              <w:t>37</w:t>
            </w:r>
          </w:p>
        </w:tc>
        <w:tc>
          <w:tcPr>
            <w:tcW w:w="707" w:type="dxa"/>
          </w:tcPr>
          <w:p w14:paraId="5D3DCFC7" w14:textId="755516BA" w:rsidR="00894BDC" w:rsidRDefault="00B27C85" w:rsidP="00CF1E3C">
            <w:pPr>
              <w:rPr>
                <w:rFonts w:ascii="Arial" w:hAnsi="Arial" w:cs="Arial"/>
              </w:rPr>
            </w:pPr>
            <w:r>
              <w:rPr>
                <w:rFonts w:ascii="Arial" w:hAnsi="Arial" w:cs="Arial"/>
              </w:rPr>
              <w:t>50</w:t>
            </w:r>
          </w:p>
        </w:tc>
        <w:tc>
          <w:tcPr>
            <w:tcW w:w="714" w:type="dxa"/>
          </w:tcPr>
          <w:p w14:paraId="2758F58A" w14:textId="64B6CBD9" w:rsidR="00894BDC" w:rsidRDefault="00B27C85" w:rsidP="00CF1E3C">
            <w:pPr>
              <w:rPr>
                <w:rFonts w:ascii="Arial" w:hAnsi="Arial" w:cs="Arial"/>
              </w:rPr>
            </w:pPr>
            <w:r>
              <w:rPr>
                <w:rFonts w:ascii="Arial" w:hAnsi="Arial" w:cs="Arial"/>
              </w:rPr>
              <w:t>63</w:t>
            </w:r>
          </w:p>
        </w:tc>
        <w:tc>
          <w:tcPr>
            <w:tcW w:w="832" w:type="dxa"/>
          </w:tcPr>
          <w:p w14:paraId="1AD0665C" w14:textId="35A92240" w:rsidR="00894BDC" w:rsidRDefault="00B27C85" w:rsidP="00CF1E3C">
            <w:pPr>
              <w:rPr>
                <w:rFonts w:ascii="Arial" w:hAnsi="Arial" w:cs="Arial"/>
              </w:rPr>
            </w:pPr>
            <w:r>
              <w:rPr>
                <w:rFonts w:ascii="Arial" w:hAnsi="Arial" w:cs="Arial"/>
              </w:rPr>
              <w:t>76</w:t>
            </w:r>
          </w:p>
        </w:tc>
        <w:tc>
          <w:tcPr>
            <w:tcW w:w="751" w:type="dxa"/>
          </w:tcPr>
          <w:p w14:paraId="47F385E1" w14:textId="20F2106C" w:rsidR="00894BDC" w:rsidRDefault="00B27C85" w:rsidP="00CF1E3C">
            <w:pPr>
              <w:rPr>
                <w:rFonts w:ascii="Arial" w:hAnsi="Arial" w:cs="Arial"/>
              </w:rPr>
            </w:pPr>
            <w:r>
              <w:rPr>
                <w:rFonts w:ascii="Arial" w:hAnsi="Arial" w:cs="Arial"/>
              </w:rPr>
              <w:t>89</w:t>
            </w:r>
          </w:p>
        </w:tc>
        <w:tc>
          <w:tcPr>
            <w:tcW w:w="772" w:type="dxa"/>
          </w:tcPr>
          <w:p w14:paraId="6463D3E4" w14:textId="038C12F6" w:rsidR="00894BDC" w:rsidRDefault="00B27C85" w:rsidP="00CF1E3C">
            <w:pPr>
              <w:rPr>
                <w:rFonts w:ascii="Arial" w:hAnsi="Arial" w:cs="Arial"/>
              </w:rPr>
            </w:pPr>
            <w:r>
              <w:rPr>
                <w:rFonts w:ascii="Arial" w:hAnsi="Arial" w:cs="Arial"/>
              </w:rPr>
              <w:t>102</w:t>
            </w:r>
          </w:p>
        </w:tc>
        <w:tc>
          <w:tcPr>
            <w:tcW w:w="721" w:type="dxa"/>
          </w:tcPr>
          <w:p w14:paraId="64C4B2C9" w14:textId="7DD3208D" w:rsidR="00894BDC" w:rsidRDefault="00B27C85" w:rsidP="00CF1E3C">
            <w:pPr>
              <w:rPr>
                <w:rFonts w:ascii="Arial" w:hAnsi="Arial" w:cs="Arial"/>
              </w:rPr>
            </w:pPr>
            <w:r>
              <w:rPr>
                <w:rFonts w:ascii="Arial" w:hAnsi="Arial" w:cs="Arial"/>
              </w:rPr>
              <w:t>115</w:t>
            </w:r>
          </w:p>
        </w:tc>
        <w:tc>
          <w:tcPr>
            <w:tcW w:w="852" w:type="dxa"/>
          </w:tcPr>
          <w:p w14:paraId="690BA481" w14:textId="1FF71374" w:rsidR="00894BDC" w:rsidRDefault="00B27C85" w:rsidP="00CF1E3C">
            <w:pPr>
              <w:rPr>
                <w:rFonts w:ascii="Arial" w:hAnsi="Arial" w:cs="Arial"/>
              </w:rPr>
            </w:pPr>
            <w:r>
              <w:rPr>
                <w:rFonts w:ascii="Arial" w:hAnsi="Arial" w:cs="Arial"/>
              </w:rPr>
              <w:t>128</w:t>
            </w:r>
          </w:p>
        </w:tc>
      </w:tr>
      <w:tr w:rsidR="00B27C85" w14:paraId="6D633577" w14:textId="77777777" w:rsidTr="00B27C85">
        <w:tc>
          <w:tcPr>
            <w:tcW w:w="1366" w:type="dxa"/>
          </w:tcPr>
          <w:p w14:paraId="2F64F134" w14:textId="2E1FA578" w:rsidR="00894BDC" w:rsidRDefault="00B27C85" w:rsidP="00CF1E3C">
            <w:pPr>
              <w:rPr>
                <w:rFonts w:ascii="Arial" w:hAnsi="Arial" w:cs="Arial"/>
              </w:rPr>
            </w:pPr>
            <w:r>
              <w:rPr>
                <w:rFonts w:ascii="Arial" w:hAnsi="Arial" w:cs="Arial"/>
              </w:rPr>
              <w:t>Get of Sire, Any Age, All by the same Sire</w:t>
            </w:r>
          </w:p>
        </w:tc>
        <w:tc>
          <w:tcPr>
            <w:tcW w:w="936" w:type="dxa"/>
          </w:tcPr>
          <w:p w14:paraId="4E862E6F" w14:textId="35341D8B" w:rsidR="00894BDC" w:rsidRDefault="00B27C85" w:rsidP="00CF1E3C">
            <w:pPr>
              <w:rPr>
                <w:rFonts w:ascii="Arial" w:hAnsi="Arial" w:cs="Arial"/>
              </w:rPr>
            </w:pPr>
            <w:r>
              <w:rPr>
                <w:rFonts w:ascii="Arial" w:hAnsi="Arial" w:cs="Arial"/>
              </w:rPr>
              <w:t>12</w:t>
            </w:r>
          </w:p>
        </w:tc>
        <w:tc>
          <w:tcPr>
            <w:tcW w:w="810" w:type="dxa"/>
          </w:tcPr>
          <w:p w14:paraId="0CB02A4D" w14:textId="57BD1894" w:rsidR="00894BDC" w:rsidRDefault="00B27C85" w:rsidP="00CF1E3C">
            <w:pPr>
              <w:rPr>
                <w:rFonts w:ascii="Arial" w:hAnsi="Arial" w:cs="Arial"/>
              </w:rPr>
            </w:pPr>
            <w:r>
              <w:rPr>
                <w:rFonts w:ascii="Arial" w:hAnsi="Arial" w:cs="Arial"/>
              </w:rPr>
              <w:t>25</w:t>
            </w:r>
          </w:p>
        </w:tc>
        <w:tc>
          <w:tcPr>
            <w:tcW w:w="889" w:type="dxa"/>
          </w:tcPr>
          <w:p w14:paraId="5D537482" w14:textId="112882B3" w:rsidR="00894BDC" w:rsidRDefault="00B27C85" w:rsidP="00CF1E3C">
            <w:pPr>
              <w:rPr>
                <w:rFonts w:ascii="Arial" w:hAnsi="Arial" w:cs="Arial"/>
              </w:rPr>
            </w:pPr>
            <w:r>
              <w:rPr>
                <w:rFonts w:ascii="Arial" w:hAnsi="Arial" w:cs="Arial"/>
              </w:rPr>
              <w:t>38</w:t>
            </w:r>
          </w:p>
        </w:tc>
        <w:tc>
          <w:tcPr>
            <w:tcW w:w="707" w:type="dxa"/>
          </w:tcPr>
          <w:p w14:paraId="65A98354" w14:textId="33E8D4E4" w:rsidR="00894BDC" w:rsidRDefault="00B27C85" w:rsidP="00CF1E3C">
            <w:pPr>
              <w:rPr>
                <w:rFonts w:ascii="Arial" w:hAnsi="Arial" w:cs="Arial"/>
              </w:rPr>
            </w:pPr>
            <w:r>
              <w:rPr>
                <w:rFonts w:ascii="Arial" w:hAnsi="Arial" w:cs="Arial"/>
              </w:rPr>
              <w:t>51</w:t>
            </w:r>
          </w:p>
        </w:tc>
        <w:tc>
          <w:tcPr>
            <w:tcW w:w="714" w:type="dxa"/>
          </w:tcPr>
          <w:p w14:paraId="33202122" w14:textId="47A3FF9D" w:rsidR="00894BDC" w:rsidRDefault="00B27C85" w:rsidP="00CF1E3C">
            <w:pPr>
              <w:rPr>
                <w:rFonts w:ascii="Arial" w:hAnsi="Arial" w:cs="Arial"/>
              </w:rPr>
            </w:pPr>
            <w:r>
              <w:rPr>
                <w:rFonts w:ascii="Arial" w:hAnsi="Arial" w:cs="Arial"/>
              </w:rPr>
              <w:t>64</w:t>
            </w:r>
          </w:p>
        </w:tc>
        <w:tc>
          <w:tcPr>
            <w:tcW w:w="832" w:type="dxa"/>
          </w:tcPr>
          <w:p w14:paraId="72A3D33D" w14:textId="70A5E5D0" w:rsidR="00894BDC" w:rsidRDefault="00B27C85" w:rsidP="00CF1E3C">
            <w:pPr>
              <w:rPr>
                <w:rFonts w:ascii="Arial" w:hAnsi="Arial" w:cs="Arial"/>
              </w:rPr>
            </w:pPr>
            <w:r>
              <w:rPr>
                <w:rFonts w:ascii="Arial" w:hAnsi="Arial" w:cs="Arial"/>
              </w:rPr>
              <w:t>77</w:t>
            </w:r>
          </w:p>
        </w:tc>
        <w:tc>
          <w:tcPr>
            <w:tcW w:w="751" w:type="dxa"/>
          </w:tcPr>
          <w:p w14:paraId="11EBCCB7" w14:textId="4E90AC78" w:rsidR="00894BDC" w:rsidRDefault="00B27C85" w:rsidP="00CF1E3C">
            <w:pPr>
              <w:rPr>
                <w:rFonts w:ascii="Arial" w:hAnsi="Arial" w:cs="Arial"/>
              </w:rPr>
            </w:pPr>
            <w:r>
              <w:rPr>
                <w:rFonts w:ascii="Arial" w:hAnsi="Arial" w:cs="Arial"/>
              </w:rPr>
              <w:t>90</w:t>
            </w:r>
          </w:p>
        </w:tc>
        <w:tc>
          <w:tcPr>
            <w:tcW w:w="772" w:type="dxa"/>
          </w:tcPr>
          <w:p w14:paraId="1E193E35" w14:textId="7B2842A2" w:rsidR="00894BDC" w:rsidRDefault="00B27C85" w:rsidP="00CF1E3C">
            <w:pPr>
              <w:rPr>
                <w:rFonts w:ascii="Arial" w:hAnsi="Arial" w:cs="Arial"/>
              </w:rPr>
            </w:pPr>
            <w:r>
              <w:rPr>
                <w:rFonts w:ascii="Arial" w:hAnsi="Arial" w:cs="Arial"/>
              </w:rPr>
              <w:t>103</w:t>
            </w:r>
          </w:p>
        </w:tc>
        <w:tc>
          <w:tcPr>
            <w:tcW w:w="721" w:type="dxa"/>
          </w:tcPr>
          <w:p w14:paraId="497433CC" w14:textId="365CD6BD" w:rsidR="00894BDC" w:rsidRDefault="00B27C85" w:rsidP="00CF1E3C">
            <w:pPr>
              <w:rPr>
                <w:rFonts w:ascii="Arial" w:hAnsi="Arial" w:cs="Arial"/>
              </w:rPr>
            </w:pPr>
            <w:r>
              <w:rPr>
                <w:rFonts w:ascii="Arial" w:hAnsi="Arial" w:cs="Arial"/>
              </w:rPr>
              <w:t>116</w:t>
            </w:r>
          </w:p>
        </w:tc>
        <w:tc>
          <w:tcPr>
            <w:tcW w:w="852" w:type="dxa"/>
          </w:tcPr>
          <w:p w14:paraId="09F3E9F6" w14:textId="45C04E56" w:rsidR="00894BDC" w:rsidRDefault="00B27C85" w:rsidP="00CF1E3C">
            <w:pPr>
              <w:rPr>
                <w:rFonts w:ascii="Arial" w:hAnsi="Arial" w:cs="Arial"/>
              </w:rPr>
            </w:pPr>
            <w:r>
              <w:rPr>
                <w:rFonts w:ascii="Arial" w:hAnsi="Arial" w:cs="Arial"/>
              </w:rPr>
              <w:t>129</w:t>
            </w:r>
          </w:p>
        </w:tc>
      </w:tr>
      <w:tr w:rsidR="00B27C85" w14:paraId="778C32A6" w14:textId="77777777" w:rsidTr="00B27C85">
        <w:tc>
          <w:tcPr>
            <w:tcW w:w="1366" w:type="dxa"/>
          </w:tcPr>
          <w:p w14:paraId="120711CA" w14:textId="0D745E42" w:rsidR="00894BDC" w:rsidRDefault="00B27C85" w:rsidP="00CF1E3C">
            <w:pPr>
              <w:rPr>
                <w:rFonts w:ascii="Arial" w:hAnsi="Arial" w:cs="Arial"/>
              </w:rPr>
            </w:pPr>
            <w:r>
              <w:rPr>
                <w:rFonts w:ascii="Arial" w:hAnsi="Arial" w:cs="Arial"/>
              </w:rPr>
              <w:t>Herd</w:t>
            </w:r>
          </w:p>
        </w:tc>
        <w:tc>
          <w:tcPr>
            <w:tcW w:w="936" w:type="dxa"/>
          </w:tcPr>
          <w:p w14:paraId="34423A17" w14:textId="6830606E" w:rsidR="00894BDC" w:rsidRDefault="00B27C85" w:rsidP="00CF1E3C">
            <w:pPr>
              <w:rPr>
                <w:rFonts w:ascii="Arial" w:hAnsi="Arial" w:cs="Arial"/>
              </w:rPr>
            </w:pPr>
            <w:r>
              <w:rPr>
                <w:rFonts w:ascii="Arial" w:hAnsi="Arial" w:cs="Arial"/>
              </w:rPr>
              <w:t>13</w:t>
            </w:r>
          </w:p>
        </w:tc>
        <w:tc>
          <w:tcPr>
            <w:tcW w:w="810" w:type="dxa"/>
          </w:tcPr>
          <w:p w14:paraId="6BBB57AC" w14:textId="7A06C92F" w:rsidR="00894BDC" w:rsidRDefault="00B27C85" w:rsidP="00CF1E3C">
            <w:pPr>
              <w:rPr>
                <w:rFonts w:ascii="Arial" w:hAnsi="Arial" w:cs="Arial"/>
              </w:rPr>
            </w:pPr>
            <w:r>
              <w:rPr>
                <w:rFonts w:ascii="Arial" w:hAnsi="Arial" w:cs="Arial"/>
              </w:rPr>
              <w:t>26</w:t>
            </w:r>
          </w:p>
        </w:tc>
        <w:tc>
          <w:tcPr>
            <w:tcW w:w="889" w:type="dxa"/>
          </w:tcPr>
          <w:p w14:paraId="0D1F6117" w14:textId="34E53817" w:rsidR="00894BDC" w:rsidRDefault="00B27C85" w:rsidP="00CF1E3C">
            <w:pPr>
              <w:rPr>
                <w:rFonts w:ascii="Arial" w:hAnsi="Arial" w:cs="Arial"/>
              </w:rPr>
            </w:pPr>
            <w:r>
              <w:rPr>
                <w:rFonts w:ascii="Arial" w:hAnsi="Arial" w:cs="Arial"/>
              </w:rPr>
              <w:t>39</w:t>
            </w:r>
          </w:p>
        </w:tc>
        <w:tc>
          <w:tcPr>
            <w:tcW w:w="707" w:type="dxa"/>
          </w:tcPr>
          <w:p w14:paraId="07DC6FB9" w14:textId="6598E3D5" w:rsidR="00894BDC" w:rsidRDefault="00B27C85" w:rsidP="00CF1E3C">
            <w:pPr>
              <w:rPr>
                <w:rFonts w:ascii="Arial" w:hAnsi="Arial" w:cs="Arial"/>
              </w:rPr>
            </w:pPr>
            <w:r>
              <w:rPr>
                <w:rFonts w:ascii="Arial" w:hAnsi="Arial" w:cs="Arial"/>
              </w:rPr>
              <w:t>52</w:t>
            </w:r>
          </w:p>
        </w:tc>
        <w:tc>
          <w:tcPr>
            <w:tcW w:w="714" w:type="dxa"/>
          </w:tcPr>
          <w:p w14:paraId="2EB6C0CF" w14:textId="26E68094" w:rsidR="00894BDC" w:rsidRDefault="00B27C85" w:rsidP="00CF1E3C">
            <w:pPr>
              <w:rPr>
                <w:rFonts w:ascii="Arial" w:hAnsi="Arial" w:cs="Arial"/>
              </w:rPr>
            </w:pPr>
            <w:r>
              <w:rPr>
                <w:rFonts w:ascii="Arial" w:hAnsi="Arial" w:cs="Arial"/>
              </w:rPr>
              <w:t>65</w:t>
            </w:r>
          </w:p>
        </w:tc>
        <w:tc>
          <w:tcPr>
            <w:tcW w:w="832" w:type="dxa"/>
          </w:tcPr>
          <w:p w14:paraId="340F8C4F" w14:textId="5F45AF4B" w:rsidR="00894BDC" w:rsidRDefault="00B27C85" w:rsidP="00CF1E3C">
            <w:pPr>
              <w:rPr>
                <w:rFonts w:ascii="Arial" w:hAnsi="Arial" w:cs="Arial"/>
              </w:rPr>
            </w:pPr>
            <w:r>
              <w:rPr>
                <w:rFonts w:ascii="Arial" w:hAnsi="Arial" w:cs="Arial"/>
              </w:rPr>
              <w:t>78</w:t>
            </w:r>
          </w:p>
        </w:tc>
        <w:tc>
          <w:tcPr>
            <w:tcW w:w="751" w:type="dxa"/>
          </w:tcPr>
          <w:p w14:paraId="538674A3" w14:textId="5837D33F" w:rsidR="00894BDC" w:rsidRDefault="00B27C85" w:rsidP="00CF1E3C">
            <w:pPr>
              <w:rPr>
                <w:rFonts w:ascii="Arial" w:hAnsi="Arial" w:cs="Arial"/>
              </w:rPr>
            </w:pPr>
            <w:r>
              <w:rPr>
                <w:rFonts w:ascii="Arial" w:hAnsi="Arial" w:cs="Arial"/>
              </w:rPr>
              <w:t>91</w:t>
            </w:r>
          </w:p>
        </w:tc>
        <w:tc>
          <w:tcPr>
            <w:tcW w:w="772" w:type="dxa"/>
          </w:tcPr>
          <w:p w14:paraId="6835650F" w14:textId="3C60C815" w:rsidR="00894BDC" w:rsidRDefault="00B27C85" w:rsidP="00CF1E3C">
            <w:pPr>
              <w:rPr>
                <w:rFonts w:ascii="Arial" w:hAnsi="Arial" w:cs="Arial"/>
              </w:rPr>
            </w:pPr>
            <w:r>
              <w:rPr>
                <w:rFonts w:ascii="Arial" w:hAnsi="Arial" w:cs="Arial"/>
              </w:rPr>
              <w:t>104</w:t>
            </w:r>
          </w:p>
        </w:tc>
        <w:tc>
          <w:tcPr>
            <w:tcW w:w="721" w:type="dxa"/>
          </w:tcPr>
          <w:p w14:paraId="6372D41A" w14:textId="4665C3D4" w:rsidR="00894BDC" w:rsidRDefault="00B27C85" w:rsidP="00CF1E3C">
            <w:pPr>
              <w:rPr>
                <w:rFonts w:ascii="Arial" w:hAnsi="Arial" w:cs="Arial"/>
              </w:rPr>
            </w:pPr>
            <w:r>
              <w:rPr>
                <w:rFonts w:ascii="Arial" w:hAnsi="Arial" w:cs="Arial"/>
              </w:rPr>
              <w:t>117</w:t>
            </w:r>
          </w:p>
        </w:tc>
        <w:tc>
          <w:tcPr>
            <w:tcW w:w="852" w:type="dxa"/>
          </w:tcPr>
          <w:p w14:paraId="473FD99D" w14:textId="3DDF5073" w:rsidR="00894BDC" w:rsidRDefault="00B27C85" w:rsidP="00CF1E3C">
            <w:pPr>
              <w:rPr>
                <w:rFonts w:ascii="Arial" w:hAnsi="Arial" w:cs="Arial"/>
              </w:rPr>
            </w:pPr>
            <w:r>
              <w:rPr>
                <w:rFonts w:ascii="Arial" w:hAnsi="Arial" w:cs="Arial"/>
              </w:rPr>
              <w:t>130</w:t>
            </w:r>
          </w:p>
        </w:tc>
      </w:tr>
      <w:tr w:rsidR="00B27C85" w14:paraId="28E57682" w14:textId="77777777" w:rsidTr="00B27C85">
        <w:tc>
          <w:tcPr>
            <w:tcW w:w="1366" w:type="dxa"/>
          </w:tcPr>
          <w:p w14:paraId="7D941836" w14:textId="0EFAB650" w:rsidR="00B27C85" w:rsidRDefault="00B27C85" w:rsidP="00CF1E3C">
            <w:pPr>
              <w:rPr>
                <w:rFonts w:ascii="Arial" w:hAnsi="Arial" w:cs="Arial"/>
              </w:rPr>
            </w:pPr>
            <w:r>
              <w:rPr>
                <w:rFonts w:ascii="Arial" w:hAnsi="Arial" w:cs="Arial"/>
              </w:rPr>
              <w:t>Senior and Grand Champion</w:t>
            </w:r>
          </w:p>
        </w:tc>
        <w:tc>
          <w:tcPr>
            <w:tcW w:w="7984" w:type="dxa"/>
            <w:gridSpan w:val="10"/>
          </w:tcPr>
          <w:p w14:paraId="41EAA0D1" w14:textId="77777777" w:rsidR="00B27C85" w:rsidRDefault="00B27C85" w:rsidP="00CF1E3C">
            <w:pPr>
              <w:rPr>
                <w:rFonts w:ascii="Arial" w:hAnsi="Arial" w:cs="Arial"/>
              </w:rPr>
            </w:pPr>
            <w:r>
              <w:rPr>
                <w:rFonts w:ascii="Arial" w:hAnsi="Arial" w:cs="Arial"/>
              </w:rPr>
              <w:t>Top 2 from each milking class compete for Senior Champion</w:t>
            </w:r>
          </w:p>
          <w:p w14:paraId="5A9F35F2" w14:textId="1928A866" w:rsidR="00B27C85" w:rsidRDefault="00B27C85" w:rsidP="00CF1E3C">
            <w:pPr>
              <w:rPr>
                <w:rFonts w:ascii="Arial" w:hAnsi="Arial" w:cs="Arial"/>
              </w:rPr>
            </w:pPr>
            <w:r>
              <w:rPr>
                <w:rFonts w:ascii="Arial" w:hAnsi="Arial" w:cs="Arial"/>
              </w:rPr>
              <w:t>Senior Champion competes against Jr Champion for Grand Champion</w:t>
            </w:r>
          </w:p>
        </w:tc>
      </w:tr>
    </w:tbl>
    <w:p w14:paraId="64611D8D" w14:textId="77777777" w:rsidR="00CF1E3C" w:rsidRPr="00CF1E3C" w:rsidRDefault="00CF1E3C" w:rsidP="00CF1E3C">
      <w:pPr>
        <w:spacing w:after="0"/>
        <w:rPr>
          <w:rFonts w:ascii="Arial" w:hAnsi="Arial" w:cs="Arial"/>
        </w:rPr>
      </w:pPr>
    </w:p>
    <w:p w14:paraId="7CB7A600" w14:textId="77777777" w:rsidR="00CF1E3C" w:rsidRPr="00CF1E3C" w:rsidRDefault="00CF1E3C" w:rsidP="00CF1E3C">
      <w:pPr>
        <w:spacing w:after="0"/>
        <w:rPr>
          <w:rFonts w:ascii="Arial" w:hAnsi="Arial" w:cs="Arial"/>
        </w:rPr>
      </w:pPr>
      <w:r w:rsidRPr="00CF1E3C">
        <w:rPr>
          <w:rFonts w:ascii="Arial" w:hAnsi="Arial" w:cs="Arial"/>
        </w:rPr>
        <w:t>118.</w:t>
      </w:r>
      <w:r w:rsidRPr="00CF1E3C">
        <w:rPr>
          <w:rFonts w:ascii="Arial" w:hAnsi="Arial" w:cs="Arial"/>
        </w:rPr>
        <w:tab/>
        <w:t>Club Herd –any 5 animals owned by at least 3 current members of a Chenango County 4-H Club, any age, any breed to compete.</w:t>
      </w:r>
    </w:p>
    <w:p w14:paraId="2C6850E7" w14:textId="77777777" w:rsidR="00CF1E3C" w:rsidRPr="00CF1E3C" w:rsidRDefault="00CF1E3C" w:rsidP="00CF1E3C">
      <w:pPr>
        <w:spacing w:after="0"/>
        <w:rPr>
          <w:rFonts w:ascii="Arial" w:hAnsi="Arial" w:cs="Arial"/>
        </w:rPr>
      </w:pPr>
    </w:p>
    <w:p w14:paraId="38F46DFB" w14:textId="77777777" w:rsidR="00CF1E3C" w:rsidRPr="00CF1E3C" w:rsidRDefault="00CF1E3C" w:rsidP="00CF1E3C">
      <w:pPr>
        <w:spacing w:after="0"/>
        <w:rPr>
          <w:rFonts w:ascii="Arial" w:hAnsi="Arial" w:cs="Arial"/>
        </w:rPr>
      </w:pPr>
      <w:r w:rsidRPr="00CF1E3C">
        <w:rPr>
          <w:rFonts w:ascii="Arial" w:hAnsi="Arial" w:cs="Arial"/>
        </w:rPr>
        <w:t>AWARDS PRESENTED AT END OF CONFORMATION SHOW</w:t>
      </w:r>
    </w:p>
    <w:p w14:paraId="142C1BA4" w14:textId="77777777" w:rsidR="00CF1E3C" w:rsidRPr="00CF1E3C" w:rsidRDefault="00CF1E3C" w:rsidP="00CF1E3C">
      <w:pPr>
        <w:spacing w:after="0"/>
        <w:rPr>
          <w:rFonts w:ascii="Arial" w:hAnsi="Arial" w:cs="Arial"/>
        </w:rPr>
      </w:pPr>
      <w:r w:rsidRPr="00CF1E3C">
        <w:rPr>
          <w:rFonts w:ascii="Arial" w:hAnsi="Arial" w:cs="Arial"/>
        </w:rPr>
        <w:t>Best Junior Doe in Show – Junior Champions of each breed competing</w:t>
      </w:r>
    </w:p>
    <w:p w14:paraId="7B2D13CD" w14:textId="77777777" w:rsidR="00CF1E3C" w:rsidRPr="00CF1E3C" w:rsidRDefault="00CF1E3C" w:rsidP="00CF1E3C">
      <w:pPr>
        <w:spacing w:after="0"/>
        <w:rPr>
          <w:rFonts w:ascii="Arial" w:hAnsi="Arial" w:cs="Arial"/>
        </w:rPr>
      </w:pPr>
      <w:r w:rsidRPr="00CF1E3C">
        <w:rPr>
          <w:rFonts w:ascii="Arial" w:hAnsi="Arial" w:cs="Arial"/>
        </w:rPr>
        <w:t>Best Senior Doe in Show – Grand Champions of each breed competing</w:t>
      </w:r>
    </w:p>
    <w:p w14:paraId="0B5DACA4" w14:textId="77777777" w:rsidR="00CF1E3C" w:rsidRDefault="00CF1E3C" w:rsidP="00CF1E3C">
      <w:pPr>
        <w:spacing w:after="0"/>
        <w:rPr>
          <w:rFonts w:ascii="Arial" w:hAnsi="Arial" w:cs="Arial"/>
        </w:rPr>
      </w:pPr>
      <w:r w:rsidRPr="00CF1E3C">
        <w:rPr>
          <w:rFonts w:ascii="Arial" w:hAnsi="Arial" w:cs="Arial"/>
        </w:rPr>
        <w:t>Each milking class will designate a Best Udder, with an award given for Best Udder of Show</w:t>
      </w:r>
    </w:p>
    <w:p w14:paraId="3CDD9695" w14:textId="77777777" w:rsidR="00B27C85" w:rsidRPr="00B27C85" w:rsidRDefault="00B27C85" w:rsidP="00CF1E3C">
      <w:pPr>
        <w:spacing w:after="0"/>
        <w:rPr>
          <w:rFonts w:ascii="Arial" w:hAnsi="Arial" w:cs="Arial"/>
          <w:b/>
          <w:bCs/>
        </w:rPr>
      </w:pPr>
    </w:p>
    <w:p w14:paraId="23B4CB26" w14:textId="77777777" w:rsidR="00CF1E3C" w:rsidRPr="00B27C85" w:rsidRDefault="00CF1E3C" w:rsidP="00CF1E3C">
      <w:pPr>
        <w:spacing w:after="0"/>
        <w:rPr>
          <w:rFonts w:ascii="Arial" w:hAnsi="Arial" w:cs="Arial"/>
          <w:b/>
          <w:bCs/>
        </w:rPr>
      </w:pPr>
      <w:r w:rsidRPr="00B27C85">
        <w:rPr>
          <w:rFonts w:ascii="Arial" w:hAnsi="Arial" w:cs="Arial"/>
          <w:b/>
          <w:bCs/>
        </w:rPr>
        <w:t>4-H ANIMAL LEASE PROGRAM</w:t>
      </w:r>
    </w:p>
    <w:p w14:paraId="69E233CA" w14:textId="77777777" w:rsidR="00CF1E3C" w:rsidRPr="00CF1E3C" w:rsidRDefault="00CF1E3C" w:rsidP="00CF1E3C">
      <w:pPr>
        <w:spacing w:after="0"/>
        <w:rPr>
          <w:rFonts w:ascii="Arial" w:hAnsi="Arial" w:cs="Arial"/>
        </w:rPr>
      </w:pPr>
      <w:r w:rsidRPr="00CF1E3C">
        <w:rPr>
          <w:rFonts w:ascii="Arial" w:hAnsi="Arial" w:cs="Arial"/>
        </w:rPr>
        <w:t>Rules:</w:t>
      </w:r>
    </w:p>
    <w:p w14:paraId="25E9B50F"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Exhibitor must be actively enrolled in a 4-H or FFA Goat Project for the current year</w:t>
      </w:r>
    </w:p>
    <w:p w14:paraId="05FD0AFC" w14:textId="79AE0E4A"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Exhibitor may NOT own other dairy goats and exhibit a leased dairy goat.</w:t>
      </w:r>
    </w:p>
    <w:p w14:paraId="579B0ADC"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Exhibitors must have permission from parents/guardians to participate and must have a Non-Ownership Certificate on file in the 4-H office before June 1st of the current year.</w:t>
      </w:r>
    </w:p>
    <w:p w14:paraId="71FC854B"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Two animals per exhibitor per year</w:t>
      </w:r>
    </w:p>
    <w:p w14:paraId="7F92733F"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Animal may be Registered or Grade</w:t>
      </w:r>
    </w:p>
    <w:p w14:paraId="305C3265"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If a grade, animal is not eligible for Championships. However, exhibitor may advance to Showmanship Championship</w:t>
      </w:r>
    </w:p>
    <w:p w14:paraId="5C0625EE"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Only 1 animal is eligible to compete at State fair or advance any further in show competition nationally</w:t>
      </w:r>
    </w:p>
    <w:p w14:paraId="72EA021C" w14:textId="77777777" w:rsidR="00CF1E3C" w:rsidRPr="00B27C85" w:rsidRDefault="00CF1E3C" w:rsidP="00CF1E3C">
      <w:pPr>
        <w:spacing w:after="0"/>
        <w:rPr>
          <w:rFonts w:ascii="Arial" w:hAnsi="Arial" w:cs="Arial"/>
          <w:b/>
          <w:bCs/>
        </w:rPr>
      </w:pPr>
      <w:r w:rsidRPr="00B27C85">
        <w:rPr>
          <w:rFonts w:ascii="Arial" w:hAnsi="Arial" w:cs="Arial"/>
          <w:b/>
          <w:bCs/>
        </w:rPr>
        <w:t>HERDSMANSHIP</w:t>
      </w:r>
    </w:p>
    <w:p w14:paraId="165FE688" w14:textId="77777777" w:rsidR="00CF1E3C" w:rsidRPr="00CF1E3C" w:rsidRDefault="00CF1E3C" w:rsidP="00CF1E3C">
      <w:pPr>
        <w:spacing w:after="0"/>
        <w:rPr>
          <w:rFonts w:ascii="Arial" w:hAnsi="Arial" w:cs="Arial"/>
        </w:rPr>
      </w:pPr>
      <w:r w:rsidRPr="00CF1E3C">
        <w:rPr>
          <w:rFonts w:ascii="Arial" w:hAnsi="Arial" w:cs="Arial"/>
        </w:rPr>
        <w:t>Rules:</w:t>
      </w:r>
    </w:p>
    <w:p w14:paraId="781BBAB5"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Criteria for judging will be available at beginning of Fair</w:t>
      </w:r>
    </w:p>
    <w:p w14:paraId="5AD6A0A5"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Contest will be based on:</w:t>
      </w:r>
    </w:p>
    <w:p w14:paraId="76DDD38C" w14:textId="77777777" w:rsidR="00CF1E3C" w:rsidRPr="00CF1E3C" w:rsidRDefault="00CF1E3C" w:rsidP="00CF1E3C">
      <w:pPr>
        <w:spacing w:after="0"/>
        <w:rPr>
          <w:rFonts w:ascii="Arial" w:hAnsi="Arial" w:cs="Arial"/>
        </w:rPr>
      </w:pPr>
      <w:r w:rsidRPr="00CF1E3C">
        <w:rPr>
          <w:rFonts w:ascii="Arial" w:hAnsi="Arial" w:cs="Arial"/>
        </w:rPr>
        <w:t>Basic Needs of the Animal – fresh, full, clean water; hayracks kept full; bedding kept clean and plentiful Appearance of Animals – free of manure and properly groomed</w:t>
      </w:r>
    </w:p>
    <w:p w14:paraId="37099A7F" w14:textId="77777777" w:rsidR="00CF1E3C" w:rsidRPr="00CF1E3C" w:rsidRDefault="00CF1E3C" w:rsidP="00CF1E3C">
      <w:pPr>
        <w:spacing w:after="0"/>
        <w:rPr>
          <w:rFonts w:ascii="Arial" w:hAnsi="Arial" w:cs="Arial"/>
        </w:rPr>
      </w:pPr>
      <w:r w:rsidRPr="00CF1E3C">
        <w:rPr>
          <w:rFonts w:ascii="Arial" w:hAnsi="Arial" w:cs="Arial"/>
        </w:rPr>
        <w:t>Cleanliness &amp; Neatness of Exhibit – everything neatly kept and stored, no visible manure in pen, feed dishes should not be left in pen unless are kept clean and full</w:t>
      </w:r>
    </w:p>
    <w:p w14:paraId="0678BEB3" w14:textId="77777777" w:rsidR="00CF1E3C" w:rsidRPr="00CF1E3C" w:rsidRDefault="00CF1E3C" w:rsidP="00CF1E3C">
      <w:pPr>
        <w:spacing w:after="0"/>
        <w:rPr>
          <w:rFonts w:ascii="Arial" w:hAnsi="Arial" w:cs="Arial"/>
        </w:rPr>
      </w:pPr>
      <w:r w:rsidRPr="00CF1E3C">
        <w:rPr>
          <w:rFonts w:ascii="Arial" w:hAnsi="Arial" w:cs="Arial"/>
        </w:rPr>
        <w:t>Personal appearance of exhibitor – including neatness and cleanliness of clothing in and out of show ring Amount of work done by exhibitor</w:t>
      </w:r>
    </w:p>
    <w:p w14:paraId="61389438"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exhibitors are required to participate. All stalls and pens will be judged.</w:t>
      </w:r>
    </w:p>
    <w:p w14:paraId="529B1537"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Awards will be presented at 4-H Fair Awards Program on Saturday</w:t>
      </w:r>
    </w:p>
    <w:p w14:paraId="0E616ECF" w14:textId="77777777" w:rsidR="00CF1E3C" w:rsidRPr="00B27C85" w:rsidRDefault="00CF1E3C" w:rsidP="00CF1E3C">
      <w:pPr>
        <w:spacing w:after="0"/>
        <w:rPr>
          <w:rFonts w:ascii="Arial" w:hAnsi="Arial" w:cs="Arial"/>
          <w:b/>
          <w:bCs/>
        </w:rPr>
      </w:pPr>
      <w:r w:rsidRPr="00B27C85">
        <w:rPr>
          <w:rFonts w:ascii="Arial" w:hAnsi="Arial" w:cs="Arial"/>
          <w:b/>
          <w:bCs/>
        </w:rPr>
        <w:t>4-H’er OF THE WEEK</w:t>
      </w:r>
    </w:p>
    <w:p w14:paraId="4AE4AC80" w14:textId="77777777" w:rsidR="00CF1E3C" w:rsidRPr="00CF1E3C" w:rsidRDefault="00CF1E3C" w:rsidP="00CF1E3C">
      <w:pPr>
        <w:spacing w:after="0"/>
        <w:rPr>
          <w:rFonts w:ascii="Arial" w:hAnsi="Arial" w:cs="Arial"/>
        </w:rPr>
      </w:pPr>
      <w:r w:rsidRPr="00CF1E3C">
        <w:rPr>
          <w:rFonts w:ascii="Arial" w:hAnsi="Arial" w:cs="Arial"/>
        </w:rPr>
        <w:t>Rules:</w:t>
      </w:r>
    </w:p>
    <w:p w14:paraId="41BA9845" w14:textId="77777777" w:rsidR="00CF1E3C" w:rsidRPr="00CF1E3C" w:rsidRDefault="00CF1E3C" w:rsidP="00CF1E3C">
      <w:pPr>
        <w:spacing w:after="0"/>
        <w:rPr>
          <w:rFonts w:ascii="Arial" w:hAnsi="Arial" w:cs="Arial"/>
        </w:rPr>
      </w:pPr>
      <w:r w:rsidRPr="00CF1E3C">
        <w:rPr>
          <w:rFonts w:ascii="Arial" w:hAnsi="Arial" w:cs="Arial"/>
        </w:rPr>
        <w:lastRenderedPageBreak/>
        <w:t>1.</w:t>
      </w:r>
      <w:r w:rsidRPr="00CF1E3C">
        <w:rPr>
          <w:rFonts w:ascii="Arial" w:hAnsi="Arial" w:cs="Arial"/>
        </w:rPr>
        <w:tab/>
        <w:t>Judging will be based on Sportsmanship, Helpfulness, Herdsmanship, and Show Standing in the form of a written recommendation to be turned into the drop box at Case Building by 12noon, Saturday of fair.</w:t>
      </w:r>
    </w:p>
    <w:p w14:paraId="2E706CE1"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Two awards can be presented – one Junior (ages 8-13) and one Senior (ages 14-18).</w:t>
      </w:r>
    </w:p>
    <w:p w14:paraId="2A0DB71A"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Awards will be presented at 4-H Fair Awards Program on Saturday.</w:t>
      </w:r>
    </w:p>
    <w:p w14:paraId="6B361F3C" w14:textId="77777777" w:rsidR="00CF1E3C" w:rsidRPr="00B27C85" w:rsidRDefault="00CF1E3C" w:rsidP="00CF1E3C">
      <w:pPr>
        <w:spacing w:after="0"/>
        <w:rPr>
          <w:rFonts w:ascii="Arial" w:hAnsi="Arial" w:cs="Arial"/>
          <w:b/>
          <w:bCs/>
        </w:rPr>
      </w:pPr>
    </w:p>
    <w:p w14:paraId="1524C774" w14:textId="2D398DB4" w:rsidR="00CF1E3C" w:rsidRPr="00B27C85" w:rsidRDefault="00CF1E3C" w:rsidP="00B27C85">
      <w:pPr>
        <w:spacing w:after="0"/>
        <w:jc w:val="center"/>
        <w:rPr>
          <w:rFonts w:ascii="Arial" w:hAnsi="Arial" w:cs="Arial"/>
          <w:b/>
          <w:bCs/>
        </w:rPr>
      </w:pPr>
      <w:r w:rsidRPr="00B27C85">
        <w:rPr>
          <w:rFonts w:ascii="Arial" w:hAnsi="Arial" w:cs="Arial"/>
          <w:b/>
          <w:bCs/>
        </w:rPr>
        <w:t xml:space="preserve">SECTION </w:t>
      </w:r>
      <w:r w:rsidR="008C4E0E">
        <w:rPr>
          <w:rFonts w:ascii="Arial" w:hAnsi="Arial" w:cs="Arial"/>
          <w:b/>
          <w:bCs/>
        </w:rPr>
        <w:t>20</w:t>
      </w:r>
      <w:r w:rsidRPr="00B27C85">
        <w:rPr>
          <w:rFonts w:ascii="Arial" w:hAnsi="Arial" w:cs="Arial"/>
          <w:b/>
          <w:bCs/>
        </w:rPr>
        <w:t xml:space="preserve"> – MEAT GOATS</w:t>
      </w:r>
    </w:p>
    <w:p w14:paraId="3F0474B3" w14:textId="77777777" w:rsidR="00CF1E3C" w:rsidRPr="00CF1E3C" w:rsidRDefault="00CF1E3C" w:rsidP="00B27C85">
      <w:pPr>
        <w:spacing w:after="0"/>
        <w:jc w:val="center"/>
        <w:rPr>
          <w:rFonts w:ascii="Arial" w:hAnsi="Arial" w:cs="Arial"/>
        </w:rPr>
      </w:pPr>
      <w:r w:rsidRPr="00CF1E3C">
        <w:rPr>
          <w:rFonts w:ascii="Arial" w:hAnsi="Arial" w:cs="Arial"/>
        </w:rPr>
        <w:t>4-H Meat Goat Show – Wednesday</w:t>
      </w:r>
    </w:p>
    <w:p w14:paraId="28FDBC6A" w14:textId="77777777" w:rsidR="00CF1E3C" w:rsidRPr="00CF1E3C" w:rsidRDefault="00CF1E3C" w:rsidP="00B27C85">
      <w:pPr>
        <w:spacing w:after="0"/>
        <w:jc w:val="center"/>
        <w:rPr>
          <w:rFonts w:ascii="Arial" w:hAnsi="Arial" w:cs="Arial"/>
        </w:rPr>
      </w:pPr>
      <w:r w:rsidRPr="00CF1E3C">
        <w:rPr>
          <w:rFonts w:ascii="Arial" w:hAnsi="Arial" w:cs="Arial"/>
        </w:rPr>
        <w:t>Livestock Show Ring</w:t>
      </w:r>
    </w:p>
    <w:p w14:paraId="2931E9A1" w14:textId="77777777" w:rsidR="00CF1E3C" w:rsidRPr="00CF1E3C" w:rsidRDefault="00CF1E3C" w:rsidP="00CF1E3C">
      <w:pPr>
        <w:spacing w:after="0"/>
        <w:rPr>
          <w:rFonts w:ascii="Arial" w:hAnsi="Arial" w:cs="Arial"/>
        </w:rPr>
      </w:pPr>
      <w:r w:rsidRPr="00CF1E3C">
        <w:rPr>
          <w:rFonts w:ascii="Arial" w:hAnsi="Arial" w:cs="Arial"/>
        </w:rPr>
        <w:t>Rules:</w:t>
      </w:r>
    </w:p>
    <w:p w14:paraId="7ADC8506"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Entry Form must be submitted to the 4-H Office before 4:00pm on the third Monday in July.</w:t>
      </w:r>
    </w:p>
    <w:p w14:paraId="78E83894"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Open to all 4-H and FFA members who are actively enrolled in their respective organizations by June 1st, however, Championship consideration will be given to Chenango County 4-H Members only.</w:t>
      </w:r>
    </w:p>
    <w:p w14:paraId="7FCF7A47"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animal exhibitors must be familiar with the Animal Health Requirements presented in the beginning of this book.</w:t>
      </w:r>
    </w:p>
    <w:p w14:paraId="5592E104"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Animals must meet all health requirements and will be checked by veterinarian who will determine show health eligibility.</w:t>
      </w:r>
    </w:p>
    <w:p w14:paraId="7ECF2D97"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All goats must have been owned and cared for by the exhibitor as part of his/her goat project since June 1st of the current year. Exhibitors should have animals registered in their own name, not farm or family, and give evidence of ownership and care of animals by June 1st of the current year. No papers pending. Copies of registration or non-ownership lease papers must accompany all 4-H Fair Entries.</w:t>
      </w:r>
    </w:p>
    <w:p w14:paraId="6D150392"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All goat exhibits must be in place before 12Noon on Tuesday and will remain on display for the duration of the fair. All displays and decorations must remain in place until official release has been announced.</w:t>
      </w:r>
    </w:p>
    <w:p w14:paraId="5A36F2D8"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Stall assignments may be obtained from Goat Superintendent.</w:t>
      </w:r>
      <w:r w:rsidRPr="00CF1E3C">
        <w:rPr>
          <w:rFonts w:ascii="Arial" w:hAnsi="Arial" w:cs="Arial"/>
        </w:rPr>
        <w:tab/>
        <w:t>No changes in stall and partitions may be made without consulting Barn Superintendent. Exhibitor will be expected to move cattle if requested by the Superintendent.</w:t>
      </w:r>
    </w:p>
    <w:p w14:paraId="090F3D96"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4-H exhibitors must show their own animals, unless approved by Chairperson.</w:t>
      </w:r>
    </w:p>
    <w:p w14:paraId="28BA534C"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4-H goat exhibitors may enter Open Show classes upon paying an entrance fee at the time when entries are due. If a member does not enter Open Show classes at that time, he/she may still enter Open Classes if animals placed within the top three in the respective 4-H class. Entry fee, exhibitor number and class are to be given to the clerk’s desk prior to entering Open Show.</w:t>
      </w:r>
    </w:p>
    <w:p w14:paraId="0F1A601B"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Exhibitors should be neat in appearance and dress.  During all 4-H goat shows (Showmanship and Conformation classes) exhibitors should wear dark pants and dress/polo shirts. Clothing should not include farm or family name or any other type of advertising. Footwear should be sturdy, with closed toes – no clogs or sandals. Cash premiums will be withheld if exhibitors do not abide by this dress code.</w:t>
      </w:r>
    </w:p>
    <w:p w14:paraId="01E5A8F4"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All exhibitors must participate in the appropriate Showmanship Class to participate in the breed conformation classes.</w:t>
      </w:r>
    </w:p>
    <w:p w14:paraId="628F5482"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No person will be allowed to interfere with the judges during adjudications. Any person who by letter or otherwise attempts to interfere with them will be excluded from competition.</w:t>
      </w:r>
    </w:p>
    <w:p w14:paraId="2FA9DE17"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Awards will be based on the Danish System of judging.</w:t>
      </w:r>
    </w:p>
    <w:p w14:paraId="22B9E130" w14:textId="77777777" w:rsidR="00CF1E3C" w:rsidRPr="00CF1E3C" w:rsidRDefault="00CF1E3C" w:rsidP="00CF1E3C">
      <w:pPr>
        <w:spacing w:after="0"/>
        <w:rPr>
          <w:rFonts w:ascii="Arial" w:hAnsi="Arial" w:cs="Arial"/>
        </w:rPr>
      </w:pPr>
      <w:r w:rsidRPr="00CF1E3C">
        <w:rPr>
          <w:rFonts w:ascii="Arial" w:hAnsi="Arial" w:cs="Arial"/>
        </w:rPr>
        <w:lastRenderedPageBreak/>
        <w:t>14.</w:t>
      </w:r>
      <w:r w:rsidRPr="00CF1E3C">
        <w:rPr>
          <w:rFonts w:ascii="Arial" w:hAnsi="Arial" w:cs="Arial"/>
        </w:rPr>
        <w:tab/>
        <w:t>If there is only one animal in a class and it receives a red, it will not come back for Championships.</w:t>
      </w:r>
    </w:p>
    <w:p w14:paraId="5000B731"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Two exhibits allowed per class per exhibitor.</w:t>
      </w:r>
    </w:p>
    <w:p w14:paraId="4680BAF3"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Each exhibitor is required to totally clean up his/her area at the time of release of stock.</w:t>
      </w:r>
    </w:p>
    <w:p w14:paraId="5390E88C" w14:textId="77777777" w:rsidR="00CF1E3C" w:rsidRPr="00CF1E3C" w:rsidRDefault="00CF1E3C" w:rsidP="00CF1E3C">
      <w:pPr>
        <w:spacing w:after="0"/>
        <w:rPr>
          <w:rFonts w:ascii="Arial" w:hAnsi="Arial" w:cs="Arial"/>
        </w:rPr>
      </w:pPr>
      <w:r w:rsidRPr="00CF1E3C">
        <w:rPr>
          <w:rFonts w:ascii="Arial" w:hAnsi="Arial" w:cs="Arial"/>
        </w:rPr>
        <w:t>17.</w:t>
      </w:r>
      <w:r w:rsidRPr="00CF1E3C">
        <w:rPr>
          <w:rFonts w:ascii="Arial" w:hAnsi="Arial" w:cs="Arial"/>
        </w:rPr>
        <w:tab/>
        <w:t>Fitting and Care of animals exhibited in all 4-H shows must be performed by exhibiting youth member.</w:t>
      </w:r>
    </w:p>
    <w:p w14:paraId="2EAC9188" w14:textId="5C66CF58" w:rsidR="00CF1E3C" w:rsidRPr="00CF1E3C" w:rsidRDefault="00CF1E3C" w:rsidP="00CF1E3C">
      <w:pPr>
        <w:spacing w:after="0"/>
        <w:rPr>
          <w:rFonts w:ascii="Arial" w:hAnsi="Arial" w:cs="Arial"/>
        </w:rPr>
      </w:pPr>
      <w:r w:rsidRPr="00CF1E3C">
        <w:rPr>
          <w:rFonts w:ascii="Arial" w:hAnsi="Arial" w:cs="Arial"/>
        </w:rPr>
        <w:t>18.</w:t>
      </w:r>
      <w:r w:rsidRPr="00CF1E3C">
        <w:rPr>
          <w:rFonts w:ascii="Arial" w:hAnsi="Arial" w:cs="Arial"/>
        </w:rPr>
        <w:tab/>
        <w:t>Each exhibitor in this Section will wear an entry number when exhibiting, to be provided by the Superintendent.</w:t>
      </w:r>
    </w:p>
    <w:p w14:paraId="2D57EC25"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Absolutely no alcohol or drugs permitted in or near barns.</w:t>
      </w:r>
    </w:p>
    <w:p w14:paraId="210B03D6" w14:textId="77777777" w:rsidR="00CF1E3C" w:rsidRPr="00CF1E3C" w:rsidRDefault="00CF1E3C" w:rsidP="00CF1E3C">
      <w:pPr>
        <w:spacing w:after="0"/>
        <w:rPr>
          <w:rFonts w:ascii="Arial" w:hAnsi="Arial" w:cs="Arial"/>
        </w:rPr>
      </w:pPr>
      <w:r w:rsidRPr="00CF1E3C">
        <w:rPr>
          <w:rFonts w:ascii="Arial" w:hAnsi="Arial" w:cs="Arial"/>
        </w:rPr>
        <w:t>20.</w:t>
      </w:r>
      <w:r w:rsidRPr="00CF1E3C">
        <w:rPr>
          <w:rFonts w:ascii="Arial" w:hAnsi="Arial" w:cs="Arial"/>
        </w:rPr>
        <w:tab/>
        <w:t>All Cloverbud youth must participate in Class #S1 – Cloverbud Show &amp; Tell. This is an “exhibition only” class, youth and/or animals will not be individually judged or ranked. All youth will receive the same award and premium. The purpose of this class is to reward Cloverbud youth for their participation, effort, and achievement. Refer to the “New York State 4-H Animal Science Cloverbud Policy and Procedure” and “Safety Guidelines for Working with Cloverbuds” for further details and information. Cloverbuds may participate in breed conformation classes for the experience but not for Championship</w:t>
      </w:r>
    </w:p>
    <w:p w14:paraId="3E9EEBA7" w14:textId="77777777" w:rsidR="00CF1E3C" w:rsidRPr="00CF1E3C" w:rsidRDefault="00CF1E3C" w:rsidP="00CF1E3C">
      <w:pPr>
        <w:spacing w:after="0"/>
        <w:rPr>
          <w:rFonts w:ascii="Arial" w:hAnsi="Arial" w:cs="Arial"/>
        </w:rPr>
      </w:pPr>
      <w:r w:rsidRPr="00CF1E3C">
        <w:rPr>
          <w:rFonts w:ascii="Arial" w:hAnsi="Arial" w:cs="Arial"/>
        </w:rPr>
        <w:t>21.</w:t>
      </w:r>
      <w:r w:rsidRPr="00CF1E3C">
        <w:rPr>
          <w:rFonts w:ascii="Arial" w:hAnsi="Arial" w:cs="Arial"/>
        </w:rPr>
        <w:tab/>
        <w:t>Include tattoo or tag numbers for each animal entered on the entry form for each animal.</w:t>
      </w:r>
    </w:p>
    <w:p w14:paraId="71C3475F" w14:textId="77777777" w:rsidR="00CF1E3C" w:rsidRPr="00B27C85" w:rsidRDefault="00CF1E3C" w:rsidP="00CF1E3C">
      <w:pPr>
        <w:spacing w:after="0"/>
        <w:rPr>
          <w:rFonts w:ascii="Arial" w:hAnsi="Arial" w:cs="Arial"/>
          <w:b/>
          <w:bCs/>
        </w:rPr>
      </w:pPr>
      <w:r w:rsidRPr="00B27C85">
        <w:rPr>
          <w:rFonts w:ascii="Arial" w:hAnsi="Arial" w:cs="Arial"/>
          <w:b/>
          <w:bCs/>
        </w:rPr>
        <w:t>SHOWMANSHIP</w:t>
      </w:r>
    </w:p>
    <w:p w14:paraId="6B960251" w14:textId="77777777" w:rsidR="00CF1E3C" w:rsidRPr="00CF1E3C" w:rsidRDefault="00CF1E3C" w:rsidP="00CF1E3C">
      <w:pPr>
        <w:spacing w:after="0"/>
        <w:rPr>
          <w:rFonts w:ascii="Arial" w:hAnsi="Arial" w:cs="Arial"/>
        </w:rPr>
      </w:pPr>
      <w:r w:rsidRPr="00CF1E3C">
        <w:rPr>
          <w:rFonts w:ascii="Arial" w:hAnsi="Arial" w:cs="Arial"/>
        </w:rPr>
        <w:t>Rules:</w:t>
      </w:r>
    </w:p>
    <w:p w14:paraId="74E3D289"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All exhibitors must participate in the appropriate Showmanship Class</w:t>
      </w:r>
    </w:p>
    <w:p w14:paraId="6310CE60"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Exhibitors must show their own animal unless approved by the Superintendent</w:t>
      </w:r>
    </w:p>
    <w:p w14:paraId="16CA156A"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Any animal used in Showmanship must be entered in a breed class in this Section</w:t>
      </w:r>
    </w:p>
    <w:p w14:paraId="61A4437F"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Exhibitor age is based on January 1st of the current year</w:t>
      </w:r>
    </w:p>
    <w:p w14:paraId="75BE3D9E" w14:textId="77777777" w:rsidR="00CF1E3C" w:rsidRPr="00CF1E3C" w:rsidRDefault="00CF1E3C" w:rsidP="00CF1E3C">
      <w:pPr>
        <w:spacing w:after="0"/>
        <w:rPr>
          <w:rFonts w:ascii="Arial" w:hAnsi="Arial" w:cs="Arial"/>
        </w:rPr>
      </w:pPr>
      <w:r w:rsidRPr="00CF1E3C">
        <w:rPr>
          <w:rFonts w:ascii="Arial" w:hAnsi="Arial" w:cs="Arial"/>
        </w:rPr>
        <w:t>Class:</w:t>
      </w:r>
    </w:p>
    <w:p w14:paraId="1E4ED87A" w14:textId="77777777" w:rsidR="00CF1E3C" w:rsidRPr="00CF1E3C" w:rsidRDefault="00CF1E3C" w:rsidP="00CF1E3C">
      <w:pPr>
        <w:spacing w:after="0"/>
        <w:rPr>
          <w:rFonts w:ascii="Arial" w:hAnsi="Arial" w:cs="Arial"/>
        </w:rPr>
      </w:pPr>
      <w:r w:rsidRPr="00CF1E3C">
        <w:rPr>
          <w:rFonts w:ascii="Arial" w:hAnsi="Arial" w:cs="Arial"/>
        </w:rPr>
        <w:t>S1.</w:t>
      </w:r>
      <w:r w:rsidRPr="00CF1E3C">
        <w:rPr>
          <w:rFonts w:ascii="Arial" w:hAnsi="Arial" w:cs="Arial"/>
        </w:rPr>
        <w:tab/>
        <w:t>Cloverbud Show &amp; Tell</w:t>
      </w:r>
    </w:p>
    <w:p w14:paraId="51D38062" w14:textId="77777777" w:rsidR="00CF1E3C" w:rsidRPr="00CF1E3C" w:rsidRDefault="00CF1E3C" w:rsidP="00CF1E3C">
      <w:pPr>
        <w:spacing w:after="0"/>
        <w:rPr>
          <w:rFonts w:ascii="Arial" w:hAnsi="Arial" w:cs="Arial"/>
        </w:rPr>
      </w:pPr>
      <w:r w:rsidRPr="00CF1E3C">
        <w:rPr>
          <w:rFonts w:ascii="Arial" w:hAnsi="Arial" w:cs="Arial"/>
        </w:rPr>
        <w:t>S2.</w:t>
      </w:r>
      <w:r w:rsidRPr="00CF1E3C">
        <w:rPr>
          <w:rFonts w:ascii="Arial" w:hAnsi="Arial" w:cs="Arial"/>
        </w:rPr>
        <w:tab/>
        <w:t>Novice Showmanship – 1st year showing animals, regardless of species, including 8 year olds moving up from Cloverbuds S3.</w:t>
      </w:r>
      <w:r w:rsidRPr="00CF1E3C">
        <w:rPr>
          <w:rFonts w:ascii="Arial" w:hAnsi="Arial" w:cs="Arial"/>
        </w:rPr>
        <w:tab/>
        <w:t>Junior Showmanship – exhibitors ages 8-13</w:t>
      </w:r>
    </w:p>
    <w:p w14:paraId="39F1150E" w14:textId="77777777" w:rsidR="00CF1E3C" w:rsidRPr="00CF1E3C" w:rsidRDefault="00CF1E3C" w:rsidP="00CF1E3C">
      <w:pPr>
        <w:spacing w:after="0"/>
        <w:rPr>
          <w:rFonts w:ascii="Arial" w:hAnsi="Arial" w:cs="Arial"/>
        </w:rPr>
      </w:pPr>
      <w:r w:rsidRPr="00CF1E3C">
        <w:rPr>
          <w:rFonts w:ascii="Arial" w:hAnsi="Arial" w:cs="Arial"/>
        </w:rPr>
        <w:t>S4.</w:t>
      </w:r>
      <w:r w:rsidRPr="00CF1E3C">
        <w:rPr>
          <w:rFonts w:ascii="Arial" w:hAnsi="Arial" w:cs="Arial"/>
        </w:rPr>
        <w:tab/>
        <w:t>Senior Showmanship – exhibitors ages 14-18</w:t>
      </w:r>
    </w:p>
    <w:p w14:paraId="70C191AD" w14:textId="77777777" w:rsidR="00CF1E3C" w:rsidRPr="00CF1E3C" w:rsidRDefault="00CF1E3C" w:rsidP="00CF1E3C">
      <w:pPr>
        <w:spacing w:after="0"/>
        <w:rPr>
          <w:rFonts w:ascii="Arial" w:hAnsi="Arial" w:cs="Arial"/>
        </w:rPr>
      </w:pPr>
      <w:r w:rsidRPr="00CF1E3C">
        <w:rPr>
          <w:rFonts w:ascii="Arial" w:hAnsi="Arial" w:cs="Arial"/>
        </w:rPr>
        <w:t>*Grand Champion Showman – top 2 exhibitors in classes S2-S4 competing.</w:t>
      </w:r>
    </w:p>
    <w:p w14:paraId="4CFE80A6" w14:textId="77777777" w:rsidR="00CF1E3C" w:rsidRPr="00B27C85" w:rsidRDefault="00CF1E3C" w:rsidP="00CF1E3C">
      <w:pPr>
        <w:spacing w:after="0"/>
        <w:rPr>
          <w:rFonts w:ascii="Arial" w:hAnsi="Arial" w:cs="Arial"/>
          <w:b/>
          <w:bCs/>
        </w:rPr>
      </w:pPr>
      <w:r w:rsidRPr="00B27C85">
        <w:rPr>
          <w:rFonts w:ascii="Arial" w:hAnsi="Arial" w:cs="Arial"/>
          <w:b/>
          <w:bCs/>
        </w:rPr>
        <w:t>BREEDING ANIMALS</w:t>
      </w:r>
    </w:p>
    <w:p w14:paraId="5A9A423C" w14:textId="77777777" w:rsidR="00CF1E3C" w:rsidRPr="00CF1E3C" w:rsidRDefault="00CF1E3C" w:rsidP="00CF1E3C">
      <w:pPr>
        <w:spacing w:after="0"/>
        <w:rPr>
          <w:rFonts w:ascii="Arial" w:hAnsi="Arial" w:cs="Arial"/>
        </w:rPr>
      </w:pPr>
      <w:r w:rsidRPr="00CF1E3C">
        <w:rPr>
          <w:rFonts w:ascii="Arial" w:hAnsi="Arial" w:cs="Arial"/>
        </w:rPr>
        <w:t>Rules:</w:t>
      </w:r>
    </w:p>
    <w:p w14:paraId="6AEBE125"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Doe kids and does must be either 1) tattooed and accompanied by matching registration papers indicating their age, or 2) must be judged on age by their teeth (no adult teeth &lt;1 yr.; 1 set adult teeth = 1 year old and under 2; &gt;1 set adult teeth = 2 yrs. or older.</w:t>
      </w:r>
    </w:p>
    <w:p w14:paraId="7629311D"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Classes may be further divided by breed, age, or weight at the judge’s discretion.</w:t>
      </w:r>
    </w:p>
    <w:p w14:paraId="254E1C4C" w14:textId="77777777" w:rsidR="00CF1E3C" w:rsidRPr="00CF1E3C" w:rsidRDefault="00CF1E3C" w:rsidP="00CF1E3C">
      <w:pPr>
        <w:spacing w:after="0"/>
        <w:rPr>
          <w:rFonts w:ascii="Arial" w:hAnsi="Arial" w:cs="Arial"/>
        </w:rPr>
      </w:pPr>
      <w:r w:rsidRPr="00CF1E3C">
        <w:rPr>
          <w:rFonts w:ascii="Arial" w:hAnsi="Arial" w:cs="Arial"/>
        </w:rPr>
        <w:t>Class:</w:t>
      </w:r>
    </w:p>
    <w:p w14:paraId="40A065B4"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Doe kids, 1-3 mons., born April 5 – June 5 current year.</w:t>
      </w:r>
    </w:p>
    <w:p w14:paraId="646A78EA"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Doe kids, 3-6 mons., born January 5 – April 4 current year.</w:t>
      </w:r>
    </w:p>
    <w:p w14:paraId="63AD90A2"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Doe kids, 6-9 mons.</w:t>
      </w:r>
    </w:p>
    <w:p w14:paraId="149278B6"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Doe kids, 9-12 mons.</w:t>
      </w:r>
    </w:p>
    <w:p w14:paraId="522D9A22"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Yearling Does, 12-18 mons., not kidded</w:t>
      </w:r>
    </w:p>
    <w:p w14:paraId="3A7EF726"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Yearling Does, 18-24 mons, not kidded</w:t>
      </w:r>
    </w:p>
    <w:p w14:paraId="33DC3CC1"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2-Yr-Old Does, 24-30 months &amp; kidded</w:t>
      </w:r>
    </w:p>
    <w:p w14:paraId="23138AB0"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2-Yr-Old Does, 30-36 months &amp; kidded</w:t>
      </w:r>
    </w:p>
    <w:p w14:paraId="3FBC3BDB"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Aged Does, 3 years &amp; over</w:t>
      </w:r>
    </w:p>
    <w:p w14:paraId="33512A0F"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Best Pair Does, any age</w:t>
      </w:r>
    </w:p>
    <w:p w14:paraId="4BC751B2"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Doe &amp; Offspring, doe and 1 progeny, either male or female</w:t>
      </w:r>
    </w:p>
    <w:p w14:paraId="3896081C" w14:textId="77777777" w:rsidR="00CF1E3C" w:rsidRPr="00CF1E3C" w:rsidRDefault="00CF1E3C" w:rsidP="00CF1E3C">
      <w:pPr>
        <w:spacing w:after="0"/>
        <w:rPr>
          <w:rFonts w:ascii="Arial" w:hAnsi="Arial" w:cs="Arial"/>
        </w:rPr>
      </w:pPr>
      <w:r w:rsidRPr="00CF1E3C">
        <w:rPr>
          <w:rFonts w:ascii="Arial" w:hAnsi="Arial" w:cs="Arial"/>
        </w:rPr>
        <w:lastRenderedPageBreak/>
        <w:t>12.</w:t>
      </w:r>
      <w:r w:rsidRPr="00CF1E3C">
        <w:rPr>
          <w:rFonts w:ascii="Arial" w:hAnsi="Arial" w:cs="Arial"/>
        </w:rPr>
        <w:tab/>
        <w:t>Produce of Dam, 2 does with the same dam</w:t>
      </w:r>
    </w:p>
    <w:p w14:paraId="6EC1E9F8"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Get of Sire, 3 does with the same sire</w:t>
      </w:r>
    </w:p>
    <w:p w14:paraId="2039BA18"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Breeders Herd, consisting of 5 animals, all owned by 1 owner/exhibitor</w:t>
      </w:r>
    </w:p>
    <w:p w14:paraId="61A4ECE1" w14:textId="77777777" w:rsidR="00CF1E3C" w:rsidRPr="00CF1E3C" w:rsidRDefault="00CF1E3C" w:rsidP="00CF1E3C">
      <w:pPr>
        <w:spacing w:after="0"/>
        <w:rPr>
          <w:rFonts w:ascii="Arial" w:hAnsi="Arial" w:cs="Arial"/>
        </w:rPr>
      </w:pPr>
      <w:r w:rsidRPr="00CF1E3C">
        <w:rPr>
          <w:rFonts w:ascii="Arial" w:hAnsi="Arial" w:cs="Arial"/>
        </w:rPr>
        <w:t>Champion and Reserve Champion Doe to be selected. Rosette</w:t>
      </w:r>
    </w:p>
    <w:p w14:paraId="0F205C7E" w14:textId="77777777" w:rsidR="00CF1E3C" w:rsidRPr="0044018B" w:rsidRDefault="00CF1E3C" w:rsidP="00CF1E3C">
      <w:pPr>
        <w:spacing w:after="0"/>
        <w:rPr>
          <w:rFonts w:ascii="Arial" w:hAnsi="Arial" w:cs="Arial"/>
          <w:b/>
          <w:bCs/>
        </w:rPr>
      </w:pPr>
      <w:r w:rsidRPr="0044018B">
        <w:rPr>
          <w:rFonts w:ascii="Arial" w:hAnsi="Arial" w:cs="Arial"/>
          <w:b/>
          <w:bCs/>
        </w:rPr>
        <w:t>Market Classes:</w:t>
      </w:r>
    </w:p>
    <w:p w14:paraId="6788FEB3"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Meat Goat Market Kid Class</w:t>
      </w:r>
    </w:p>
    <w:p w14:paraId="0DA00A53" w14:textId="77777777" w:rsidR="00CF1E3C" w:rsidRPr="00CF1E3C" w:rsidRDefault="00CF1E3C" w:rsidP="0044018B">
      <w:pPr>
        <w:spacing w:after="0"/>
        <w:ind w:firstLine="720"/>
        <w:rPr>
          <w:rFonts w:ascii="Arial" w:hAnsi="Arial" w:cs="Arial"/>
        </w:rPr>
      </w:pPr>
      <w:r w:rsidRPr="00CF1E3C">
        <w:rPr>
          <w:rFonts w:ascii="Arial" w:hAnsi="Arial" w:cs="Arial"/>
        </w:rPr>
        <w:t>a.</w:t>
      </w:r>
      <w:r w:rsidRPr="00CF1E3C">
        <w:rPr>
          <w:rFonts w:ascii="Arial" w:hAnsi="Arial" w:cs="Arial"/>
        </w:rPr>
        <w:tab/>
        <w:t>Goats can be either castrated male or female kids (no adult teeth) .</w:t>
      </w:r>
    </w:p>
    <w:p w14:paraId="4FB8B7D7" w14:textId="77777777" w:rsidR="00CF1E3C" w:rsidRPr="00CF1E3C" w:rsidRDefault="00CF1E3C" w:rsidP="0044018B">
      <w:pPr>
        <w:spacing w:after="0"/>
        <w:ind w:firstLine="720"/>
        <w:rPr>
          <w:rFonts w:ascii="Arial" w:hAnsi="Arial" w:cs="Arial"/>
        </w:rPr>
      </w:pPr>
      <w:r w:rsidRPr="00CF1E3C">
        <w:rPr>
          <w:rFonts w:ascii="Arial" w:hAnsi="Arial" w:cs="Arial"/>
        </w:rPr>
        <w:t>b.</w:t>
      </w:r>
      <w:r w:rsidRPr="00CF1E3C">
        <w:rPr>
          <w:rFonts w:ascii="Arial" w:hAnsi="Arial" w:cs="Arial"/>
        </w:rPr>
        <w:tab/>
        <w:t>Any doe kid showing in this class may not show in Class #66 and will be judged as a market animal.</w:t>
      </w:r>
    </w:p>
    <w:p w14:paraId="7C719AF4" w14:textId="77777777" w:rsidR="00CF1E3C" w:rsidRPr="00CF1E3C" w:rsidRDefault="00CF1E3C" w:rsidP="0044018B">
      <w:pPr>
        <w:spacing w:after="0"/>
        <w:ind w:firstLine="720"/>
        <w:rPr>
          <w:rFonts w:ascii="Arial" w:hAnsi="Arial" w:cs="Arial"/>
        </w:rPr>
      </w:pPr>
      <w:r w:rsidRPr="00CF1E3C">
        <w:rPr>
          <w:rFonts w:ascii="Arial" w:hAnsi="Arial" w:cs="Arial"/>
        </w:rPr>
        <w:t>c.</w:t>
      </w:r>
      <w:r w:rsidRPr="00CF1E3C">
        <w:rPr>
          <w:rFonts w:ascii="Arial" w:hAnsi="Arial" w:cs="Arial"/>
        </w:rPr>
        <w:tab/>
        <w:t>Class may be further subdivided by breed, weight, age, or sex of goat at the judge’s discretion.</w:t>
      </w:r>
    </w:p>
    <w:p w14:paraId="2D527967" w14:textId="77777777" w:rsidR="00CF1E3C" w:rsidRPr="00CF1E3C" w:rsidRDefault="00CF1E3C" w:rsidP="0044018B">
      <w:pPr>
        <w:spacing w:after="0"/>
        <w:ind w:firstLine="720"/>
        <w:rPr>
          <w:rFonts w:ascii="Arial" w:hAnsi="Arial" w:cs="Arial"/>
        </w:rPr>
      </w:pPr>
      <w:r w:rsidRPr="00CF1E3C">
        <w:rPr>
          <w:rFonts w:ascii="Arial" w:hAnsi="Arial" w:cs="Arial"/>
        </w:rPr>
        <w:t>d.</w:t>
      </w:r>
      <w:r w:rsidRPr="00CF1E3C">
        <w:rPr>
          <w:rFonts w:ascii="Arial" w:hAnsi="Arial" w:cs="Arial"/>
        </w:rPr>
        <w:tab/>
        <w:t>Champion market kid will compete for overall champion market animal.</w:t>
      </w:r>
    </w:p>
    <w:p w14:paraId="50083A83" w14:textId="2091A440"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Club Herd</w:t>
      </w:r>
      <w:r w:rsidR="00B27C85">
        <w:rPr>
          <w:rFonts w:ascii="Arial" w:hAnsi="Arial" w:cs="Arial"/>
        </w:rPr>
        <w:t>-</w:t>
      </w:r>
      <w:r w:rsidRPr="00CF1E3C">
        <w:rPr>
          <w:rFonts w:ascii="Arial" w:hAnsi="Arial" w:cs="Arial"/>
        </w:rPr>
        <w:t>any 5 animals owned by at least 3 current members of a Chenango County 4-H Club, any age, any breed to compete.</w:t>
      </w:r>
    </w:p>
    <w:p w14:paraId="66B9821D" w14:textId="77777777" w:rsidR="00CF1E3C" w:rsidRPr="00B27C85" w:rsidRDefault="00CF1E3C" w:rsidP="00CF1E3C">
      <w:pPr>
        <w:spacing w:after="0"/>
        <w:rPr>
          <w:rFonts w:ascii="Arial" w:hAnsi="Arial" w:cs="Arial"/>
          <w:b/>
          <w:bCs/>
        </w:rPr>
      </w:pPr>
      <w:r w:rsidRPr="00B27C85">
        <w:rPr>
          <w:rFonts w:ascii="Arial" w:hAnsi="Arial" w:cs="Arial"/>
          <w:b/>
          <w:bCs/>
        </w:rPr>
        <w:t>4-H ANIMAL LEASE PROGRAM</w:t>
      </w:r>
    </w:p>
    <w:p w14:paraId="75C17A28" w14:textId="77777777" w:rsidR="00CF1E3C" w:rsidRPr="00CF1E3C" w:rsidRDefault="00CF1E3C" w:rsidP="00CF1E3C">
      <w:pPr>
        <w:spacing w:after="0"/>
        <w:rPr>
          <w:rFonts w:ascii="Arial" w:hAnsi="Arial" w:cs="Arial"/>
        </w:rPr>
      </w:pPr>
      <w:r w:rsidRPr="00CF1E3C">
        <w:rPr>
          <w:rFonts w:ascii="Arial" w:hAnsi="Arial" w:cs="Arial"/>
        </w:rPr>
        <w:t>Rules:</w:t>
      </w:r>
    </w:p>
    <w:p w14:paraId="1A7858C1"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Exhibitor must be actively enrolled in a 4-H or FFA Goat Project for the current year</w:t>
      </w:r>
    </w:p>
    <w:p w14:paraId="15F1A049"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Exhibitor may NOT own other dairy goats and exhibit a leased goat.</w:t>
      </w:r>
    </w:p>
    <w:p w14:paraId="720008BF" w14:textId="399C49D9"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Exhibitors must have permission from parents/guardians to participate and must have a Non-Ownership Certificate on file in the 4-H office before June 1st of the current year.</w:t>
      </w:r>
    </w:p>
    <w:p w14:paraId="065C8126"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Two animals per exhibitor per year</w:t>
      </w:r>
    </w:p>
    <w:p w14:paraId="25D348BA"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Animal may be Registered or Grade</w:t>
      </w:r>
    </w:p>
    <w:p w14:paraId="3599CAB5"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If a grade, animal is not eligible for Championships. However, exhibitor may advance to Showmanship Championship</w:t>
      </w:r>
    </w:p>
    <w:p w14:paraId="68025200"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Only 1 animal is eligible to compete at State fair or advance any further in show competition nationally</w:t>
      </w:r>
    </w:p>
    <w:p w14:paraId="3C10B872" w14:textId="77777777" w:rsidR="00CF1E3C" w:rsidRPr="00B27C85" w:rsidRDefault="00CF1E3C" w:rsidP="00CF1E3C">
      <w:pPr>
        <w:spacing w:after="0"/>
        <w:rPr>
          <w:rFonts w:ascii="Arial" w:hAnsi="Arial" w:cs="Arial"/>
          <w:b/>
          <w:bCs/>
        </w:rPr>
      </w:pPr>
      <w:r w:rsidRPr="00B27C85">
        <w:rPr>
          <w:rFonts w:ascii="Arial" w:hAnsi="Arial" w:cs="Arial"/>
          <w:b/>
          <w:bCs/>
        </w:rPr>
        <w:t>HERDSMANSHIP</w:t>
      </w:r>
    </w:p>
    <w:p w14:paraId="6880BD36" w14:textId="77777777" w:rsidR="00CF1E3C" w:rsidRPr="00CF1E3C" w:rsidRDefault="00CF1E3C" w:rsidP="00CF1E3C">
      <w:pPr>
        <w:spacing w:after="0"/>
        <w:rPr>
          <w:rFonts w:ascii="Arial" w:hAnsi="Arial" w:cs="Arial"/>
        </w:rPr>
      </w:pPr>
      <w:r w:rsidRPr="00CF1E3C">
        <w:rPr>
          <w:rFonts w:ascii="Arial" w:hAnsi="Arial" w:cs="Arial"/>
        </w:rPr>
        <w:t>Rules:</w:t>
      </w:r>
    </w:p>
    <w:p w14:paraId="2DE7AB9E"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Criteria for judging will be available at beginning of Fair</w:t>
      </w:r>
    </w:p>
    <w:p w14:paraId="2BAF8E90"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Contest will be based on:</w:t>
      </w:r>
    </w:p>
    <w:p w14:paraId="08FCECB4" w14:textId="77777777" w:rsidR="00CF1E3C" w:rsidRPr="00CF1E3C" w:rsidRDefault="00CF1E3C" w:rsidP="00CF1E3C">
      <w:pPr>
        <w:spacing w:after="0"/>
        <w:rPr>
          <w:rFonts w:ascii="Arial" w:hAnsi="Arial" w:cs="Arial"/>
        </w:rPr>
      </w:pPr>
      <w:r w:rsidRPr="00CF1E3C">
        <w:rPr>
          <w:rFonts w:ascii="Arial" w:hAnsi="Arial" w:cs="Arial"/>
        </w:rPr>
        <w:t>Basic Needs of the Animal – fresh, full, clean water; hayracks kept full; bedding kept clean and plentiful Appearance of Animals – free of manure and properly groomed</w:t>
      </w:r>
    </w:p>
    <w:p w14:paraId="6A116651" w14:textId="77777777" w:rsidR="00CF1E3C" w:rsidRPr="00CF1E3C" w:rsidRDefault="00CF1E3C" w:rsidP="00CF1E3C">
      <w:pPr>
        <w:spacing w:after="0"/>
        <w:rPr>
          <w:rFonts w:ascii="Arial" w:hAnsi="Arial" w:cs="Arial"/>
        </w:rPr>
      </w:pPr>
      <w:r w:rsidRPr="00CF1E3C">
        <w:rPr>
          <w:rFonts w:ascii="Arial" w:hAnsi="Arial" w:cs="Arial"/>
        </w:rPr>
        <w:t>Cleanliness &amp; Neatness of Exhibit – everything neatly kept and stored, no visible manure in pen, feed dishes should not be left in pen unless are kept clean and full</w:t>
      </w:r>
    </w:p>
    <w:p w14:paraId="388F22B8" w14:textId="77777777" w:rsidR="00CF1E3C" w:rsidRPr="00CF1E3C" w:rsidRDefault="00CF1E3C" w:rsidP="00CF1E3C">
      <w:pPr>
        <w:spacing w:after="0"/>
        <w:rPr>
          <w:rFonts w:ascii="Arial" w:hAnsi="Arial" w:cs="Arial"/>
        </w:rPr>
      </w:pPr>
      <w:r w:rsidRPr="00CF1E3C">
        <w:rPr>
          <w:rFonts w:ascii="Arial" w:hAnsi="Arial" w:cs="Arial"/>
        </w:rPr>
        <w:t>Personal appearance of exhibitor – including neatness and cleanliness of clothing in and out of show ring Amount of work done by exhibitor</w:t>
      </w:r>
    </w:p>
    <w:p w14:paraId="6633B8E5"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exhibitors are required to participate. All stalls and pens will be judged.</w:t>
      </w:r>
    </w:p>
    <w:p w14:paraId="6949110A"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Awards will be presented at 4-H Fair Awards Program on Saturday</w:t>
      </w:r>
    </w:p>
    <w:p w14:paraId="255315A1" w14:textId="77777777" w:rsidR="00CF1E3C" w:rsidRPr="00B27C85" w:rsidRDefault="00CF1E3C" w:rsidP="00CF1E3C">
      <w:pPr>
        <w:spacing w:after="0"/>
        <w:rPr>
          <w:rFonts w:ascii="Arial" w:hAnsi="Arial" w:cs="Arial"/>
          <w:b/>
          <w:bCs/>
        </w:rPr>
      </w:pPr>
      <w:r w:rsidRPr="00B27C85">
        <w:rPr>
          <w:rFonts w:ascii="Arial" w:hAnsi="Arial" w:cs="Arial"/>
          <w:b/>
          <w:bCs/>
        </w:rPr>
        <w:t>4-H’ER OF THE WEEK</w:t>
      </w:r>
    </w:p>
    <w:p w14:paraId="7F719268" w14:textId="77777777" w:rsidR="00CF1E3C" w:rsidRPr="00CF1E3C" w:rsidRDefault="00CF1E3C" w:rsidP="00CF1E3C">
      <w:pPr>
        <w:spacing w:after="0"/>
        <w:rPr>
          <w:rFonts w:ascii="Arial" w:hAnsi="Arial" w:cs="Arial"/>
        </w:rPr>
      </w:pPr>
      <w:r w:rsidRPr="00CF1E3C">
        <w:rPr>
          <w:rFonts w:ascii="Arial" w:hAnsi="Arial" w:cs="Arial"/>
        </w:rPr>
        <w:t>Rules:</w:t>
      </w:r>
    </w:p>
    <w:p w14:paraId="430AA694"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Judging will be based on Sportsmanship, Helpfulness, Herdsmanship, and Show Standing in the form of a written recommendation to be turned into the drop box at Case Building by 12noon, Saturday of fair.</w:t>
      </w:r>
    </w:p>
    <w:p w14:paraId="0AA54CEB"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Two awards can be presented – one Junior (ages 8-13) and one Senior (ages 14-18).</w:t>
      </w:r>
    </w:p>
    <w:p w14:paraId="02847BFC"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Awards will be presented at 4-H Fair Awards Program on Saturday.</w:t>
      </w:r>
    </w:p>
    <w:p w14:paraId="2F953742" w14:textId="77777777" w:rsidR="00CF1E3C" w:rsidRPr="00491AA2" w:rsidRDefault="00CF1E3C" w:rsidP="00CF1E3C">
      <w:pPr>
        <w:spacing w:after="0"/>
        <w:rPr>
          <w:rFonts w:ascii="Arial" w:hAnsi="Arial" w:cs="Arial"/>
          <w:b/>
          <w:bCs/>
        </w:rPr>
      </w:pPr>
      <w:r w:rsidRPr="00491AA2">
        <w:rPr>
          <w:rFonts w:ascii="Arial" w:hAnsi="Arial" w:cs="Arial"/>
          <w:b/>
          <w:bCs/>
        </w:rPr>
        <w:t>CHAMPION LIVESTOCK MARKET ANIMAL</w:t>
      </w:r>
    </w:p>
    <w:p w14:paraId="0A75A81D" w14:textId="77777777" w:rsidR="00CF1E3C" w:rsidRPr="00CF1E3C" w:rsidRDefault="00CF1E3C" w:rsidP="00CF1E3C">
      <w:pPr>
        <w:spacing w:after="0"/>
        <w:rPr>
          <w:rFonts w:ascii="Arial" w:hAnsi="Arial" w:cs="Arial"/>
        </w:rPr>
      </w:pPr>
      <w:r w:rsidRPr="00CF1E3C">
        <w:rPr>
          <w:rFonts w:ascii="Arial" w:hAnsi="Arial" w:cs="Arial"/>
        </w:rPr>
        <w:t>Rules:</w:t>
      </w:r>
    </w:p>
    <w:p w14:paraId="5EBF0F70" w14:textId="77777777" w:rsidR="00CF1E3C" w:rsidRPr="00CF1E3C" w:rsidRDefault="00CF1E3C" w:rsidP="00CF1E3C">
      <w:pPr>
        <w:spacing w:after="0"/>
        <w:rPr>
          <w:rFonts w:ascii="Arial" w:hAnsi="Arial" w:cs="Arial"/>
        </w:rPr>
      </w:pPr>
      <w:r w:rsidRPr="00CF1E3C">
        <w:rPr>
          <w:rFonts w:ascii="Arial" w:hAnsi="Arial" w:cs="Arial"/>
        </w:rPr>
        <w:lastRenderedPageBreak/>
        <w:t>1.</w:t>
      </w:r>
      <w:r w:rsidRPr="00CF1E3C">
        <w:rPr>
          <w:rFonts w:ascii="Arial" w:hAnsi="Arial" w:cs="Arial"/>
        </w:rPr>
        <w:tab/>
        <w:t>Champion Market Goat, Beef, Sheep and Swine animals will compete</w:t>
      </w:r>
    </w:p>
    <w:p w14:paraId="62C030A6" w14:textId="77777777" w:rsid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Judging will take place following the Livestock Show on Wednesday</w:t>
      </w:r>
    </w:p>
    <w:p w14:paraId="6B5C0B02" w14:textId="77777777" w:rsidR="00E33E0A" w:rsidRDefault="00E33E0A" w:rsidP="00CF1E3C">
      <w:pPr>
        <w:spacing w:after="0"/>
        <w:rPr>
          <w:rFonts w:ascii="Arial" w:hAnsi="Arial" w:cs="Arial"/>
        </w:rPr>
      </w:pPr>
    </w:p>
    <w:p w14:paraId="57BFF41C" w14:textId="77777777" w:rsidR="00E33E0A" w:rsidRDefault="00E33E0A" w:rsidP="00CF1E3C">
      <w:pPr>
        <w:spacing w:after="0"/>
        <w:rPr>
          <w:rFonts w:ascii="Arial" w:hAnsi="Arial" w:cs="Arial"/>
        </w:rPr>
      </w:pPr>
    </w:p>
    <w:p w14:paraId="236237ED" w14:textId="77777777" w:rsidR="00E33E0A" w:rsidRPr="00CF1E3C" w:rsidRDefault="00E33E0A" w:rsidP="00CF1E3C">
      <w:pPr>
        <w:spacing w:after="0"/>
        <w:rPr>
          <w:rFonts w:ascii="Arial" w:hAnsi="Arial" w:cs="Arial"/>
        </w:rPr>
      </w:pPr>
    </w:p>
    <w:p w14:paraId="02173EE7" w14:textId="77777777" w:rsidR="00CF1E3C" w:rsidRPr="00CF1E3C" w:rsidRDefault="00CF1E3C" w:rsidP="00CF1E3C">
      <w:pPr>
        <w:spacing w:after="0"/>
        <w:rPr>
          <w:rFonts w:ascii="Arial" w:hAnsi="Arial" w:cs="Arial"/>
        </w:rPr>
      </w:pPr>
    </w:p>
    <w:p w14:paraId="50D4DB4A" w14:textId="36BDA425" w:rsidR="00CF1E3C" w:rsidRPr="00491AA2" w:rsidRDefault="00CF1E3C" w:rsidP="00491AA2">
      <w:pPr>
        <w:spacing w:after="0"/>
        <w:jc w:val="center"/>
        <w:rPr>
          <w:rFonts w:ascii="Arial" w:hAnsi="Arial" w:cs="Arial"/>
          <w:b/>
          <w:bCs/>
          <w:u w:val="single"/>
        </w:rPr>
      </w:pPr>
      <w:r w:rsidRPr="00491AA2">
        <w:rPr>
          <w:rFonts w:ascii="Arial" w:hAnsi="Arial" w:cs="Arial"/>
          <w:b/>
          <w:bCs/>
          <w:u w:val="single"/>
        </w:rPr>
        <w:t>SECTION 2</w:t>
      </w:r>
      <w:r w:rsidR="008C4E0E">
        <w:rPr>
          <w:rFonts w:ascii="Arial" w:hAnsi="Arial" w:cs="Arial"/>
          <w:b/>
          <w:bCs/>
          <w:u w:val="single"/>
        </w:rPr>
        <w:t>1</w:t>
      </w:r>
      <w:r w:rsidRPr="00491AA2">
        <w:rPr>
          <w:rFonts w:ascii="Arial" w:hAnsi="Arial" w:cs="Arial"/>
          <w:b/>
          <w:bCs/>
          <w:u w:val="single"/>
        </w:rPr>
        <w:t xml:space="preserve"> – BEEF CATTLE</w:t>
      </w:r>
    </w:p>
    <w:p w14:paraId="10ED88A5" w14:textId="77777777" w:rsidR="00CF1E3C" w:rsidRPr="00CF1E3C" w:rsidRDefault="00CF1E3C" w:rsidP="00491AA2">
      <w:pPr>
        <w:spacing w:after="0"/>
        <w:jc w:val="center"/>
        <w:rPr>
          <w:rFonts w:ascii="Arial" w:hAnsi="Arial" w:cs="Arial"/>
        </w:rPr>
      </w:pPr>
      <w:r w:rsidRPr="00CF1E3C">
        <w:rPr>
          <w:rFonts w:ascii="Arial" w:hAnsi="Arial" w:cs="Arial"/>
        </w:rPr>
        <w:t>4-H Beef Show – Wednesday</w:t>
      </w:r>
    </w:p>
    <w:p w14:paraId="039FD57F" w14:textId="77777777" w:rsidR="00CF1E3C" w:rsidRPr="00CF1E3C" w:rsidRDefault="00CF1E3C" w:rsidP="00491AA2">
      <w:pPr>
        <w:spacing w:after="0"/>
        <w:jc w:val="center"/>
        <w:rPr>
          <w:rFonts w:ascii="Arial" w:hAnsi="Arial" w:cs="Arial"/>
        </w:rPr>
      </w:pPr>
      <w:r w:rsidRPr="00CF1E3C">
        <w:rPr>
          <w:rFonts w:ascii="Arial" w:hAnsi="Arial" w:cs="Arial"/>
        </w:rPr>
        <w:t>Follett Show Ring, following small livestock</w:t>
      </w:r>
    </w:p>
    <w:p w14:paraId="25CE1B6A" w14:textId="77777777" w:rsidR="00CF1E3C" w:rsidRPr="00CF1E3C" w:rsidRDefault="00CF1E3C" w:rsidP="00CF1E3C">
      <w:pPr>
        <w:spacing w:after="0"/>
        <w:rPr>
          <w:rFonts w:ascii="Arial" w:hAnsi="Arial" w:cs="Arial"/>
        </w:rPr>
      </w:pPr>
      <w:r w:rsidRPr="00CF1E3C">
        <w:rPr>
          <w:rFonts w:ascii="Arial" w:hAnsi="Arial" w:cs="Arial"/>
        </w:rPr>
        <w:t>Rules:</w:t>
      </w:r>
    </w:p>
    <w:p w14:paraId="6EFE86C6"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Entry Form must be submitted to the 4-H Office before 4:00pm on the third Monday in July.</w:t>
      </w:r>
    </w:p>
    <w:p w14:paraId="35854EE5"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Open to all 4-H and FFA members who are actively enrolled in their respective organizations by June 1st. Only Chenango County 4-H members eligible for Championship consideration.</w:t>
      </w:r>
    </w:p>
    <w:p w14:paraId="56306F7F"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animal exhibitors must be familiar with the Animal Health Requirements presented in the beginning of this book. Animals must meet all health requirements and will be checked by veterinarian who will determine show health eligibility.</w:t>
      </w:r>
    </w:p>
    <w:p w14:paraId="1B323FD8"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All beef animals must have been owned and cared for by the exhibitor as part of his/her beef project since June 1st of the current year. Exhibitors should have animals registered in their own name, not farm or family, and give evidence of ownership and care of animals by June 1st of the current year. Grade animals must show proof of ownership in the form of a bill of sale or by letter. Animals that are not owned by the exhibitor, or registered in their name, must have a Non-Ownership Certificate on file in the 4-H office before June 1st of the current year. Copies of all registration papers or non-ownership leases must be turned in with 4-H county fair entries.</w:t>
      </w:r>
    </w:p>
    <w:p w14:paraId="71C7F9BD"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All Beef exhibits must be in place before 12Noon on Tuesday and will remain on display for the duration of the fair.  Stall assignments may be obtained from the Open Class Livestock Superintendent. All displays and decorations must remain in place until official release has been announced. Special arrangements for early release may be asked of beef exhibitors to accommodate for extra space needed by weekend dairy shows. Exhibitors will be notified of needed early release by Wednesday pm.</w:t>
      </w:r>
    </w:p>
    <w:p w14:paraId="1FC4B150"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4-H exhibitors must show their own animals, unless approved by Superintendent.</w:t>
      </w:r>
    </w:p>
    <w:p w14:paraId="5501E10B" w14:textId="27863C48"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4-H beef exhibitors may enter Open Show classes upon paying an entrance fee at the time when entries are due. If a member does not enter Open Show classes at that time, he/she may still enter Open Classes if animals placed within the top three in the respective 4-H class. Entry fee, exhibitor number, and class are to be given to the clerk’s desk prior to entering Open Show.</w:t>
      </w:r>
    </w:p>
    <w:p w14:paraId="442351AA"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Exhibitors should be neat in appearance and dress. During the show exhibitors should wear dark pants and button shirts. Clothing should not include farm or family name or any other type of advertising. Footwear should be sturdy, with closed toes – no clogs or sandals.</w:t>
      </w:r>
    </w:p>
    <w:p w14:paraId="1A00CB77"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All exhibitors must participate in the appropriate Showmanship Class in order to show in the conformation or market classes.</w:t>
      </w:r>
    </w:p>
    <w:p w14:paraId="2B8A4C81"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No person will be allowed to interfere with the judges during adjudications. Any person who by letter or otherwise attempts to interfere with them will be excluded from competition.</w:t>
      </w:r>
    </w:p>
    <w:p w14:paraId="73A5B425"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Awards will be based on the Danish System of judging</w:t>
      </w:r>
    </w:p>
    <w:p w14:paraId="36FCF3FE"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If there is only one animal in a class and it receives a red, it will not come back for Championships</w:t>
      </w:r>
    </w:p>
    <w:p w14:paraId="21291731" w14:textId="77777777" w:rsidR="00CF1E3C" w:rsidRPr="00CF1E3C" w:rsidRDefault="00CF1E3C" w:rsidP="00CF1E3C">
      <w:pPr>
        <w:spacing w:after="0"/>
        <w:rPr>
          <w:rFonts w:ascii="Arial" w:hAnsi="Arial" w:cs="Arial"/>
        </w:rPr>
      </w:pPr>
      <w:r w:rsidRPr="00CF1E3C">
        <w:rPr>
          <w:rFonts w:ascii="Arial" w:hAnsi="Arial" w:cs="Arial"/>
        </w:rPr>
        <w:lastRenderedPageBreak/>
        <w:t>13.</w:t>
      </w:r>
      <w:r w:rsidRPr="00CF1E3C">
        <w:rPr>
          <w:rFonts w:ascii="Arial" w:hAnsi="Arial" w:cs="Arial"/>
        </w:rPr>
        <w:tab/>
        <w:t>Two exhibits allowed per class per exhibitor</w:t>
      </w:r>
    </w:p>
    <w:p w14:paraId="406B63F4"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Each exhibitor is required to clean up his/her area at the time of release of stock</w:t>
      </w:r>
    </w:p>
    <w:p w14:paraId="72E66779"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Fitting and Care of animals exhibited in all 4-H shows must be performed by exhibiting youth member</w:t>
      </w:r>
    </w:p>
    <w:p w14:paraId="0C1C7303"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All animals will be judged for the ideal type of breed. Market animals will be judged as meat animals.</w:t>
      </w:r>
    </w:p>
    <w:p w14:paraId="3A74FCDA" w14:textId="77777777" w:rsidR="00CF1E3C" w:rsidRPr="00CF1E3C" w:rsidRDefault="00CF1E3C" w:rsidP="00CF1E3C">
      <w:pPr>
        <w:spacing w:after="0"/>
        <w:rPr>
          <w:rFonts w:ascii="Arial" w:hAnsi="Arial" w:cs="Arial"/>
        </w:rPr>
      </w:pPr>
      <w:r w:rsidRPr="00CF1E3C">
        <w:rPr>
          <w:rFonts w:ascii="Arial" w:hAnsi="Arial" w:cs="Arial"/>
        </w:rPr>
        <w:t>17.</w:t>
      </w:r>
      <w:r w:rsidRPr="00CF1E3C">
        <w:rPr>
          <w:rFonts w:ascii="Arial" w:hAnsi="Arial" w:cs="Arial"/>
        </w:rPr>
        <w:tab/>
        <w:t>Grade or Non-registered animals must be shown in commercial or market classes</w:t>
      </w:r>
    </w:p>
    <w:p w14:paraId="35150AF7" w14:textId="77777777" w:rsidR="00CF1E3C" w:rsidRPr="00CF1E3C" w:rsidRDefault="00CF1E3C" w:rsidP="00CF1E3C">
      <w:pPr>
        <w:spacing w:after="0"/>
        <w:rPr>
          <w:rFonts w:ascii="Arial" w:hAnsi="Arial" w:cs="Arial"/>
        </w:rPr>
      </w:pPr>
      <w:r w:rsidRPr="00CF1E3C">
        <w:rPr>
          <w:rFonts w:ascii="Arial" w:hAnsi="Arial" w:cs="Arial"/>
        </w:rPr>
        <w:t>18.</w:t>
      </w:r>
      <w:r w:rsidRPr="00CF1E3C">
        <w:rPr>
          <w:rFonts w:ascii="Arial" w:hAnsi="Arial" w:cs="Arial"/>
        </w:rPr>
        <w:tab/>
        <w:t>All registered stock must carry permanent identification as prescribed by Breed Associations. All registration papers are to be on hand show day at the request of the Superintendent or Judge. Any stock without papers in hand must be entered in commercial class.</w:t>
      </w:r>
    </w:p>
    <w:p w14:paraId="0352826C"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In order to show in group class, animals must be shown in appropriate individual class</w:t>
      </w:r>
    </w:p>
    <w:p w14:paraId="0F6210CD" w14:textId="77777777" w:rsidR="00CF1E3C" w:rsidRPr="00CF1E3C" w:rsidRDefault="00CF1E3C" w:rsidP="00CF1E3C">
      <w:pPr>
        <w:spacing w:after="0"/>
        <w:rPr>
          <w:rFonts w:ascii="Arial" w:hAnsi="Arial" w:cs="Arial"/>
        </w:rPr>
      </w:pPr>
      <w:r w:rsidRPr="00CF1E3C">
        <w:rPr>
          <w:rFonts w:ascii="Arial" w:hAnsi="Arial" w:cs="Arial"/>
        </w:rPr>
        <w:t>20.</w:t>
      </w:r>
      <w:r w:rsidRPr="00CF1E3C">
        <w:rPr>
          <w:rFonts w:ascii="Arial" w:hAnsi="Arial" w:cs="Arial"/>
        </w:rPr>
        <w:tab/>
        <w:t>Each animal must be permanently identified (tattoos, ear tags, notches)</w:t>
      </w:r>
    </w:p>
    <w:p w14:paraId="402B385B" w14:textId="77777777" w:rsidR="00CF1E3C" w:rsidRPr="00CF1E3C" w:rsidRDefault="00CF1E3C" w:rsidP="00CF1E3C">
      <w:pPr>
        <w:spacing w:after="0"/>
        <w:rPr>
          <w:rFonts w:ascii="Arial" w:hAnsi="Arial" w:cs="Arial"/>
        </w:rPr>
      </w:pPr>
      <w:r w:rsidRPr="00CF1E3C">
        <w:rPr>
          <w:rFonts w:ascii="Arial" w:hAnsi="Arial" w:cs="Arial"/>
        </w:rPr>
        <w:t>21.</w:t>
      </w:r>
      <w:r w:rsidRPr="00CF1E3C">
        <w:rPr>
          <w:rFonts w:ascii="Arial" w:hAnsi="Arial" w:cs="Arial"/>
        </w:rPr>
        <w:tab/>
        <w:t>Crossbreds may include beef crosses or dairy-beef crosses</w:t>
      </w:r>
    </w:p>
    <w:p w14:paraId="551DC829" w14:textId="77777777" w:rsidR="00CF1E3C" w:rsidRPr="00CF1E3C" w:rsidRDefault="00CF1E3C" w:rsidP="00CF1E3C">
      <w:pPr>
        <w:spacing w:after="0"/>
        <w:rPr>
          <w:rFonts w:ascii="Arial" w:hAnsi="Arial" w:cs="Arial"/>
        </w:rPr>
      </w:pPr>
      <w:r w:rsidRPr="00CF1E3C">
        <w:rPr>
          <w:rFonts w:ascii="Arial" w:hAnsi="Arial" w:cs="Arial"/>
        </w:rPr>
        <w:t>22.</w:t>
      </w:r>
      <w:r w:rsidRPr="00CF1E3C">
        <w:rPr>
          <w:rFonts w:ascii="Arial" w:hAnsi="Arial" w:cs="Arial"/>
        </w:rPr>
        <w:tab/>
        <w:t>Market animals will be weighed prior to show to ensure that they are entered in the correct class</w:t>
      </w:r>
    </w:p>
    <w:p w14:paraId="7294A336" w14:textId="77777777" w:rsidR="00CF1E3C" w:rsidRPr="00CF1E3C" w:rsidRDefault="00CF1E3C" w:rsidP="00CF1E3C">
      <w:pPr>
        <w:spacing w:after="0"/>
        <w:rPr>
          <w:rFonts w:ascii="Arial" w:hAnsi="Arial" w:cs="Arial"/>
        </w:rPr>
      </w:pPr>
      <w:r w:rsidRPr="00CF1E3C">
        <w:rPr>
          <w:rFonts w:ascii="Arial" w:hAnsi="Arial" w:cs="Arial"/>
        </w:rPr>
        <w:t>23.</w:t>
      </w:r>
      <w:r w:rsidRPr="00CF1E3C">
        <w:rPr>
          <w:rFonts w:ascii="Arial" w:hAnsi="Arial" w:cs="Arial"/>
        </w:rPr>
        <w:tab/>
        <w:t>All Cloverbud youth must participate in Class #S1 – Cloverbud Show &amp; Tell. This is an “exhibition only” class, youth and/or animals will not be individually judged or ranked. All youth will receive the same award and premium. The purpose of this class is to reward Cloverbud youth for their participation, effort, and achievement. Refer to the “New York State 4-H Animal Science Cloverbud Policy and Procedure” and “Safety Guidelines for Working with Cloverbuds” for further details and information. Cloverbuds may participate in breed conformation classes for experience only, no championships.</w:t>
      </w:r>
    </w:p>
    <w:p w14:paraId="4B46320C" w14:textId="77777777" w:rsidR="00CF1E3C" w:rsidRPr="00CF1E3C" w:rsidRDefault="00CF1E3C" w:rsidP="00CF1E3C">
      <w:pPr>
        <w:spacing w:after="0"/>
        <w:rPr>
          <w:rFonts w:ascii="Arial" w:hAnsi="Arial" w:cs="Arial"/>
        </w:rPr>
      </w:pPr>
      <w:r w:rsidRPr="00CF1E3C">
        <w:rPr>
          <w:rFonts w:ascii="Arial" w:hAnsi="Arial" w:cs="Arial"/>
        </w:rPr>
        <w:t>24.</w:t>
      </w:r>
      <w:r w:rsidRPr="00CF1E3C">
        <w:rPr>
          <w:rFonts w:ascii="Arial" w:hAnsi="Arial" w:cs="Arial"/>
        </w:rPr>
        <w:tab/>
        <w:t>All grade animals must have an animal certificate on file with the 4-H by June 1st.</w:t>
      </w:r>
    </w:p>
    <w:p w14:paraId="5EFAD1B2" w14:textId="77777777" w:rsidR="00CF1E3C" w:rsidRPr="00CF1E3C" w:rsidRDefault="00CF1E3C" w:rsidP="00CF1E3C">
      <w:pPr>
        <w:spacing w:after="0"/>
        <w:rPr>
          <w:rFonts w:ascii="Arial" w:hAnsi="Arial" w:cs="Arial"/>
        </w:rPr>
      </w:pPr>
      <w:r w:rsidRPr="00CF1E3C">
        <w:rPr>
          <w:rFonts w:ascii="Arial" w:hAnsi="Arial" w:cs="Arial"/>
        </w:rPr>
        <w:t>25.</w:t>
      </w:r>
      <w:r w:rsidRPr="00CF1E3C">
        <w:rPr>
          <w:rFonts w:ascii="Arial" w:hAnsi="Arial" w:cs="Arial"/>
        </w:rPr>
        <w:tab/>
        <w:t>All animals must have tag or tattoo information included on the entry form for each class entered. ID checked at beginning of the show.</w:t>
      </w:r>
    </w:p>
    <w:p w14:paraId="574B839D" w14:textId="77777777" w:rsidR="00CF1E3C" w:rsidRPr="00CF1E3C" w:rsidRDefault="00CF1E3C" w:rsidP="00CF1E3C">
      <w:pPr>
        <w:spacing w:after="0"/>
        <w:rPr>
          <w:rFonts w:ascii="Arial" w:hAnsi="Arial" w:cs="Arial"/>
        </w:rPr>
      </w:pPr>
      <w:r w:rsidRPr="00CF1E3C">
        <w:rPr>
          <w:rFonts w:ascii="Arial" w:hAnsi="Arial" w:cs="Arial"/>
        </w:rPr>
        <w:t>26.</w:t>
      </w:r>
      <w:r w:rsidRPr="00CF1E3C">
        <w:rPr>
          <w:rFonts w:ascii="Arial" w:hAnsi="Arial" w:cs="Arial"/>
        </w:rPr>
        <w:tab/>
        <w:t>Bulls being used for showmanship will undergo a disposition screening prior to the show.</w:t>
      </w:r>
    </w:p>
    <w:p w14:paraId="0704F1BC" w14:textId="77777777" w:rsidR="00CF1E3C" w:rsidRPr="00491AA2" w:rsidRDefault="00CF1E3C" w:rsidP="00CF1E3C">
      <w:pPr>
        <w:spacing w:after="0"/>
        <w:rPr>
          <w:rFonts w:ascii="Arial" w:hAnsi="Arial" w:cs="Arial"/>
          <w:b/>
          <w:bCs/>
        </w:rPr>
      </w:pPr>
      <w:r w:rsidRPr="00491AA2">
        <w:rPr>
          <w:rFonts w:ascii="Arial" w:hAnsi="Arial" w:cs="Arial"/>
          <w:b/>
          <w:bCs/>
        </w:rPr>
        <w:t>SHOWMANSHIP</w:t>
      </w:r>
    </w:p>
    <w:p w14:paraId="63BA68A6" w14:textId="77777777" w:rsidR="00CF1E3C" w:rsidRPr="00CF1E3C" w:rsidRDefault="00CF1E3C" w:rsidP="00CF1E3C">
      <w:pPr>
        <w:spacing w:after="0"/>
        <w:rPr>
          <w:rFonts w:ascii="Arial" w:hAnsi="Arial" w:cs="Arial"/>
        </w:rPr>
      </w:pPr>
      <w:r w:rsidRPr="00CF1E3C">
        <w:rPr>
          <w:rFonts w:ascii="Arial" w:hAnsi="Arial" w:cs="Arial"/>
        </w:rPr>
        <w:t>Rules:</w:t>
      </w:r>
    </w:p>
    <w:p w14:paraId="014DA0B8"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All exhibitors must participate in the appropriate Showmanship Class</w:t>
      </w:r>
    </w:p>
    <w:p w14:paraId="1A1B625A"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Exhibitors must show their own animal unless approved by the Superintendent</w:t>
      </w:r>
    </w:p>
    <w:p w14:paraId="2798D051"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Any animal used in Showmanship must be entered in an individual class in this Section</w:t>
      </w:r>
    </w:p>
    <w:p w14:paraId="2C7C8C8E"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Exhibitor age is based on January 1st of the current year</w:t>
      </w:r>
    </w:p>
    <w:p w14:paraId="4128EC9B" w14:textId="77777777" w:rsidR="00CF1E3C" w:rsidRPr="00CF1E3C" w:rsidRDefault="00CF1E3C" w:rsidP="00CF1E3C">
      <w:pPr>
        <w:spacing w:after="0"/>
        <w:rPr>
          <w:rFonts w:ascii="Arial" w:hAnsi="Arial" w:cs="Arial"/>
        </w:rPr>
      </w:pPr>
      <w:r w:rsidRPr="00CF1E3C">
        <w:rPr>
          <w:rFonts w:ascii="Arial" w:hAnsi="Arial" w:cs="Arial"/>
        </w:rPr>
        <w:t>Class:</w:t>
      </w:r>
    </w:p>
    <w:p w14:paraId="5A09BD4D" w14:textId="77777777" w:rsidR="00CF1E3C" w:rsidRPr="00CF1E3C" w:rsidRDefault="00CF1E3C" w:rsidP="00CF1E3C">
      <w:pPr>
        <w:spacing w:after="0"/>
        <w:rPr>
          <w:rFonts w:ascii="Arial" w:hAnsi="Arial" w:cs="Arial"/>
        </w:rPr>
      </w:pPr>
      <w:r w:rsidRPr="00CF1E3C">
        <w:rPr>
          <w:rFonts w:ascii="Arial" w:hAnsi="Arial" w:cs="Arial"/>
        </w:rPr>
        <w:t>S1.</w:t>
      </w:r>
      <w:r w:rsidRPr="00CF1E3C">
        <w:rPr>
          <w:rFonts w:ascii="Arial" w:hAnsi="Arial" w:cs="Arial"/>
        </w:rPr>
        <w:tab/>
        <w:t>Cloverbud Show &amp; Tell</w:t>
      </w:r>
    </w:p>
    <w:p w14:paraId="42B023F7" w14:textId="77777777" w:rsidR="00CF1E3C" w:rsidRPr="00CF1E3C" w:rsidRDefault="00CF1E3C" w:rsidP="00CF1E3C">
      <w:pPr>
        <w:spacing w:after="0"/>
        <w:rPr>
          <w:rFonts w:ascii="Arial" w:hAnsi="Arial" w:cs="Arial"/>
        </w:rPr>
      </w:pPr>
      <w:r w:rsidRPr="00CF1E3C">
        <w:rPr>
          <w:rFonts w:ascii="Arial" w:hAnsi="Arial" w:cs="Arial"/>
        </w:rPr>
        <w:t>S2.</w:t>
      </w:r>
      <w:r w:rsidRPr="00CF1E3C">
        <w:rPr>
          <w:rFonts w:ascii="Arial" w:hAnsi="Arial" w:cs="Arial"/>
        </w:rPr>
        <w:tab/>
        <w:t>Novice Showmanship – 1st year showing animals, regardless of species, including 8 year olds moving up from Cloverbuds S3.</w:t>
      </w:r>
      <w:r w:rsidRPr="00CF1E3C">
        <w:rPr>
          <w:rFonts w:ascii="Arial" w:hAnsi="Arial" w:cs="Arial"/>
        </w:rPr>
        <w:tab/>
        <w:t>Junior Showmanship – exhibitors ages 9-13</w:t>
      </w:r>
    </w:p>
    <w:p w14:paraId="7A609145" w14:textId="77777777" w:rsidR="00CF1E3C" w:rsidRPr="00CF1E3C" w:rsidRDefault="00CF1E3C" w:rsidP="00CF1E3C">
      <w:pPr>
        <w:spacing w:after="0"/>
        <w:rPr>
          <w:rFonts w:ascii="Arial" w:hAnsi="Arial" w:cs="Arial"/>
        </w:rPr>
      </w:pPr>
      <w:r w:rsidRPr="00CF1E3C">
        <w:rPr>
          <w:rFonts w:ascii="Arial" w:hAnsi="Arial" w:cs="Arial"/>
        </w:rPr>
        <w:t>S4.</w:t>
      </w:r>
      <w:r w:rsidRPr="00CF1E3C">
        <w:rPr>
          <w:rFonts w:ascii="Arial" w:hAnsi="Arial" w:cs="Arial"/>
        </w:rPr>
        <w:tab/>
        <w:t>Senior Showmanship – exhibitors ages 14-18</w:t>
      </w:r>
    </w:p>
    <w:p w14:paraId="65B1FC66" w14:textId="77777777" w:rsidR="00CF1E3C" w:rsidRPr="00CF1E3C" w:rsidRDefault="00CF1E3C" w:rsidP="00CF1E3C">
      <w:pPr>
        <w:spacing w:after="0"/>
        <w:rPr>
          <w:rFonts w:ascii="Arial" w:hAnsi="Arial" w:cs="Arial"/>
        </w:rPr>
      </w:pPr>
      <w:r w:rsidRPr="00CF1E3C">
        <w:rPr>
          <w:rFonts w:ascii="Arial" w:hAnsi="Arial" w:cs="Arial"/>
        </w:rPr>
        <w:t>*Grand Champion Showman – top 2 exhibitors in classes S2-S4 competing</w:t>
      </w:r>
    </w:p>
    <w:p w14:paraId="782CCA77" w14:textId="77777777" w:rsidR="00CF1E3C" w:rsidRPr="00491AA2" w:rsidRDefault="00CF1E3C" w:rsidP="00CF1E3C">
      <w:pPr>
        <w:spacing w:after="0"/>
        <w:rPr>
          <w:rFonts w:ascii="Arial" w:hAnsi="Arial" w:cs="Arial"/>
          <w:b/>
          <w:bCs/>
        </w:rPr>
      </w:pPr>
      <w:r w:rsidRPr="00491AA2">
        <w:rPr>
          <w:rFonts w:ascii="Arial" w:hAnsi="Arial" w:cs="Arial"/>
          <w:b/>
          <w:bCs/>
        </w:rPr>
        <w:t>BREEDING ANIMALS</w:t>
      </w:r>
    </w:p>
    <w:p w14:paraId="69602945" w14:textId="77777777" w:rsidR="00CF1E3C" w:rsidRPr="00CF1E3C" w:rsidRDefault="00CF1E3C" w:rsidP="00CF1E3C">
      <w:pPr>
        <w:spacing w:after="0"/>
        <w:rPr>
          <w:rFonts w:ascii="Arial" w:hAnsi="Arial" w:cs="Arial"/>
        </w:rPr>
      </w:pPr>
      <w:r w:rsidRPr="00CF1E3C">
        <w:rPr>
          <w:rFonts w:ascii="Arial" w:hAnsi="Arial" w:cs="Arial"/>
        </w:rPr>
        <w:t>Class:</w:t>
      </w:r>
    </w:p>
    <w:p w14:paraId="291C2797" w14:textId="610DFF54" w:rsidR="00CF1E3C" w:rsidRPr="00CF1E3C" w:rsidRDefault="00CF1E3C" w:rsidP="00CF1E3C">
      <w:pPr>
        <w:spacing w:after="0"/>
        <w:rPr>
          <w:rFonts w:ascii="Arial" w:hAnsi="Arial" w:cs="Arial"/>
        </w:rPr>
      </w:pPr>
      <w:r w:rsidRPr="00CF1E3C">
        <w:rPr>
          <w:rFonts w:ascii="Arial" w:hAnsi="Arial" w:cs="Arial"/>
        </w:rPr>
        <w:tab/>
      </w:r>
      <w:r w:rsidR="00491AA2">
        <w:rPr>
          <w:rFonts w:ascii="Arial" w:hAnsi="Arial" w:cs="Arial"/>
        </w:rPr>
        <w:tab/>
      </w:r>
      <w:r w:rsidR="00491AA2">
        <w:rPr>
          <w:rFonts w:ascii="Arial" w:hAnsi="Arial" w:cs="Arial"/>
        </w:rPr>
        <w:tab/>
      </w:r>
      <w:r w:rsidR="00491AA2">
        <w:rPr>
          <w:rFonts w:ascii="Arial" w:hAnsi="Arial" w:cs="Arial"/>
        </w:rPr>
        <w:tab/>
      </w:r>
      <w:r w:rsidRPr="00CF1E3C">
        <w:rPr>
          <w:rFonts w:ascii="Arial" w:hAnsi="Arial" w:cs="Arial"/>
        </w:rPr>
        <w:t>Here.</w:t>
      </w:r>
      <w:r w:rsidRPr="00CF1E3C">
        <w:rPr>
          <w:rFonts w:ascii="Arial" w:hAnsi="Arial" w:cs="Arial"/>
        </w:rPr>
        <w:tab/>
        <w:t>Angus</w:t>
      </w:r>
      <w:r w:rsidRPr="00CF1E3C">
        <w:rPr>
          <w:rFonts w:ascii="Arial" w:hAnsi="Arial" w:cs="Arial"/>
        </w:rPr>
        <w:tab/>
        <w:t>Char.</w:t>
      </w:r>
      <w:r w:rsidRPr="00CF1E3C">
        <w:rPr>
          <w:rFonts w:ascii="Arial" w:hAnsi="Arial" w:cs="Arial"/>
        </w:rPr>
        <w:tab/>
        <w:t>Simm.</w:t>
      </w:r>
      <w:r w:rsidRPr="00CF1E3C">
        <w:rPr>
          <w:rFonts w:ascii="Arial" w:hAnsi="Arial" w:cs="Arial"/>
        </w:rPr>
        <w:tab/>
        <w:t>Short.</w:t>
      </w:r>
      <w:r w:rsidRPr="00CF1E3C">
        <w:rPr>
          <w:rFonts w:ascii="Arial" w:hAnsi="Arial" w:cs="Arial"/>
        </w:rPr>
        <w:tab/>
        <w:t>Dex.</w:t>
      </w:r>
      <w:r w:rsidRPr="00CF1E3C">
        <w:rPr>
          <w:rFonts w:ascii="Arial" w:hAnsi="Arial" w:cs="Arial"/>
        </w:rPr>
        <w:tab/>
        <w:t>AOV</w:t>
      </w:r>
      <w:r w:rsidRPr="00CF1E3C">
        <w:rPr>
          <w:rFonts w:ascii="Arial" w:hAnsi="Arial" w:cs="Arial"/>
        </w:rPr>
        <w:tab/>
        <w:t>Commercial</w:t>
      </w:r>
    </w:p>
    <w:p w14:paraId="3827986F" w14:textId="77777777" w:rsidR="00CF1E3C" w:rsidRPr="00CF1E3C" w:rsidRDefault="00CF1E3C" w:rsidP="00CF1E3C">
      <w:pPr>
        <w:spacing w:after="0"/>
        <w:rPr>
          <w:rFonts w:ascii="Arial" w:hAnsi="Arial" w:cs="Arial"/>
        </w:rPr>
      </w:pPr>
      <w:r w:rsidRPr="00CF1E3C">
        <w:rPr>
          <w:rFonts w:ascii="Arial" w:hAnsi="Arial" w:cs="Arial"/>
        </w:rPr>
        <w:t>Jr Bull Calf, born on or</w:t>
      </w:r>
      <w:r w:rsidRPr="00CF1E3C">
        <w:rPr>
          <w:rFonts w:ascii="Arial" w:hAnsi="Arial" w:cs="Arial"/>
        </w:rPr>
        <w:tab/>
        <w:t>1</w:t>
      </w:r>
      <w:r w:rsidRPr="00CF1E3C">
        <w:rPr>
          <w:rFonts w:ascii="Arial" w:hAnsi="Arial" w:cs="Arial"/>
        </w:rPr>
        <w:tab/>
        <w:t>10</w:t>
      </w:r>
      <w:r w:rsidRPr="00CF1E3C">
        <w:rPr>
          <w:rFonts w:ascii="Arial" w:hAnsi="Arial" w:cs="Arial"/>
        </w:rPr>
        <w:tab/>
        <w:t>19</w:t>
      </w:r>
      <w:r w:rsidRPr="00CF1E3C">
        <w:rPr>
          <w:rFonts w:ascii="Arial" w:hAnsi="Arial" w:cs="Arial"/>
        </w:rPr>
        <w:tab/>
        <w:t>28</w:t>
      </w:r>
      <w:r w:rsidRPr="00CF1E3C">
        <w:rPr>
          <w:rFonts w:ascii="Arial" w:hAnsi="Arial" w:cs="Arial"/>
        </w:rPr>
        <w:tab/>
        <w:t>37</w:t>
      </w:r>
      <w:r w:rsidRPr="00CF1E3C">
        <w:rPr>
          <w:rFonts w:ascii="Arial" w:hAnsi="Arial" w:cs="Arial"/>
        </w:rPr>
        <w:tab/>
        <w:t>46</w:t>
      </w:r>
      <w:r w:rsidRPr="00CF1E3C">
        <w:rPr>
          <w:rFonts w:ascii="Arial" w:hAnsi="Arial" w:cs="Arial"/>
        </w:rPr>
        <w:tab/>
        <w:t>55</w:t>
      </w:r>
      <w:r w:rsidRPr="00CF1E3C">
        <w:rPr>
          <w:rFonts w:ascii="Arial" w:hAnsi="Arial" w:cs="Arial"/>
        </w:rPr>
        <w:tab/>
        <w:t>64</w:t>
      </w:r>
    </w:p>
    <w:p w14:paraId="620FA63A" w14:textId="77777777" w:rsidR="00CF1E3C" w:rsidRPr="00CF1E3C" w:rsidRDefault="00CF1E3C" w:rsidP="00CF1E3C">
      <w:pPr>
        <w:spacing w:after="0"/>
        <w:rPr>
          <w:rFonts w:ascii="Arial" w:hAnsi="Arial" w:cs="Arial"/>
        </w:rPr>
      </w:pPr>
      <w:r w:rsidRPr="00CF1E3C">
        <w:rPr>
          <w:rFonts w:ascii="Arial" w:hAnsi="Arial" w:cs="Arial"/>
        </w:rPr>
        <w:t>after Jan 1 of current year</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0D68D8FD" w14:textId="560D2534" w:rsidR="00CF1E3C" w:rsidRPr="00CF1E3C" w:rsidRDefault="00CF1E3C" w:rsidP="00CF1E3C">
      <w:pPr>
        <w:spacing w:after="0"/>
        <w:rPr>
          <w:rFonts w:ascii="Arial" w:hAnsi="Arial" w:cs="Arial"/>
        </w:rPr>
      </w:pPr>
      <w:r w:rsidRPr="00CF1E3C">
        <w:rPr>
          <w:rFonts w:ascii="Arial" w:hAnsi="Arial" w:cs="Arial"/>
        </w:rPr>
        <w:t>Bull under 1 year</w:t>
      </w:r>
      <w:r w:rsidRPr="00CF1E3C">
        <w:rPr>
          <w:rFonts w:ascii="Arial" w:hAnsi="Arial" w:cs="Arial"/>
        </w:rPr>
        <w:tab/>
      </w:r>
      <w:r w:rsidR="00491AA2">
        <w:rPr>
          <w:rFonts w:ascii="Arial" w:hAnsi="Arial" w:cs="Arial"/>
        </w:rPr>
        <w:tab/>
      </w:r>
      <w:r w:rsidRPr="00CF1E3C">
        <w:rPr>
          <w:rFonts w:ascii="Arial" w:hAnsi="Arial" w:cs="Arial"/>
        </w:rPr>
        <w:t>2</w:t>
      </w:r>
      <w:r w:rsidRPr="00CF1E3C">
        <w:rPr>
          <w:rFonts w:ascii="Arial" w:hAnsi="Arial" w:cs="Arial"/>
        </w:rPr>
        <w:tab/>
        <w:t>11</w:t>
      </w:r>
      <w:r w:rsidRPr="00CF1E3C">
        <w:rPr>
          <w:rFonts w:ascii="Arial" w:hAnsi="Arial" w:cs="Arial"/>
        </w:rPr>
        <w:tab/>
        <w:t>20</w:t>
      </w:r>
      <w:r w:rsidRPr="00CF1E3C">
        <w:rPr>
          <w:rFonts w:ascii="Arial" w:hAnsi="Arial" w:cs="Arial"/>
        </w:rPr>
        <w:tab/>
        <w:t>29</w:t>
      </w:r>
      <w:r w:rsidRPr="00CF1E3C">
        <w:rPr>
          <w:rFonts w:ascii="Arial" w:hAnsi="Arial" w:cs="Arial"/>
        </w:rPr>
        <w:tab/>
        <w:t>38</w:t>
      </w:r>
      <w:r w:rsidRPr="00CF1E3C">
        <w:rPr>
          <w:rFonts w:ascii="Arial" w:hAnsi="Arial" w:cs="Arial"/>
        </w:rPr>
        <w:tab/>
        <w:t>47</w:t>
      </w:r>
      <w:r w:rsidRPr="00CF1E3C">
        <w:rPr>
          <w:rFonts w:ascii="Arial" w:hAnsi="Arial" w:cs="Arial"/>
        </w:rPr>
        <w:tab/>
        <w:t>56</w:t>
      </w:r>
      <w:r w:rsidRPr="00CF1E3C">
        <w:rPr>
          <w:rFonts w:ascii="Arial" w:hAnsi="Arial" w:cs="Arial"/>
        </w:rPr>
        <w:tab/>
        <w:t>65</w:t>
      </w:r>
    </w:p>
    <w:p w14:paraId="0A591431" w14:textId="77777777" w:rsidR="00CF1E3C" w:rsidRPr="00CF1E3C" w:rsidRDefault="00CF1E3C" w:rsidP="00CF1E3C">
      <w:pPr>
        <w:spacing w:after="0"/>
        <w:rPr>
          <w:rFonts w:ascii="Arial" w:hAnsi="Arial" w:cs="Arial"/>
        </w:rPr>
      </w:pPr>
      <w:r w:rsidRPr="00CF1E3C">
        <w:rPr>
          <w:rFonts w:ascii="Arial" w:hAnsi="Arial" w:cs="Arial"/>
        </w:rPr>
        <w:t>Jr Heifer Calf, born on or</w:t>
      </w:r>
      <w:r w:rsidRPr="00CF1E3C">
        <w:rPr>
          <w:rFonts w:ascii="Arial" w:hAnsi="Arial" w:cs="Arial"/>
        </w:rPr>
        <w:tab/>
        <w:t>3</w:t>
      </w:r>
      <w:r w:rsidRPr="00CF1E3C">
        <w:rPr>
          <w:rFonts w:ascii="Arial" w:hAnsi="Arial" w:cs="Arial"/>
        </w:rPr>
        <w:tab/>
        <w:t>12</w:t>
      </w:r>
      <w:r w:rsidRPr="00CF1E3C">
        <w:rPr>
          <w:rFonts w:ascii="Arial" w:hAnsi="Arial" w:cs="Arial"/>
        </w:rPr>
        <w:tab/>
        <w:t>21</w:t>
      </w:r>
      <w:r w:rsidRPr="00CF1E3C">
        <w:rPr>
          <w:rFonts w:ascii="Arial" w:hAnsi="Arial" w:cs="Arial"/>
        </w:rPr>
        <w:tab/>
        <w:t>30</w:t>
      </w:r>
      <w:r w:rsidRPr="00CF1E3C">
        <w:rPr>
          <w:rFonts w:ascii="Arial" w:hAnsi="Arial" w:cs="Arial"/>
        </w:rPr>
        <w:tab/>
        <w:t>39</w:t>
      </w:r>
      <w:r w:rsidRPr="00CF1E3C">
        <w:rPr>
          <w:rFonts w:ascii="Arial" w:hAnsi="Arial" w:cs="Arial"/>
        </w:rPr>
        <w:tab/>
        <w:t>48</w:t>
      </w:r>
      <w:r w:rsidRPr="00CF1E3C">
        <w:rPr>
          <w:rFonts w:ascii="Arial" w:hAnsi="Arial" w:cs="Arial"/>
        </w:rPr>
        <w:tab/>
        <w:t>57</w:t>
      </w:r>
      <w:r w:rsidRPr="00CF1E3C">
        <w:rPr>
          <w:rFonts w:ascii="Arial" w:hAnsi="Arial" w:cs="Arial"/>
        </w:rPr>
        <w:tab/>
        <w:t>66</w:t>
      </w:r>
    </w:p>
    <w:p w14:paraId="16684AB5" w14:textId="77777777" w:rsidR="00CF1E3C" w:rsidRPr="00CF1E3C" w:rsidRDefault="00CF1E3C" w:rsidP="00CF1E3C">
      <w:pPr>
        <w:spacing w:after="0"/>
        <w:rPr>
          <w:rFonts w:ascii="Arial" w:hAnsi="Arial" w:cs="Arial"/>
        </w:rPr>
      </w:pPr>
      <w:r w:rsidRPr="00CF1E3C">
        <w:rPr>
          <w:rFonts w:ascii="Arial" w:hAnsi="Arial" w:cs="Arial"/>
        </w:rPr>
        <w:t>after Jan 1 of current year</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3A06D05B" w14:textId="77777777" w:rsidR="00CF1E3C" w:rsidRPr="00CF1E3C" w:rsidRDefault="00CF1E3C" w:rsidP="00CF1E3C">
      <w:pPr>
        <w:spacing w:after="0"/>
        <w:rPr>
          <w:rFonts w:ascii="Arial" w:hAnsi="Arial" w:cs="Arial"/>
        </w:rPr>
      </w:pPr>
      <w:r w:rsidRPr="00CF1E3C">
        <w:rPr>
          <w:rFonts w:ascii="Arial" w:hAnsi="Arial" w:cs="Arial"/>
        </w:rPr>
        <w:lastRenderedPageBreak/>
        <w:t>Sr Heifer Calf, born Sept 1</w:t>
      </w:r>
      <w:r w:rsidRPr="00CF1E3C">
        <w:rPr>
          <w:rFonts w:ascii="Arial" w:hAnsi="Arial" w:cs="Arial"/>
        </w:rPr>
        <w:tab/>
        <w:t>4</w:t>
      </w:r>
      <w:r w:rsidRPr="00CF1E3C">
        <w:rPr>
          <w:rFonts w:ascii="Arial" w:hAnsi="Arial" w:cs="Arial"/>
        </w:rPr>
        <w:tab/>
        <w:t>13</w:t>
      </w:r>
      <w:r w:rsidRPr="00CF1E3C">
        <w:rPr>
          <w:rFonts w:ascii="Arial" w:hAnsi="Arial" w:cs="Arial"/>
        </w:rPr>
        <w:tab/>
        <w:t>22</w:t>
      </w:r>
      <w:r w:rsidRPr="00CF1E3C">
        <w:rPr>
          <w:rFonts w:ascii="Arial" w:hAnsi="Arial" w:cs="Arial"/>
        </w:rPr>
        <w:tab/>
        <w:t>31</w:t>
      </w:r>
      <w:r w:rsidRPr="00CF1E3C">
        <w:rPr>
          <w:rFonts w:ascii="Arial" w:hAnsi="Arial" w:cs="Arial"/>
        </w:rPr>
        <w:tab/>
        <w:t>40</w:t>
      </w:r>
      <w:r w:rsidRPr="00CF1E3C">
        <w:rPr>
          <w:rFonts w:ascii="Arial" w:hAnsi="Arial" w:cs="Arial"/>
        </w:rPr>
        <w:tab/>
        <w:t>49</w:t>
      </w:r>
      <w:r w:rsidRPr="00CF1E3C">
        <w:rPr>
          <w:rFonts w:ascii="Arial" w:hAnsi="Arial" w:cs="Arial"/>
        </w:rPr>
        <w:tab/>
        <w:t>58</w:t>
      </w:r>
      <w:r w:rsidRPr="00CF1E3C">
        <w:rPr>
          <w:rFonts w:ascii="Arial" w:hAnsi="Arial" w:cs="Arial"/>
        </w:rPr>
        <w:tab/>
        <w:t>67</w:t>
      </w:r>
    </w:p>
    <w:p w14:paraId="3273FB4A" w14:textId="77777777" w:rsidR="00CF1E3C" w:rsidRPr="00CF1E3C" w:rsidRDefault="00CF1E3C" w:rsidP="00CF1E3C">
      <w:pPr>
        <w:spacing w:after="0"/>
        <w:rPr>
          <w:rFonts w:ascii="Arial" w:hAnsi="Arial" w:cs="Arial"/>
        </w:rPr>
      </w:pPr>
      <w:r w:rsidRPr="00CF1E3C">
        <w:rPr>
          <w:rFonts w:ascii="Arial" w:hAnsi="Arial" w:cs="Arial"/>
        </w:rPr>
        <w:t>to Dec 31 of previous year</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267C239F" w14:textId="77777777" w:rsidR="00CF1E3C" w:rsidRPr="00CF1E3C" w:rsidRDefault="00CF1E3C" w:rsidP="00CF1E3C">
      <w:pPr>
        <w:spacing w:after="0"/>
        <w:rPr>
          <w:rFonts w:ascii="Arial" w:hAnsi="Arial" w:cs="Arial"/>
        </w:rPr>
      </w:pPr>
      <w:r w:rsidRPr="00CF1E3C">
        <w:rPr>
          <w:rFonts w:ascii="Arial" w:hAnsi="Arial" w:cs="Arial"/>
        </w:rPr>
        <w:t>Summer Yrlg Heifer, born</w:t>
      </w:r>
      <w:r w:rsidRPr="00CF1E3C">
        <w:rPr>
          <w:rFonts w:ascii="Arial" w:hAnsi="Arial" w:cs="Arial"/>
        </w:rPr>
        <w:tab/>
        <w:t>5</w:t>
      </w:r>
      <w:r w:rsidRPr="00CF1E3C">
        <w:rPr>
          <w:rFonts w:ascii="Arial" w:hAnsi="Arial" w:cs="Arial"/>
        </w:rPr>
        <w:tab/>
        <w:t>14</w:t>
      </w:r>
      <w:r w:rsidRPr="00CF1E3C">
        <w:rPr>
          <w:rFonts w:ascii="Arial" w:hAnsi="Arial" w:cs="Arial"/>
        </w:rPr>
        <w:tab/>
        <w:t>23</w:t>
      </w:r>
      <w:r w:rsidRPr="00CF1E3C">
        <w:rPr>
          <w:rFonts w:ascii="Arial" w:hAnsi="Arial" w:cs="Arial"/>
        </w:rPr>
        <w:tab/>
        <w:t>32</w:t>
      </w:r>
      <w:r w:rsidRPr="00CF1E3C">
        <w:rPr>
          <w:rFonts w:ascii="Arial" w:hAnsi="Arial" w:cs="Arial"/>
        </w:rPr>
        <w:tab/>
        <w:t>41</w:t>
      </w:r>
      <w:r w:rsidRPr="00CF1E3C">
        <w:rPr>
          <w:rFonts w:ascii="Arial" w:hAnsi="Arial" w:cs="Arial"/>
        </w:rPr>
        <w:tab/>
        <w:t>50</w:t>
      </w:r>
      <w:r w:rsidRPr="00CF1E3C">
        <w:rPr>
          <w:rFonts w:ascii="Arial" w:hAnsi="Arial" w:cs="Arial"/>
        </w:rPr>
        <w:tab/>
        <w:t>59</w:t>
      </w:r>
      <w:r w:rsidRPr="00CF1E3C">
        <w:rPr>
          <w:rFonts w:ascii="Arial" w:hAnsi="Arial" w:cs="Arial"/>
        </w:rPr>
        <w:tab/>
        <w:t>68</w:t>
      </w:r>
    </w:p>
    <w:p w14:paraId="036F4728" w14:textId="77777777" w:rsidR="00CF1E3C" w:rsidRPr="00CF1E3C" w:rsidRDefault="00CF1E3C" w:rsidP="00CF1E3C">
      <w:pPr>
        <w:spacing w:after="0"/>
        <w:rPr>
          <w:rFonts w:ascii="Arial" w:hAnsi="Arial" w:cs="Arial"/>
        </w:rPr>
      </w:pPr>
      <w:r w:rsidRPr="00CF1E3C">
        <w:rPr>
          <w:rFonts w:ascii="Arial" w:hAnsi="Arial" w:cs="Arial"/>
        </w:rPr>
        <w:t>May 1 to Aug 30 of previous year</w:t>
      </w:r>
    </w:p>
    <w:p w14:paraId="5F098C71" w14:textId="77777777" w:rsidR="00CF1E3C" w:rsidRPr="00CF1E3C" w:rsidRDefault="00CF1E3C" w:rsidP="00CF1E3C">
      <w:pPr>
        <w:spacing w:after="0"/>
        <w:rPr>
          <w:rFonts w:ascii="Arial" w:hAnsi="Arial" w:cs="Arial"/>
        </w:rPr>
      </w:pPr>
      <w:r w:rsidRPr="00CF1E3C">
        <w:rPr>
          <w:rFonts w:ascii="Arial" w:hAnsi="Arial" w:cs="Arial"/>
        </w:rPr>
        <w:t>Jr Yearling Heifer, born Jan 1</w:t>
      </w:r>
      <w:r w:rsidRPr="00CF1E3C">
        <w:rPr>
          <w:rFonts w:ascii="Arial" w:hAnsi="Arial" w:cs="Arial"/>
        </w:rPr>
        <w:tab/>
        <w:t>6</w:t>
      </w:r>
      <w:r w:rsidRPr="00CF1E3C">
        <w:rPr>
          <w:rFonts w:ascii="Arial" w:hAnsi="Arial" w:cs="Arial"/>
        </w:rPr>
        <w:tab/>
        <w:t>15</w:t>
      </w:r>
      <w:r w:rsidRPr="00CF1E3C">
        <w:rPr>
          <w:rFonts w:ascii="Arial" w:hAnsi="Arial" w:cs="Arial"/>
        </w:rPr>
        <w:tab/>
        <w:t>24</w:t>
      </w:r>
      <w:r w:rsidRPr="00CF1E3C">
        <w:rPr>
          <w:rFonts w:ascii="Arial" w:hAnsi="Arial" w:cs="Arial"/>
        </w:rPr>
        <w:tab/>
        <w:t>33</w:t>
      </w:r>
      <w:r w:rsidRPr="00CF1E3C">
        <w:rPr>
          <w:rFonts w:ascii="Arial" w:hAnsi="Arial" w:cs="Arial"/>
        </w:rPr>
        <w:tab/>
        <w:t>42</w:t>
      </w:r>
      <w:r w:rsidRPr="00CF1E3C">
        <w:rPr>
          <w:rFonts w:ascii="Arial" w:hAnsi="Arial" w:cs="Arial"/>
        </w:rPr>
        <w:tab/>
        <w:t>51</w:t>
      </w:r>
      <w:r w:rsidRPr="00CF1E3C">
        <w:rPr>
          <w:rFonts w:ascii="Arial" w:hAnsi="Arial" w:cs="Arial"/>
        </w:rPr>
        <w:tab/>
        <w:t>60</w:t>
      </w:r>
      <w:r w:rsidRPr="00CF1E3C">
        <w:rPr>
          <w:rFonts w:ascii="Arial" w:hAnsi="Arial" w:cs="Arial"/>
        </w:rPr>
        <w:tab/>
        <w:t>69</w:t>
      </w:r>
    </w:p>
    <w:p w14:paraId="0C5DACC3" w14:textId="77777777" w:rsidR="00CF1E3C" w:rsidRPr="00CF1E3C" w:rsidRDefault="00CF1E3C" w:rsidP="00CF1E3C">
      <w:pPr>
        <w:spacing w:after="0"/>
        <w:rPr>
          <w:rFonts w:ascii="Arial" w:hAnsi="Arial" w:cs="Arial"/>
        </w:rPr>
      </w:pPr>
      <w:r w:rsidRPr="00CF1E3C">
        <w:rPr>
          <w:rFonts w:ascii="Arial" w:hAnsi="Arial" w:cs="Arial"/>
        </w:rPr>
        <w:t>to April 30 of previous year</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00B962ED" w14:textId="77777777" w:rsidR="00CF1E3C" w:rsidRPr="00CF1E3C" w:rsidRDefault="00CF1E3C" w:rsidP="00CF1E3C">
      <w:pPr>
        <w:spacing w:after="0"/>
        <w:rPr>
          <w:rFonts w:ascii="Arial" w:hAnsi="Arial" w:cs="Arial"/>
        </w:rPr>
      </w:pPr>
      <w:r w:rsidRPr="000408FC">
        <w:rPr>
          <w:rFonts w:ascii="Arial" w:hAnsi="Arial" w:cs="Arial"/>
          <w:sz w:val="20"/>
          <w:szCs w:val="20"/>
        </w:rPr>
        <w:t>Heifer not calved, born before</w:t>
      </w:r>
      <w:r w:rsidRPr="000408FC">
        <w:rPr>
          <w:rFonts w:ascii="Arial" w:hAnsi="Arial" w:cs="Arial"/>
          <w:sz w:val="20"/>
          <w:szCs w:val="20"/>
        </w:rPr>
        <w:tab/>
      </w:r>
      <w:r w:rsidRPr="00CF1E3C">
        <w:rPr>
          <w:rFonts w:ascii="Arial" w:hAnsi="Arial" w:cs="Arial"/>
        </w:rPr>
        <w:t>7</w:t>
      </w:r>
      <w:r w:rsidRPr="00CF1E3C">
        <w:rPr>
          <w:rFonts w:ascii="Arial" w:hAnsi="Arial" w:cs="Arial"/>
        </w:rPr>
        <w:tab/>
        <w:t>16</w:t>
      </w:r>
      <w:r w:rsidRPr="00CF1E3C">
        <w:rPr>
          <w:rFonts w:ascii="Arial" w:hAnsi="Arial" w:cs="Arial"/>
        </w:rPr>
        <w:tab/>
        <w:t>25</w:t>
      </w:r>
      <w:r w:rsidRPr="00CF1E3C">
        <w:rPr>
          <w:rFonts w:ascii="Arial" w:hAnsi="Arial" w:cs="Arial"/>
        </w:rPr>
        <w:tab/>
        <w:t>34</w:t>
      </w:r>
      <w:r w:rsidRPr="00CF1E3C">
        <w:rPr>
          <w:rFonts w:ascii="Arial" w:hAnsi="Arial" w:cs="Arial"/>
        </w:rPr>
        <w:tab/>
        <w:t>43</w:t>
      </w:r>
      <w:r w:rsidRPr="00CF1E3C">
        <w:rPr>
          <w:rFonts w:ascii="Arial" w:hAnsi="Arial" w:cs="Arial"/>
        </w:rPr>
        <w:tab/>
        <w:t>52</w:t>
      </w:r>
      <w:r w:rsidRPr="00CF1E3C">
        <w:rPr>
          <w:rFonts w:ascii="Arial" w:hAnsi="Arial" w:cs="Arial"/>
        </w:rPr>
        <w:tab/>
        <w:t>61</w:t>
      </w:r>
      <w:r w:rsidRPr="00CF1E3C">
        <w:rPr>
          <w:rFonts w:ascii="Arial" w:hAnsi="Arial" w:cs="Arial"/>
        </w:rPr>
        <w:tab/>
        <w:t>70</w:t>
      </w:r>
    </w:p>
    <w:p w14:paraId="6314C668" w14:textId="77777777" w:rsidR="00CF1E3C" w:rsidRPr="00CF1E3C" w:rsidRDefault="00CF1E3C" w:rsidP="00CF1E3C">
      <w:pPr>
        <w:spacing w:after="0"/>
        <w:rPr>
          <w:rFonts w:ascii="Arial" w:hAnsi="Arial" w:cs="Arial"/>
        </w:rPr>
      </w:pPr>
      <w:r w:rsidRPr="000408FC">
        <w:rPr>
          <w:rFonts w:ascii="Arial" w:hAnsi="Arial" w:cs="Arial"/>
          <w:sz w:val="20"/>
          <w:szCs w:val="20"/>
        </w:rPr>
        <w:t>Jan 1 of previous year</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2F0C7959" w14:textId="77777777" w:rsidR="00CF1E3C" w:rsidRPr="00CF1E3C" w:rsidRDefault="00CF1E3C" w:rsidP="00CF1E3C">
      <w:pPr>
        <w:spacing w:after="0"/>
        <w:rPr>
          <w:rFonts w:ascii="Arial" w:hAnsi="Arial" w:cs="Arial"/>
        </w:rPr>
      </w:pPr>
      <w:r w:rsidRPr="00CF1E3C">
        <w:rPr>
          <w:rFonts w:ascii="Arial" w:hAnsi="Arial" w:cs="Arial"/>
        </w:rPr>
        <w:t>Brood Cow, freshened</w:t>
      </w:r>
      <w:r w:rsidRPr="00CF1E3C">
        <w:rPr>
          <w:rFonts w:ascii="Arial" w:hAnsi="Arial" w:cs="Arial"/>
        </w:rPr>
        <w:tab/>
        <w:t>8</w:t>
      </w:r>
      <w:r w:rsidRPr="00CF1E3C">
        <w:rPr>
          <w:rFonts w:ascii="Arial" w:hAnsi="Arial" w:cs="Arial"/>
        </w:rPr>
        <w:tab/>
        <w:t>17</w:t>
      </w:r>
      <w:r w:rsidRPr="00CF1E3C">
        <w:rPr>
          <w:rFonts w:ascii="Arial" w:hAnsi="Arial" w:cs="Arial"/>
        </w:rPr>
        <w:tab/>
        <w:t>26</w:t>
      </w:r>
      <w:r w:rsidRPr="00CF1E3C">
        <w:rPr>
          <w:rFonts w:ascii="Arial" w:hAnsi="Arial" w:cs="Arial"/>
        </w:rPr>
        <w:tab/>
        <w:t>35</w:t>
      </w:r>
      <w:r w:rsidRPr="00CF1E3C">
        <w:rPr>
          <w:rFonts w:ascii="Arial" w:hAnsi="Arial" w:cs="Arial"/>
        </w:rPr>
        <w:tab/>
        <w:t>44</w:t>
      </w:r>
      <w:r w:rsidRPr="00CF1E3C">
        <w:rPr>
          <w:rFonts w:ascii="Arial" w:hAnsi="Arial" w:cs="Arial"/>
        </w:rPr>
        <w:tab/>
        <w:t>53</w:t>
      </w:r>
      <w:r w:rsidRPr="00CF1E3C">
        <w:rPr>
          <w:rFonts w:ascii="Arial" w:hAnsi="Arial" w:cs="Arial"/>
        </w:rPr>
        <w:tab/>
        <w:t>62</w:t>
      </w:r>
      <w:r w:rsidRPr="00CF1E3C">
        <w:rPr>
          <w:rFonts w:ascii="Arial" w:hAnsi="Arial" w:cs="Arial"/>
        </w:rPr>
        <w:tab/>
        <w:t>71</w:t>
      </w:r>
    </w:p>
    <w:p w14:paraId="0C980A0D" w14:textId="77777777" w:rsidR="00CF1E3C" w:rsidRPr="00CF1E3C" w:rsidRDefault="00CF1E3C" w:rsidP="00CF1E3C">
      <w:pPr>
        <w:spacing w:after="0"/>
        <w:rPr>
          <w:rFonts w:ascii="Arial" w:hAnsi="Arial" w:cs="Arial"/>
        </w:rPr>
      </w:pPr>
      <w:r w:rsidRPr="00CF1E3C">
        <w:rPr>
          <w:rFonts w:ascii="Arial" w:hAnsi="Arial" w:cs="Arial"/>
        </w:rPr>
        <w:t>at least once</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3FC64979" w14:textId="4CC89469" w:rsidR="00CF1E3C" w:rsidRPr="00CF1E3C" w:rsidRDefault="00CF1E3C" w:rsidP="00CF1E3C">
      <w:pPr>
        <w:spacing w:after="0"/>
        <w:rPr>
          <w:rFonts w:ascii="Arial" w:hAnsi="Arial" w:cs="Arial"/>
        </w:rPr>
      </w:pPr>
      <w:r w:rsidRPr="00CF1E3C">
        <w:rPr>
          <w:rFonts w:ascii="Arial" w:hAnsi="Arial" w:cs="Arial"/>
        </w:rPr>
        <w:t>Cow &amp; Calf</w:t>
      </w:r>
      <w:r w:rsidR="000408FC">
        <w:rPr>
          <w:rFonts w:ascii="Arial" w:hAnsi="Arial" w:cs="Arial"/>
        </w:rPr>
        <w:tab/>
      </w:r>
      <w:r w:rsidR="000408FC">
        <w:rPr>
          <w:rFonts w:ascii="Arial" w:hAnsi="Arial" w:cs="Arial"/>
        </w:rPr>
        <w:tab/>
      </w:r>
      <w:r w:rsidR="000408FC">
        <w:rPr>
          <w:rFonts w:ascii="Arial" w:hAnsi="Arial" w:cs="Arial"/>
        </w:rPr>
        <w:tab/>
      </w:r>
      <w:r w:rsidR="000408FC" w:rsidRPr="00CF1E3C">
        <w:rPr>
          <w:rFonts w:ascii="Arial" w:hAnsi="Arial" w:cs="Arial"/>
        </w:rPr>
        <w:t>9</w:t>
      </w:r>
      <w:r w:rsidR="000408FC">
        <w:rPr>
          <w:rFonts w:ascii="Arial" w:hAnsi="Arial" w:cs="Arial"/>
        </w:rPr>
        <w:tab/>
      </w:r>
      <w:r w:rsidR="000408FC" w:rsidRPr="00CF1E3C">
        <w:rPr>
          <w:rFonts w:ascii="Arial" w:hAnsi="Arial" w:cs="Arial"/>
        </w:rPr>
        <w:t>18</w:t>
      </w:r>
      <w:r w:rsidR="000408FC" w:rsidRPr="00CF1E3C">
        <w:rPr>
          <w:rFonts w:ascii="Arial" w:hAnsi="Arial" w:cs="Arial"/>
        </w:rPr>
        <w:tab/>
        <w:t>27</w:t>
      </w:r>
      <w:r w:rsidR="000408FC">
        <w:rPr>
          <w:rFonts w:ascii="Arial" w:hAnsi="Arial" w:cs="Arial"/>
        </w:rPr>
        <w:tab/>
      </w:r>
      <w:r w:rsidR="000408FC" w:rsidRPr="00CF1E3C">
        <w:rPr>
          <w:rFonts w:ascii="Arial" w:hAnsi="Arial" w:cs="Arial"/>
        </w:rPr>
        <w:t>36</w:t>
      </w:r>
      <w:r w:rsidR="000408FC">
        <w:rPr>
          <w:rFonts w:ascii="Arial" w:hAnsi="Arial" w:cs="Arial"/>
        </w:rPr>
        <w:tab/>
      </w:r>
      <w:r w:rsidR="000408FC" w:rsidRPr="00CF1E3C">
        <w:rPr>
          <w:rFonts w:ascii="Arial" w:hAnsi="Arial" w:cs="Arial"/>
        </w:rPr>
        <w:t>45</w:t>
      </w:r>
      <w:r w:rsidR="000408FC">
        <w:rPr>
          <w:rFonts w:ascii="Arial" w:hAnsi="Arial" w:cs="Arial"/>
        </w:rPr>
        <w:t xml:space="preserve"> </w:t>
      </w:r>
      <w:r w:rsidR="000408FC" w:rsidRPr="00CF1E3C">
        <w:rPr>
          <w:rFonts w:ascii="Arial" w:hAnsi="Arial" w:cs="Arial"/>
        </w:rPr>
        <w:tab/>
        <w:t>54</w:t>
      </w:r>
      <w:r w:rsidR="000408FC" w:rsidRPr="00CF1E3C">
        <w:rPr>
          <w:rFonts w:ascii="Arial" w:hAnsi="Arial" w:cs="Arial"/>
        </w:rPr>
        <w:tab/>
        <w:t>63</w:t>
      </w:r>
      <w:r w:rsidR="000408FC" w:rsidRPr="00CF1E3C">
        <w:rPr>
          <w:rFonts w:ascii="Arial" w:hAnsi="Arial" w:cs="Arial"/>
        </w:rPr>
        <w:tab/>
        <w:t>72</w:t>
      </w:r>
    </w:p>
    <w:p w14:paraId="34FD7C00" w14:textId="1EC80752" w:rsidR="00CF1E3C" w:rsidRPr="00CF1E3C" w:rsidRDefault="00CF1E3C" w:rsidP="00CF1E3C">
      <w:pPr>
        <w:spacing w:after="0"/>
        <w:rPr>
          <w:rFonts w:ascii="Arial" w:hAnsi="Arial" w:cs="Arial"/>
        </w:rPr>
      </w:pPr>
      <w:r w:rsidRPr="000408FC">
        <w:rPr>
          <w:rFonts w:ascii="Arial" w:hAnsi="Arial" w:cs="Arial"/>
          <w:sz w:val="20"/>
          <w:szCs w:val="20"/>
        </w:rPr>
        <w:t>Champion Bull – first place bull</w:t>
      </w:r>
      <w:r w:rsidRPr="00CF1E3C">
        <w:rPr>
          <w:rFonts w:ascii="Arial" w:hAnsi="Arial" w:cs="Arial"/>
        </w:rPr>
        <w:tab/>
      </w:r>
    </w:p>
    <w:p w14:paraId="59699180" w14:textId="6B3B5545" w:rsidR="00CF1E3C" w:rsidRPr="00CF1E3C" w:rsidRDefault="00CF1E3C" w:rsidP="00CF1E3C">
      <w:pPr>
        <w:spacing w:after="0"/>
        <w:rPr>
          <w:rFonts w:ascii="Arial" w:hAnsi="Arial" w:cs="Arial"/>
        </w:rPr>
      </w:pPr>
      <w:r w:rsidRPr="00CF1E3C">
        <w:rPr>
          <w:rFonts w:ascii="Arial" w:hAnsi="Arial" w:cs="Arial"/>
        </w:rPr>
        <w:t>in each class competing, each breed separately. Rosette</w:t>
      </w:r>
    </w:p>
    <w:p w14:paraId="41FFB1BE" w14:textId="77777777" w:rsidR="00CF1E3C" w:rsidRPr="00CF1E3C" w:rsidRDefault="00CF1E3C" w:rsidP="00CF1E3C">
      <w:pPr>
        <w:spacing w:after="0"/>
        <w:rPr>
          <w:rFonts w:ascii="Arial" w:hAnsi="Arial" w:cs="Arial"/>
        </w:rPr>
      </w:pPr>
      <w:r w:rsidRPr="00CF1E3C">
        <w:rPr>
          <w:rFonts w:ascii="Arial" w:hAnsi="Arial" w:cs="Arial"/>
        </w:rPr>
        <w:t>Champion Female – first place female from each class competing, each breed separately. Rosette</w:t>
      </w:r>
    </w:p>
    <w:p w14:paraId="0952A27D" w14:textId="77777777" w:rsidR="00CF1E3C" w:rsidRPr="00CF1E3C" w:rsidRDefault="00CF1E3C" w:rsidP="00CF1E3C">
      <w:pPr>
        <w:spacing w:after="0"/>
        <w:rPr>
          <w:rFonts w:ascii="Arial" w:hAnsi="Arial" w:cs="Arial"/>
        </w:rPr>
      </w:pPr>
      <w:r w:rsidRPr="00CF1E3C">
        <w:rPr>
          <w:rFonts w:ascii="Arial" w:hAnsi="Arial" w:cs="Arial"/>
        </w:rPr>
        <w:t>Champion Breeding Animal – all Breed Champions competing.</w:t>
      </w:r>
    </w:p>
    <w:p w14:paraId="42304E6E" w14:textId="77777777" w:rsidR="00CF1E3C" w:rsidRPr="000408FC" w:rsidRDefault="00CF1E3C" w:rsidP="00CF1E3C">
      <w:pPr>
        <w:spacing w:after="0"/>
        <w:rPr>
          <w:rFonts w:ascii="Arial" w:hAnsi="Arial" w:cs="Arial"/>
          <w:b/>
          <w:bCs/>
        </w:rPr>
      </w:pPr>
      <w:r w:rsidRPr="000408FC">
        <w:rPr>
          <w:rFonts w:ascii="Arial" w:hAnsi="Arial" w:cs="Arial"/>
          <w:b/>
          <w:bCs/>
        </w:rPr>
        <w:t xml:space="preserve"> </w:t>
      </w:r>
    </w:p>
    <w:p w14:paraId="523DB491" w14:textId="77777777" w:rsidR="00CF1E3C" w:rsidRPr="000408FC" w:rsidRDefault="00CF1E3C" w:rsidP="00CF1E3C">
      <w:pPr>
        <w:spacing w:after="0"/>
        <w:rPr>
          <w:rFonts w:ascii="Arial" w:hAnsi="Arial" w:cs="Arial"/>
          <w:b/>
          <w:bCs/>
        </w:rPr>
      </w:pPr>
      <w:r w:rsidRPr="000408FC">
        <w:rPr>
          <w:rFonts w:ascii="Arial" w:hAnsi="Arial" w:cs="Arial"/>
          <w:b/>
          <w:bCs/>
        </w:rPr>
        <w:t>MARKET CLASSES</w:t>
      </w:r>
    </w:p>
    <w:p w14:paraId="2444FA04" w14:textId="77777777" w:rsidR="00CF1E3C" w:rsidRPr="00CF1E3C" w:rsidRDefault="00CF1E3C" w:rsidP="00CF1E3C">
      <w:pPr>
        <w:spacing w:after="0"/>
        <w:rPr>
          <w:rFonts w:ascii="Arial" w:hAnsi="Arial" w:cs="Arial"/>
        </w:rPr>
      </w:pPr>
      <w:r w:rsidRPr="00CF1E3C">
        <w:rPr>
          <w:rFonts w:ascii="Arial" w:hAnsi="Arial" w:cs="Arial"/>
        </w:rPr>
        <w:t>Class:</w:t>
      </w:r>
    </w:p>
    <w:p w14:paraId="05382F0B" w14:textId="77777777" w:rsidR="00CF1E3C" w:rsidRPr="00CF1E3C" w:rsidRDefault="00CF1E3C" w:rsidP="00CF1E3C">
      <w:pPr>
        <w:spacing w:after="0"/>
        <w:rPr>
          <w:rFonts w:ascii="Arial" w:hAnsi="Arial" w:cs="Arial"/>
        </w:rPr>
      </w:pPr>
      <w:r w:rsidRPr="00CF1E3C">
        <w:rPr>
          <w:rFonts w:ascii="Arial" w:hAnsi="Arial" w:cs="Arial"/>
        </w:rPr>
        <w:t>73.</w:t>
      </w:r>
      <w:r w:rsidRPr="00CF1E3C">
        <w:rPr>
          <w:rFonts w:ascii="Arial" w:hAnsi="Arial" w:cs="Arial"/>
        </w:rPr>
        <w:tab/>
        <w:t>Feeder Calf – Beef and Beef crossbred, up to 400 lbs, born after Jan 1 and prior to April 1 of current year. No bulls</w:t>
      </w:r>
    </w:p>
    <w:p w14:paraId="57716654" w14:textId="77777777" w:rsidR="00CF1E3C" w:rsidRPr="00CF1E3C" w:rsidRDefault="00CF1E3C" w:rsidP="00CF1E3C">
      <w:pPr>
        <w:spacing w:after="0"/>
        <w:rPr>
          <w:rFonts w:ascii="Arial" w:hAnsi="Arial" w:cs="Arial"/>
        </w:rPr>
      </w:pPr>
      <w:r w:rsidRPr="00CF1E3C">
        <w:rPr>
          <w:rFonts w:ascii="Arial" w:hAnsi="Arial" w:cs="Arial"/>
        </w:rPr>
        <w:t>74.</w:t>
      </w:r>
      <w:r w:rsidRPr="00CF1E3C">
        <w:rPr>
          <w:rFonts w:ascii="Arial" w:hAnsi="Arial" w:cs="Arial"/>
        </w:rPr>
        <w:tab/>
        <w:t>Feeder Calf – Dairy-Beef crossbred, up to 400 lbs, born after Jan 1 and prior to April 1 of current year. No bulls</w:t>
      </w:r>
    </w:p>
    <w:p w14:paraId="346F7A3C" w14:textId="77777777" w:rsidR="00CF1E3C" w:rsidRPr="00CF1E3C" w:rsidRDefault="00CF1E3C" w:rsidP="00CF1E3C">
      <w:pPr>
        <w:spacing w:after="0"/>
        <w:rPr>
          <w:rFonts w:ascii="Arial" w:hAnsi="Arial" w:cs="Arial"/>
        </w:rPr>
      </w:pPr>
      <w:r w:rsidRPr="00CF1E3C">
        <w:rPr>
          <w:rFonts w:ascii="Arial" w:hAnsi="Arial" w:cs="Arial"/>
        </w:rPr>
        <w:t>75.</w:t>
      </w:r>
      <w:r w:rsidRPr="00CF1E3C">
        <w:rPr>
          <w:rFonts w:ascii="Arial" w:hAnsi="Arial" w:cs="Arial"/>
        </w:rPr>
        <w:tab/>
        <w:t>Feeder Animal – Beef and Beef crossbred, 400 to 700 lbs. No bulls</w:t>
      </w:r>
    </w:p>
    <w:p w14:paraId="33B121D8" w14:textId="77777777" w:rsidR="00CF1E3C" w:rsidRPr="00CF1E3C" w:rsidRDefault="00CF1E3C" w:rsidP="00CF1E3C">
      <w:pPr>
        <w:spacing w:after="0"/>
        <w:rPr>
          <w:rFonts w:ascii="Arial" w:hAnsi="Arial" w:cs="Arial"/>
        </w:rPr>
      </w:pPr>
      <w:r w:rsidRPr="00CF1E3C">
        <w:rPr>
          <w:rFonts w:ascii="Arial" w:hAnsi="Arial" w:cs="Arial"/>
        </w:rPr>
        <w:t>76.</w:t>
      </w:r>
      <w:r w:rsidRPr="00CF1E3C">
        <w:rPr>
          <w:rFonts w:ascii="Arial" w:hAnsi="Arial" w:cs="Arial"/>
        </w:rPr>
        <w:tab/>
        <w:t>Feeder Animal – Dairy-Beef crossbred, 400 to 700 lbs. No bulls</w:t>
      </w:r>
    </w:p>
    <w:p w14:paraId="2D6C3157" w14:textId="77777777" w:rsidR="00CF1E3C" w:rsidRPr="00CF1E3C" w:rsidRDefault="00CF1E3C" w:rsidP="00CF1E3C">
      <w:pPr>
        <w:spacing w:after="0"/>
        <w:rPr>
          <w:rFonts w:ascii="Arial" w:hAnsi="Arial" w:cs="Arial"/>
        </w:rPr>
      </w:pPr>
      <w:r w:rsidRPr="00CF1E3C">
        <w:rPr>
          <w:rFonts w:ascii="Arial" w:hAnsi="Arial" w:cs="Arial"/>
        </w:rPr>
        <w:t>77.</w:t>
      </w:r>
      <w:r w:rsidRPr="00CF1E3C">
        <w:rPr>
          <w:rFonts w:ascii="Arial" w:hAnsi="Arial" w:cs="Arial"/>
        </w:rPr>
        <w:tab/>
        <w:t>Market Beef – castrated male or free martin heifer, beef or beef crossbred only, animals many not have been shown in breed classes. Animals must be weighed prior and make finishing weight of at least 850lbs.</w:t>
      </w:r>
    </w:p>
    <w:p w14:paraId="2AAD903A" w14:textId="77777777" w:rsidR="00CF1E3C" w:rsidRPr="00CF1E3C" w:rsidRDefault="00CF1E3C" w:rsidP="00CF1E3C">
      <w:pPr>
        <w:spacing w:after="0"/>
        <w:rPr>
          <w:rFonts w:ascii="Arial" w:hAnsi="Arial" w:cs="Arial"/>
        </w:rPr>
      </w:pPr>
      <w:r w:rsidRPr="00CF1E3C">
        <w:rPr>
          <w:rFonts w:ascii="Arial" w:hAnsi="Arial" w:cs="Arial"/>
        </w:rPr>
        <w:t>78.</w:t>
      </w:r>
      <w:r w:rsidRPr="00CF1E3C">
        <w:rPr>
          <w:rFonts w:ascii="Arial" w:hAnsi="Arial" w:cs="Arial"/>
        </w:rPr>
        <w:tab/>
        <w:t>Dairy or Dairy-Beef Crossbred Beef – finished beef weighing at least 850 lbs. No bulls</w:t>
      </w:r>
    </w:p>
    <w:p w14:paraId="5F82CEB2" w14:textId="77777777" w:rsidR="00CF1E3C" w:rsidRPr="00CF1E3C" w:rsidRDefault="00CF1E3C" w:rsidP="00CF1E3C">
      <w:pPr>
        <w:spacing w:after="0"/>
        <w:rPr>
          <w:rFonts w:ascii="Arial" w:hAnsi="Arial" w:cs="Arial"/>
        </w:rPr>
      </w:pPr>
      <w:r w:rsidRPr="00CF1E3C">
        <w:rPr>
          <w:rFonts w:ascii="Arial" w:hAnsi="Arial" w:cs="Arial"/>
        </w:rPr>
        <w:t>79.</w:t>
      </w:r>
      <w:r w:rsidRPr="00CF1E3C">
        <w:rPr>
          <w:rFonts w:ascii="Arial" w:hAnsi="Arial" w:cs="Arial"/>
        </w:rPr>
        <w:tab/>
        <w:t>Club Herd – Club Herd - any 5 animals owned by at least 3 current members of a Chenango County 4-H Club, any age, any breed to compete.</w:t>
      </w:r>
    </w:p>
    <w:p w14:paraId="38406366" w14:textId="77777777" w:rsidR="00CF1E3C" w:rsidRPr="00CF1E3C" w:rsidRDefault="00CF1E3C" w:rsidP="00CF1E3C">
      <w:pPr>
        <w:spacing w:after="0"/>
        <w:rPr>
          <w:rFonts w:ascii="Arial" w:hAnsi="Arial" w:cs="Arial"/>
        </w:rPr>
      </w:pPr>
      <w:r w:rsidRPr="00CF1E3C">
        <w:rPr>
          <w:rFonts w:ascii="Arial" w:hAnsi="Arial" w:cs="Arial"/>
        </w:rPr>
        <w:t>Champion Market Animal – winners of classes 72-77 competing. Rosette</w:t>
      </w:r>
    </w:p>
    <w:p w14:paraId="193206A4" w14:textId="77777777" w:rsidR="00CF1E3C" w:rsidRPr="00CF1E3C" w:rsidRDefault="00CF1E3C" w:rsidP="00CF1E3C">
      <w:pPr>
        <w:spacing w:after="0"/>
        <w:rPr>
          <w:rFonts w:ascii="Arial" w:hAnsi="Arial" w:cs="Arial"/>
        </w:rPr>
      </w:pPr>
      <w:r w:rsidRPr="00CF1E3C">
        <w:rPr>
          <w:rFonts w:ascii="Arial" w:hAnsi="Arial" w:cs="Arial"/>
        </w:rPr>
        <w:t>Champion Beef Overall – Champion Female, Champion Male, and Champion Market Animal Competing. Rosette</w:t>
      </w:r>
    </w:p>
    <w:p w14:paraId="2F35791A" w14:textId="77777777" w:rsidR="00CF1E3C" w:rsidRPr="000408FC" w:rsidRDefault="00CF1E3C" w:rsidP="00CF1E3C">
      <w:pPr>
        <w:spacing w:after="0"/>
        <w:rPr>
          <w:rFonts w:ascii="Arial" w:hAnsi="Arial" w:cs="Arial"/>
          <w:b/>
          <w:bCs/>
        </w:rPr>
      </w:pPr>
      <w:r w:rsidRPr="000408FC">
        <w:rPr>
          <w:rFonts w:ascii="Arial" w:hAnsi="Arial" w:cs="Arial"/>
          <w:b/>
          <w:bCs/>
        </w:rPr>
        <w:t>4-H ANIMAL LEASE PROGRAM</w:t>
      </w:r>
    </w:p>
    <w:p w14:paraId="3173A4C7" w14:textId="77777777" w:rsidR="00CF1E3C" w:rsidRPr="00CF1E3C" w:rsidRDefault="00CF1E3C" w:rsidP="00CF1E3C">
      <w:pPr>
        <w:spacing w:after="0"/>
        <w:rPr>
          <w:rFonts w:ascii="Arial" w:hAnsi="Arial" w:cs="Arial"/>
        </w:rPr>
      </w:pPr>
      <w:r w:rsidRPr="00CF1E3C">
        <w:rPr>
          <w:rFonts w:ascii="Arial" w:hAnsi="Arial" w:cs="Arial"/>
        </w:rPr>
        <w:t>Rules:</w:t>
      </w:r>
    </w:p>
    <w:p w14:paraId="3C8520F6"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Exhibitor must be actively enrolled in a 4-H or FFA Beef Project for the current year</w:t>
      </w:r>
    </w:p>
    <w:p w14:paraId="5A4E5FD2"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Exhibitor may NOT own other beef and exhibit a leased beef.</w:t>
      </w:r>
    </w:p>
    <w:p w14:paraId="0BBEEF0F"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Exhibitors must have permission from parents/guardians to participate and must have a Non-Ownership Certificate on file in the 4-H office before June 1st of the current year.</w:t>
      </w:r>
    </w:p>
    <w:p w14:paraId="36E5B7EA"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Two animals per exhibitor per year</w:t>
      </w:r>
    </w:p>
    <w:p w14:paraId="25CD5EF5"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Animal may be Registered or Grade</w:t>
      </w:r>
    </w:p>
    <w:p w14:paraId="52C09367"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If a grade, animal is not eligible for Championships. However, exhibitor may advance to Showmanship Championship</w:t>
      </w:r>
    </w:p>
    <w:p w14:paraId="40E3AB50"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Only 1 animal is eligible to compete at State fair or advance any further in show competition nationally</w:t>
      </w:r>
    </w:p>
    <w:p w14:paraId="792FEE2E" w14:textId="77777777" w:rsidR="00CF1E3C" w:rsidRPr="000408FC" w:rsidRDefault="00CF1E3C" w:rsidP="00CF1E3C">
      <w:pPr>
        <w:spacing w:after="0"/>
        <w:rPr>
          <w:rFonts w:ascii="Arial" w:hAnsi="Arial" w:cs="Arial"/>
          <w:b/>
          <w:bCs/>
        </w:rPr>
      </w:pPr>
      <w:r w:rsidRPr="000408FC">
        <w:rPr>
          <w:rFonts w:ascii="Arial" w:hAnsi="Arial" w:cs="Arial"/>
          <w:b/>
          <w:bCs/>
        </w:rPr>
        <w:t>HERDSMANSHIP</w:t>
      </w:r>
    </w:p>
    <w:p w14:paraId="3ED15DE9" w14:textId="77777777" w:rsidR="00CF1E3C" w:rsidRPr="00CF1E3C" w:rsidRDefault="00CF1E3C" w:rsidP="00CF1E3C">
      <w:pPr>
        <w:spacing w:after="0"/>
        <w:rPr>
          <w:rFonts w:ascii="Arial" w:hAnsi="Arial" w:cs="Arial"/>
        </w:rPr>
      </w:pPr>
      <w:r w:rsidRPr="00CF1E3C">
        <w:rPr>
          <w:rFonts w:ascii="Arial" w:hAnsi="Arial" w:cs="Arial"/>
        </w:rPr>
        <w:lastRenderedPageBreak/>
        <w:t>Rules:</w:t>
      </w:r>
    </w:p>
    <w:p w14:paraId="010C8F96"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Criteria for judging will be available at beginning of Fair</w:t>
      </w:r>
    </w:p>
    <w:p w14:paraId="59ED1C19"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Contest will be based on:</w:t>
      </w:r>
    </w:p>
    <w:p w14:paraId="785BC42B" w14:textId="77777777" w:rsidR="00CF1E3C" w:rsidRPr="00CF1E3C" w:rsidRDefault="00CF1E3C" w:rsidP="00CF1E3C">
      <w:pPr>
        <w:spacing w:after="0"/>
        <w:rPr>
          <w:rFonts w:ascii="Arial" w:hAnsi="Arial" w:cs="Arial"/>
        </w:rPr>
      </w:pPr>
      <w:r w:rsidRPr="00CF1E3C">
        <w:rPr>
          <w:rFonts w:ascii="Arial" w:hAnsi="Arial" w:cs="Arial"/>
        </w:rPr>
        <w:t>Basic Needs of the Animal – fresh, full, clean water; hayracks kept full; bedding kept clean and plentiful Appearance of Animals – free of manure and properly groomed</w:t>
      </w:r>
    </w:p>
    <w:p w14:paraId="7381B029" w14:textId="77777777" w:rsidR="00CF1E3C" w:rsidRPr="00CF1E3C" w:rsidRDefault="00CF1E3C" w:rsidP="00CF1E3C">
      <w:pPr>
        <w:spacing w:after="0"/>
        <w:rPr>
          <w:rFonts w:ascii="Arial" w:hAnsi="Arial" w:cs="Arial"/>
        </w:rPr>
      </w:pPr>
      <w:r w:rsidRPr="00CF1E3C">
        <w:rPr>
          <w:rFonts w:ascii="Arial" w:hAnsi="Arial" w:cs="Arial"/>
        </w:rPr>
        <w:t>Cleanliness &amp; Neatness of Exhibit – everything neatly kept and stored, no visible manure in pen, feed dishes should not be left in pen unless are kept clean and full</w:t>
      </w:r>
    </w:p>
    <w:p w14:paraId="51500F8D" w14:textId="77777777" w:rsidR="00CF1E3C" w:rsidRPr="00CF1E3C" w:rsidRDefault="00CF1E3C" w:rsidP="00CF1E3C">
      <w:pPr>
        <w:spacing w:after="0"/>
        <w:rPr>
          <w:rFonts w:ascii="Arial" w:hAnsi="Arial" w:cs="Arial"/>
        </w:rPr>
      </w:pPr>
      <w:r w:rsidRPr="00CF1E3C">
        <w:rPr>
          <w:rFonts w:ascii="Arial" w:hAnsi="Arial" w:cs="Arial"/>
        </w:rPr>
        <w:t>Personal appearance of exhibitor – including neatness and cleanliness of clothing in and out of show ring Amount of work done by exhibitor</w:t>
      </w:r>
    </w:p>
    <w:p w14:paraId="07717B67"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exhibitors are required to participate. All stalls and pens will be judged.</w:t>
      </w:r>
    </w:p>
    <w:p w14:paraId="7566447F" w14:textId="45F26D2A"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Awards will be presented at 4-H Fair Awards Program on Saturday</w:t>
      </w:r>
    </w:p>
    <w:p w14:paraId="6F5EBF1C" w14:textId="77777777" w:rsidR="00CF1E3C" w:rsidRPr="000408FC" w:rsidRDefault="00CF1E3C" w:rsidP="00CF1E3C">
      <w:pPr>
        <w:spacing w:after="0"/>
        <w:rPr>
          <w:rFonts w:ascii="Arial" w:hAnsi="Arial" w:cs="Arial"/>
          <w:b/>
          <w:bCs/>
        </w:rPr>
      </w:pPr>
      <w:r w:rsidRPr="000408FC">
        <w:rPr>
          <w:rFonts w:ascii="Arial" w:hAnsi="Arial" w:cs="Arial"/>
          <w:b/>
          <w:bCs/>
        </w:rPr>
        <w:t>4-H’ER OF THE WEEK</w:t>
      </w:r>
    </w:p>
    <w:p w14:paraId="20D6827F" w14:textId="77777777" w:rsidR="00CF1E3C" w:rsidRPr="00CF1E3C" w:rsidRDefault="00CF1E3C" w:rsidP="00CF1E3C">
      <w:pPr>
        <w:spacing w:after="0"/>
        <w:rPr>
          <w:rFonts w:ascii="Arial" w:hAnsi="Arial" w:cs="Arial"/>
        </w:rPr>
      </w:pPr>
      <w:r w:rsidRPr="00CF1E3C">
        <w:rPr>
          <w:rFonts w:ascii="Arial" w:hAnsi="Arial" w:cs="Arial"/>
        </w:rPr>
        <w:t>Rules:</w:t>
      </w:r>
    </w:p>
    <w:p w14:paraId="6058F636"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Judging will be based on Sportsmanship, Helpfulness, Herdsmanship, and Show Standing in the form of a written recommendation to be turned into the drop box at Case Building by 12noon, Saturday of fair.</w:t>
      </w:r>
    </w:p>
    <w:p w14:paraId="4FEA58AC"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Two awards can be presented – one Junior (ages 8-13) and one Senior (ages 14-18).</w:t>
      </w:r>
    </w:p>
    <w:p w14:paraId="6C589D44"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Awards will be presented at 4-H Fair Awards Program on Saturday.</w:t>
      </w:r>
    </w:p>
    <w:p w14:paraId="1E96314B" w14:textId="77777777" w:rsidR="00CF1E3C" w:rsidRPr="00CF1E3C" w:rsidRDefault="00CF1E3C" w:rsidP="00CF1E3C">
      <w:pPr>
        <w:spacing w:after="0"/>
        <w:rPr>
          <w:rFonts w:ascii="Arial" w:hAnsi="Arial" w:cs="Arial"/>
        </w:rPr>
      </w:pPr>
    </w:p>
    <w:p w14:paraId="02EDB9D4" w14:textId="77777777" w:rsidR="00CF1E3C" w:rsidRPr="000408FC" w:rsidRDefault="00CF1E3C" w:rsidP="00CF1E3C">
      <w:pPr>
        <w:spacing w:after="0"/>
        <w:rPr>
          <w:rFonts w:ascii="Arial" w:hAnsi="Arial" w:cs="Arial"/>
          <w:b/>
          <w:bCs/>
        </w:rPr>
      </w:pPr>
      <w:r w:rsidRPr="000408FC">
        <w:rPr>
          <w:rFonts w:ascii="Arial" w:hAnsi="Arial" w:cs="Arial"/>
          <w:b/>
          <w:bCs/>
        </w:rPr>
        <w:t>CHAMPION LIVESTOCK MARKET ANIMAL</w:t>
      </w:r>
    </w:p>
    <w:p w14:paraId="74FEBA9A" w14:textId="77777777" w:rsidR="00CF1E3C" w:rsidRPr="00CF1E3C" w:rsidRDefault="00CF1E3C" w:rsidP="00CF1E3C">
      <w:pPr>
        <w:spacing w:after="0"/>
        <w:rPr>
          <w:rFonts w:ascii="Arial" w:hAnsi="Arial" w:cs="Arial"/>
        </w:rPr>
      </w:pPr>
      <w:r w:rsidRPr="00CF1E3C">
        <w:rPr>
          <w:rFonts w:ascii="Arial" w:hAnsi="Arial" w:cs="Arial"/>
        </w:rPr>
        <w:t>Rules:</w:t>
      </w:r>
    </w:p>
    <w:p w14:paraId="6B4995D0"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Champion Market Goat, Beef, Sheep and Swine animals will compete</w:t>
      </w:r>
    </w:p>
    <w:p w14:paraId="010544AD" w14:textId="77777777" w:rsid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Judging will take place following the Livestock Show on Wednesday.</w:t>
      </w:r>
    </w:p>
    <w:p w14:paraId="77BCC0BE" w14:textId="77777777" w:rsidR="00E33E0A" w:rsidRPr="00CF1E3C" w:rsidRDefault="00E33E0A" w:rsidP="00CF1E3C">
      <w:pPr>
        <w:spacing w:after="0"/>
        <w:rPr>
          <w:rFonts w:ascii="Arial" w:hAnsi="Arial" w:cs="Arial"/>
        </w:rPr>
      </w:pPr>
    </w:p>
    <w:p w14:paraId="42285AEB" w14:textId="77777777" w:rsidR="00CF1E3C" w:rsidRPr="00CF1E3C" w:rsidRDefault="00CF1E3C" w:rsidP="00CF1E3C">
      <w:pPr>
        <w:spacing w:after="0"/>
        <w:rPr>
          <w:rFonts w:ascii="Arial" w:hAnsi="Arial" w:cs="Arial"/>
        </w:rPr>
      </w:pPr>
      <w:r w:rsidRPr="00CF1E3C">
        <w:rPr>
          <w:rFonts w:ascii="Arial" w:hAnsi="Arial" w:cs="Arial"/>
        </w:rPr>
        <w:t xml:space="preserve"> </w:t>
      </w:r>
    </w:p>
    <w:p w14:paraId="2134BA72" w14:textId="03C11C36" w:rsidR="00CF1E3C" w:rsidRPr="000408FC" w:rsidRDefault="00CF1E3C" w:rsidP="000408FC">
      <w:pPr>
        <w:spacing w:after="0"/>
        <w:jc w:val="center"/>
        <w:rPr>
          <w:rFonts w:ascii="Arial" w:hAnsi="Arial" w:cs="Arial"/>
          <w:b/>
          <w:bCs/>
        </w:rPr>
      </w:pPr>
      <w:r w:rsidRPr="000408FC">
        <w:rPr>
          <w:rFonts w:ascii="Arial" w:hAnsi="Arial" w:cs="Arial"/>
          <w:b/>
          <w:bCs/>
        </w:rPr>
        <w:t>SECTION 2</w:t>
      </w:r>
      <w:r w:rsidR="008C4E0E">
        <w:rPr>
          <w:rFonts w:ascii="Arial" w:hAnsi="Arial" w:cs="Arial"/>
          <w:b/>
          <w:bCs/>
        </w:rPr>
        <w:t>2</w:t>
      </w:r>
      <w:r w:rsidRPr="000408FC">
        <w:rPr>
          <w:rFonts w:ascii="Arial" w:hAnsi="Arial" w:cs="Arial"/>
          <w:b/>
          <w:bCs/>
        </w:rPr>
        <w:t xml:space="preserve"> – SHEEP</w:t>
      </w:r>
    </w:p>
    <w:p w14:paraId="7EE17AE1" w14:textId="77777777" w:rsidR="00CF1E3C" w:rsidRPr="00CF1E3C" w:rsidRDefault="00CF1E3C" w:rsidP="000408FC">
      <w:pPr>
        <w:spacing w:after="0"/>
        <w:jc w:val="center"/>
        <w:rPr>
          <w:rFonts w:ascii="Arial" w:hAnsi="Arial" w:cs="Arial"/>
        </w:rPr>
      </w:pPr>
      <w:r w:rsidRPr="00CF1E3C">
        <w:rPr>
          <w:rFonts w:ascii="Arial" w:hAnsi="Arial" w:cs="Arial"/>
        </w:rPr>
        <w:t>4-H Sheep Show – Wednesday – Livestock Show Ring</w:t>
      </w:r>
    </w:p>
    <w:p w14:paraId="2B341748" w14:textId="77777777" w:rsidR="00CF1E3C" w:rsidRPr="00CF1E3C" w:rsidRDefault="00CF1E3C" w:rsidP="00CF1E3C">
      <w:pPr>
        <w:spacing w:after="0"/>
        <w:rPr>
          <w:rFonts w:ascii="Arial" w:hAnsi="Arial" w:cs="Arial"/>
        </w:rPr>
      </w:pPr>
      <w:r w:rsidRPr="00CF1E3C">
        <w:rPr>
          <w:rFonts w:ascii="Arial" w:hAnsi="Arial" w:cs="Arial"/>
        </w:rPr>
        <w:t>Rules:</w:t>
      </w:r>
    </w:p>
    <w:p w14:paraId="086DDD48"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Entry Form must be submitted to the 4-H Office before 4:00pm on the third Monday of July. Include sub-class letter and class number in class column of Entry Form.</w:t>
      </w:r>
    </w:p>
    <w:p w14:paraId="79CEC881"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Open to all 4-H and FFA members who are actively enrolled in their respective organizations by June 1st.  Championships to Chenango County 4-H’ers only.</w:t>
      </w:r>
    </w:p>
    <w:p w14:paraId="0CEEE34B"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animal exhibitors must be familiar with the Animal Health Requirements presented in the beginning of this book.</w:t>
      </w:r>
    </w:p>
    <w:p w14:paraId="43927369"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Animals must meet all health requirements and will be checked by veterinarian who will determine show health eligibility.</w:t>
      </w:r>
    </w:p>
    <w:p w14:paraId="646261B4"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All sheep must have been owned and cared for by the exhibitor as part of his/her sheep project since June 1st of the current year. Exhibitors should have animals registered in their own name, not farm or family, and give evidence of ownership and care of animals by June 1st of the current year. Grades must show proof of ownership in the form of a bill of sale or by letter. Animals that are not owned by the exhibitor, or registered in their name, must have a Non-Ownership Certificate on file in the 4-H office before June 1st of the current year. Registration papers and/or non-ownership leases must accompany all 4-H Fair Entries.</w:t>
      </w:r>
    </w:p>
    <w:p w14:paraId="2D4B1913"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All sheep exhibits must be in place before 12Noon on Tuesday and will remain on display for the duration of the fair.  Pen assignments may be obtained from the Open Class Livestock Superintendent. All displays and decorations must remain in place until official release has been announced</w:t>
      </w:r>
    </w:p>
    <w:p w14:paraId="350DA9D9" w14:textId="77777777" w:rsidR="00CF1E3C" w:rsidRPr="00CF1E3C" w:rsidRDefault="00CF1E3C" w:rsidP="00CF1E3C">
      <w:pPr>
        <w:spacing w:after="0"/>
        <w:rPr>
          <w:rFonts w:ascii="Arial" w:hAnsi="Arial" w:cs="Arial"/>
        </w:rPr>
      </w:pPr>
      <w:r w:rsidRPr="00CF1E3C">
        <w:rPr>
          <w:rFonts w:ascii="Arial" w:hAnsi="Arial" w:cs="Arial"/>
        </w:rPr>
        <w:lastRenderedPageBreak/>
        <w:t>7.</w:t>
      </w:r>
      <w:r w:rsidRPr="00CF1E3C">
        <w:rPr>
          <w:rFonts w:ascii="Arial" w:hAnsi="Arial" w:cs="Arial"/>
        </w:rPr>
        <w:tab/>
        <w:t>4-H exhibitors must show their own animals, unless approved by Superintendent</w:t>
      </w:r>
    </w:p>
    <w:p w14:paraId="6839A94B"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4-H sheep exhibitors may enter Open Show classes upon paying an entrance fee at the time when entries are due. If a member does not enter Open Show classes at that time, he/she may still enter Open Classes if animals placed within the top three in the respective 4-H class. Entry fee, exhibitor number and class are to be given to the clerk’s desk prior to entering Open Show.</w:t>
      </w:r>
    </w:p>
    <w:p w14:paraId="07209CAF"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Exhibitors should be neat in appearance and dress. During the show exhibitors should wear dark pants and white shirts. Clothing should not include farm or family name or any other type of advertising. Footwear should be sturdy, with closed toes – no clogs or sandals.</w:t>
      </w:r>
    </w:p>
    <w:p w14:paraId="09279169"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All exhibitors must participate in the appropriate Showmanship Class</w:t>
      </w:r>
    </w:p>
    <w:p w14:paraId="4E022696"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No person will be allowed to interfere with the judges during adjudications. Any person who by letter or otherwise attempts to interfere with them will be excluded from competition</w:t>
      </w:r>
    </w:p>
    <w:p w14:paraId="438F203C"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Awards will be based on the Danish System of judging</w:t>
      </w:r>
    </w:p>
    <w:p w14:paraId="64D46C2C"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If there is only one animal in a class and it receives a red, it will not come back for Championships</w:t>
      </w:r>
    </w:p>
    <w:p w14:paraId="4446ADAC"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Two exhibits allowed per class per exhibitor</w:t>
      </w:r>
    </w:p>
    <w:p w14:paraId="66818995"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Each exhibitor is required to clean up his/her area at the time of release of stock</w:t>
      </w:r>
    </w:p>
    <w:p w14:paraId="1287FAC3"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Fitting and Care of animals exhibited in all 4-H shows must be performed by exhibiting youth member</w:t>
      </w:r>
    </w:p>
    <w:p w14:paraId="05ABD852" w14:textId="77777777" w:rsidR="00CF1E3C" w:rsidRPr="00CF1E3C" w:rsidRDefault="00CF1E3C" w:rsidP="00CF1E3C">
      <w:pPr>
        <w:spacing w:after="0"/>
        <w:rPr>
          <w:rFonts w:ascii="Arial" w:hAnsi="Arial" w:cs="Arial"/>
        </w:rPr>
      </w:pPr>
      <w:r w:rsidRPr="00CF1E3C">
        <w:rPr>
          <w:rFonts w:ascii="Arial" w:hAnsi="Arial" w:cs="Arial"/>
        </w:rPr>
        <w:t>17.</w:t>
      </w:r>
      <w:r w:rsidRPr="00CF1E3C">
        <w:rPr>
          <w:rFonts w:ascii="Arial" w:hAnsi="Arial" w:cs="Arial"/>
        </w:rPr>
        <w:tab/>
        <w:t>All sheep must have official Scrapie ID ear tags (or tattoo) with ID number</w:t>
      </w:r>
    </w:p>
    <w:p w14:paraId="2C966E39" w14:textId="77777777" w:rsidR="00CF1E3C" w:rsidRPr="00CF1E3C" w:rsidRDefault="00CF1E3C" w:rsidP="00CF1E3C">
      <w:pPr>
        <w:spacing w:after="0"/>
        <w:rPr>
          <w:rFonts w:ascii="Arial" w:hAnsi="Arial" w:cs="Arial"/>
        </w:rPr>
      </w:pPr>
      <w:r w:rsidRPr="00CF1E3C">
        <w:rPr>
          <w:rFonts w:ascii="Arial" w:hAnsi="Arial" w:cs="Arial"/>
        </w:rPr>
        <w:t>18.</w:t>
      </w:r>
      <w:r w:rsidRPr="00CF1E3C">
        <w:rPr>
          <w:rFonts w:ascii="Arial" w:hAnsi="Arial" w:cs="Arial"/>
        </w:rPr>
        <w:tab/>
        <w:t>All animals will be judged for the ideal type of breed. Market animals will be judged as meat animals.</w:t>
      </w:r>
    </w:p>
    <w:p w14:paraId="220F4F89"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Grade or Non-registered animals must be shown in commercial or market classes</w:t>
      </w:r>
    </w:p>
    <w:p w14:paraId="406AF18B" w14:textId="77777777" w:rsidR="00CF1E3C" w:rsidRPr="00CF1E3C" w:rsidRDefault="00CF1E3C" w:rsidP="00CF1E3C">
      <w:pPr>
        <w:spacing w:after="0"/>
        <w:rPr>
          <w:rFonts w:ascii="Arial" w:hAnsi="Arial" w:cs="Arial"/>
        </w:rPr>
      </w:pPr>
      <w:r w:rsidRPr="00CF1E3C">
        <w:rPr>
          <w:rFonts w:ascii="Arial" w:hAnsi="Arial" w:cs="Arial"/>
        </w:rPr>
        <w:t>20.</w:t>
      </w:r>
      <w:r w:rsidRPr="00CF1E3C">
        <w:rPr>
          <w:rFonts w:ascii="Arial" w:hAnsi="Arial" w:cs="Arial"/>
        </w:rPr>
        <w:tab/>
        <w:t>All registered stock must carry permanent identification as prescribed by Breed Associations. All registration papers are to be on hand show day at the request of the Superintendent or Judge. Any stock without papers in hand must be entered in commercial class</w:t>
      </w:r>
    </w:p>
    <w:p w14:paraId="61C132DE" w14:textId="77777777" w:rsidR="00CF1E3C" w:rsidRPr="00CF1E3C" w:rsidRDefault="00CF1E3C" w:rsidP="00CF1E3C">
      <w:pPr>
        <w:spacing w:after="0"/>
        <w:rPr>
          <w:rFonts w:ascii="Arial" w:hAnsi="Arial" w:cs="Arial"/>
        </w:rPr>
      </w:pPr>
      <w:r w:rsidRPr="00CF1E3C">
        <w:rPr>
          <w:rFonts w:ascii="Arial" w:hAnsi="Arial" w:cs="Arial"/>
        </w:rPr>
        <w:t>21.</w:t>
      </w:r>
      <w:r w:rsidRPr="00CF1E3C">
        <w:rPr>
          <w:rFonts w:ascii="Arial" w:hAnsi="Arial" w:cs="Arial"/>
        </w:rPr>
        <w:tab/>
        <w:t>In order to show in group class, animals must be shown in appropriate individual class</w:t>
      </w:r>
    </w:p>
    <w:p w14:paraId="4BC95287" w14:textId="77777777" w:rsidR="00CF1E3C" w:rsidRPr="00CF1E3C" w:rsidRDefault="00CF1E3C" w:rsidP="00CF1E3C">
      <w:pPr>
        <w:spacing w:after="0"/>
        <w:rPr>
          <w:rFonts w:ascii="Arial" w:hAnsi="Arial" w:cs="Arial"/>
        </w:rPr>
      </w:pPr>
      <w:r w:rsidRPr="00CF1E3C">
        <w:rPr>
          <w:rFonts w:ascii="Arial" w:hAnsi="Arial" w:cs="Arial"/>
        </w:rPr>
        <w:t>22.</w:t>
      </w:r>
      <w:r w:rsidRPr="00CF1E3C">
        <w:rPr>
          <w:rFonts w:ascii="Arial" w:hAnsi="Arial" w:cs="Arial"/>
        </w:rPr>
        <w:tab/>
        <w:t>Each animal must be permanently identified (tattoos, ear tags, Scrapie tags, notches)</w:t>
      </w:r>
    </w:p>
    <w:p w14:paraId="056FE3C2" w14:textId="77777777" w:rsidR="00CF1E3C" w:rsidRPr="00CF1E3C" w:rsidRDefault="00CF1E3C" w:rsidP="00CF1E3C">
      <w:pPr>
        <w:spacing w:after="0"/>
        <w:rPr>
          <w:rFonts w:ascii="Arial" w:hAnsi="Arial" w:cs="Arial"/>
        </w:rPr>
      </w:pPr>
      <w:r w:rsidRPr="00CF1E3C">
        <w:rPr>
          <w:rFonts w:ascii="Arial" w:hAnsi="Arial" w:cs="Arial"/>
        </w:rPr>
        <w:t>23.</w:t>
      </w:r>
      <w:r w:rsidRPr="00CF1E3C">
        <w:rPr>
          <w:rFonts w:ascii="Arial" w:hAnsi="Arial" w:cs="Arial"/>
        </w:rPr>
        <w:tab/>
        <w:t>Market lambs may be purebred registered or grade, crossbred, wether or ewe</w:t>
      </w:r>
    </w:p>
    <w:p w14:paraId="30812D5E" w14:textId="77777777" w:rsidR="00CF1E3C" w:rsidRPr="00CF1E3C" w:rsidRDefault="00CF1E3C" w:rsidP="00CF1E3C">
      <w:pPr>
        <w:spacing w:after="0"/>
        <w:rPr>
          <w:rFonts w:ascii="Arial" w:hAnsi="Arial" w:cs="Arial"/>
        </w:rPr>
      </w:pPr>
      <w:r w:rsidRPr="00CF1E3C">
        <w:rPr>
          <w:rFonts w:ascii="Arial" w:hAnsi="Arial" w:cs="Arial"/>
        </w:rPr>
        <w:t>24.</w:t>
      </w:r>
      <w:r w:rsidRPr="00CF1E3C">
        <w:rPr>
          <w:rFonts w:ascii="Arial" w:hAnsi="Arial" w:cs="Arial"/>
        </w:rPr>
        <w:tab/>
        <w:t>Animals shown in breeding classes may not be shown in market classes</w:t>
      </w:r>
    </w:p>
    <w:p w14:paraId="66B64936" w14:textId="77777777" w:rsidR="00CF1E3C" w:rsidRPr="00CF1E3C" w:rsidRDefault="00CF1E3C" w:rsidP="00CF1E3C">
      <w:pPr>
        <w:spacing w:after="0"/>
        <w:rPr>
          <w:rFonts w:ascii="Arial" w:hAnsi="Arial" w:cs="Arial"/>
        </w:rPr>
      </w:pPr>
      <w:r w:rsidRPr="00CF1E3C">
        <w:rPr>
          <w:rFonts w:ascii="Arial" w:hAnsi="Arial" w:cs="Arial"/>
        </w:rPr>
        <w:t>25.</w:t>
      </w:r>
      <w:r w:rsidRPr="00CF1E3C">
        <w:rPr>
          <w:rFonts w:ascii="Arial" w:hAnsi="Arial" w:cs="Arial"/>
        </w:rPr>
        <w:tab/>
        <w:t>Lambs shown in market classes must be shorn prior to July 1st and not be showing more than 1 inch of wool</w:t>
      </w:r>
    </w:p>
    <w:p w14:paraId="7A238331" w14:textId="77777777" w:rsidR="00CF1E3C" w:rsidRPr="00CF1E3C" w:rsidRDefault="00CF1E3C" w:rsidP="00CF1E3C">
      <w:pPr>
        <w:spacing w:after="0"/>
        <w:rPr>
          <w:rFonts w:ascii="Arial" w:hAnsi="Arial" w:cs="Arial"/>
        </w:rPr>
      </w:pPr>
      <w:r w:rsidRPr="00CF1E3C">
        <w:rPr>
          <w:rFonts w:ascii="Arial" w:hAnsi="Arial" w:cs="Arial"/>
        </w:rPr>
        <w:t>26.</w:t>
      </w:r>
      <w:r w:rsidRPr="00CF1E3C">
        <w:rPr>
          <w:rFonts w:ascii="Arial" w:hAnsi="Arial" w:cs="Arial"/>
        </w:rPr>
        <w:tab/>
        <w:t>Any purebred sheep breed not listed may be shown in AOV (Any Other Variety) classes</w:t>
      </w:r>
    </w:p>
    <w:p w14:paraId="3F6CE231" w14:textId="77777777" w:rsidR="00CF1E3C" w:rsidRPr="00CF1E3C" w:rsidRDefault="00CF1E3C" w:rsidP="00CF1E3C">
      <w:pPr>
        <w:spacing w:after="0"/>
        <w:rPr>
          <w:rFonts w:ascii="Arial" w:hAnsi="Arial" w:cs="Arial"/>
        </w:rPr>
      </w:pPr>
      <w:r w:rsidRPr="00CF1E3C">
        <w:rPr>
          <w:rFonts w:ascii="Arial" w:hAnsi="Arial" w:cs="Arial"/>
        </w:rPr>
        <w:t>27.</w:t>
      </w:r>
      <w:r w:rsidRPr="00CF1E3C">
        <w:rPr>
          <w:rFonts w:ascii="Arial" w:hAnsi="Arial" w:cs="Arial"/>
        </w:rPr>
        <w:tab/>
        <w:t>There will be no discrimination against sheep shown in halter</w:t>
      </w:r>
    </w:p>
    <w:p w14:paraId="4F2E4126" w14:textId="77777777" w:rsidR="00CF1E3C" w:rsidRPr="00CF1E3C" w:rsidRDefault="00CF1E3C" w:rsidP="00CF1E3C">
      <w:pPr>
        <w:spacing w:after="0"/>
        <w:rPr>
          <w:rFonts w:ascii="Arial" w:hAnsi="Arial" w:cs="Arial"/>
        </w:rPr>
      </w:pPr>
      <w:r w:rsidRPr="00CF1E3C">
        <w:rPr>
          <w:rFonts w:ascii="Arial" w:hAnsi="Arial" w:cs="Arial"/>
        </w:rPr>
        <w:t>28.</w:t>
      </w:r>
      <w:r w:rsidRPr="00CF1E3C">
        <w:rPr>
          <w:rFonts w:ascii="Arial" w:hAnsi="Arial" w:cs="Arial"/>
        </w:rPr>
        <w:tab/>
        <w:t>Intact males may not be shown in Market Classes</w:t>
      </w:r>
    </w:p>
    <w:p w14:paraId="3C86365B" w14:textId="77777777" w:rsidR="00CF1E3C" w:rsidRPr="00CF1E3C" w:rsidRDefault="00CF1E3C" w:rsidP="00CF1E3C">
      <w:pPr>
        <w:spacing w:after="0"/>
        <w:rPr>
          <w:rFonts w:ascii="Arial" w:hAnsi="Arial" w:cs="Arial"/>
        </w:rPr>
      </w:pPr>
      <w:r w:rsidRPr="00CF1E3C">
        <w:rPr>
          <w:rFonts w:ascii="Arial" w:hAnsi="Arial" w:cs="Arial"/>
        </w:rPr>
        <w:t>29.</w:t>
      </w:r>
      <w:r w:rsidRPr="00CF1E3C">
        <w:rPr>
          <w:rFonts w:ascii="Arial" w:hAnsi="Arial" w:cs="Arial"/>
        </w:rPr>
        <w:tab/>
        <w:t>All Cloverbud youth must participate in Class #S1 – Cloverbud Show &amp; Tell. This is an “exhibition only” class, youth and/or animals will not be individually judged or ranked. All youth will receive the same award and premium. The purpose of this class is to reward Cloverbud youth for their participation, effort, and achievement. Refer to the “New York State 4-H Animal Science Cloverbud Policy and Procedure” and “Safety Guidelines for Working with Cloverbuds” for further details and information. Cloverbuds may participate in breed conformation classes for experience, no championships.</w:t>
      </w:r>
    </w:p>
    <w:p w14:paraId="03E01BF3" w14:textId="77777777" w:rsidR="00CF1E3C" w:rsidRPr="00CF1E3C" w:rsidRDefault="00CF1E3C" w:rsidP="00CF1E3C">
      <w:pPr>
        <w:spacing w:after="0"/>
        <w:rPr>
          <w:rFonts w:ascii="Arial" w:hAnsi="Arial" w:cs="Arial"/>
        </w:rPr>
      </w:pPr>
      <w:r w:rsidRPr="00CF1E3C">
        <w:rPr>
          <w:rFonts w:ascii="Arial" w:hAnsi="Arial" w:cs="Arial"/>
        </w:rPr>
        <w:t>30.</w:t>
      </w:r>
      <w:r w:rsidRPr="00CF1E3C">
        <w:rPr>
          <w:rFonts w:ascii="Arial" w:hAnsi="Arial" w:cs="Arial"/>
        </w:rPr>
        <w:tab/>
        <w:t>All grade animals must have an animal certificate on file with the 4-H by June 1st.</w:t>
      </w:r>
    </w:p>
    <w:p w14:paraId="479CF96A" w14:textId="77777777" w:rsidR="00CF1E3C" w:rsidRPr="00CF1E3C" w:rsidRDefault="00CF1E3C" w:rsidP="00CF1E3C">
      <w:pPr>
        <w:spacing w:after="0"/>
        <w:rPr>
          <w:rFonts w:ascii="Arial" w:hAnsi="Arial" w:cs="Arial"/>
        </w:rPr>
      </w:pPr>
      <w:r w:rsidRPr="00CF1E3C">
        <w:rPr>
          <w:rFonts w:ascii="Arial" w:hAnsi="Arial" w:cs="Arial"/>
        </w:rPr>
        <w:t>31.</w:t>
      </w:r>
      <w:r w:rsidRPr="00CF1E3C">
        <w:rPr>
          <w:rFonts w:ascii="Arial" w:hAnsi="Arial" w:cs="Arial"/>
        </w:rPr>
        <w:tab/>
        <w:t>All entries must have tag or tattoo numbers included for each animal, each class entered</w:t>
      </w:r>
    </w:p>
    <w:p w14:paraId="6C1943ED" w14:textId="77777777" w:rsidR="00CF1E3C" w:rsidRPr="000408FC" w:rsidRDefault="00CF1E3C" w:rsidP="00CF1E3C">
      <w:pPr>
        <w:spacing w:after="0"/>
        <w:rPr>
          <w:rFonts w:ascii="Arial" w:hAnsi="Arial" w:cs="Arial"/>
          <w:b/>
          <w:bCs/>
        </w:rPr>
      </w:pPr>
    </w:p>
    <w:p w14:paraId="204FD4EF" w14:textId="77777777" w:rsidR="00CF1E3C" w:rsidRPr="000408FC" w:rsidRDefault="00CF1E3C" w:rsidP="00CF1E3C">
      <w:pPr>
        <w:spacing w:after="0"/>
        <w:rPr>
          <w:rFonts w:ascii="Arial" w:hAnsi="Arial" w:cs="Arial"/>
          <w:b/>
          <w:bCs/>
        </w:rPr>
      </w:pPr>
      <w:r w:rsidRPr="000408FC">
        <w:rPr>
          <w:rFonts w:ascii="Arial" w:hAnsi="Arial" w:cs="Arial"/>
          <w:b/>
          <w:bCs/>
        </w:rPr>
        <w:t>SHOWMANSHIP</w:t>
      </w:r>
    </w:p>
    <w:p w14:paraId="31A895CA" w14:textId="77777777" w:rsidR="00CF1E3C" w:rsidRPr="00CF1E3C" w:rsidRDefault="00CF1E3C" w:rsidP="00CF1E3C">
      <w:pPr>
        <w:spacing w:after="0"/>
        <w:rPr>
          <w:rFonts w:ascii="Arial" w:hAnsi="Arial" w:cs="Arial"/>
        </w:rPr>
      </w:pPr>
      <w:r w:rsidRPr="00CF1E3C">
        <w:rPr>
          <w:rFonts w:ascii="Arial" w:hAnsi="Arial" w:cs="Arial"/>
        </w:rPr>
        <w:lastRenderedPageBreak/>
        <w:t>Rules:</w:t>
      </w:r>
    </w:p>
    <w:p w14:paraId="2B872C5E"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All exhibitors must participate in the appropriate Showmanship Class</w:t>
      </w:r>
    </w:p>
    <w:p w14:paraId="7BBDDEA6"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Exhibitors must show their own animal unless approved by the Superintendent</w:t>
      </w:r>
    </w:p>
    <w:p w14:paraId="3E13719A"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Any animal used in Showmanship must be entered in an individual class in this Section</w:t>
      </w:r>
    </w:p>
    <w:p w14:paraId="0AF9FEFC"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Exhibitor age is based on January 1st of the current year</w:t>
      </w:r>
    </w:p>
    <w:p w14:paraId="33B7BB73"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Judge will consider factors including: control of animal by exhibitor, skill in showing animals to best advantage, cleanliness of animal and exhibitor, clipping, trimming, and general fitting techniques</w:t>
      </w:r>
    </w:p>
    <w:p w14:paraId="2A9F0392" w14:textId="77777777" w:rsidR="00CF1E3C" w:rsidRPr="00CF1E3C" w:rsidRDefault="00CF1E3C" w:rsidP="00CF1E3C">
      <w:pPr>
        <w:spacing w:after="0"/>
        <w:rPr>
          <w:rFonts w:ascii="Arial" w:hAnsi="Arial" w:cs="Arial"/>
        </w:rPr>
      </w:pPr>
      <w:r w:rsidRPr="00CF1E3C">
        <w:rPr>
          <w:rFonts w:ascii="Arial" w:hAnsi="Arial" w:cs="Arial"/>
        </w:rPr>
        <w:t xml:space="preserve"> </w:t>
      </w:r>
    </w:p>
    <w:p w14:paraId="3158B4E2" w14:textId="77777777" w:rsidR="00CF1E3C" w:rsidRPr="000408FC" w:rsidRDefault="00CF1E3C" w:rsidP="00CF1E3C">
      <w:pPr>
        <w:spacing w:after="0"/>
        <w:rPr>
          <w:rFonts w:ascii="Arial" w:hAnsi="Arial" w:cs="Arial"/>
          <w:b/>
          <w:bCs/>
        </w:rPr>
      </w:pPr>
      <w:r w:rsidRPr="000408FC">
        <w:rPr>
          <w:rFonts w:ascii="Arial" w:hAnsi="Arial" w:cs="Arial"/>
          <w:b/>
          <w:bCs/>
        </w:rPr>
        <w:t>Class:</w:t>
      </w:r>
    </w:p>
    <w:p w14:paraId="33200876" w14:textId="77777777" w:rsidR="00CF1E3C" w:rsidRPr="00CF1E3C" w:rsidRDefault="00CF1E3C" w:rsidP="00CF1E3C">
      <w:pPr>
        <w:spacing w:after="0"/>
        <w:rPr>
          <w:rFonts w:ascii="Arial" w:hAnsi="Arial" w:cs="Arial"/>
        </w:rPr>
      </w:pPr>
      <w:r w:rsidRPr="00CF1E3C">
        <w:rPr>
          <w:rFonts w:ascii="Arial" w:hAnsi="Arial" w:cs="Arial"/>
        </w:rPr>
        <w:t>S1.</w:t>
      </w:r>
      <w:r w:rsidRPr="00CF1E3C">
        <w:rPr>
          <w:rFonts w:ascii="Arial" w:hAnsi="Arial" w:cs="Arial"/>
        </w:rPr>
        <w:tab/>
        <w:t>Cloverbud Show &amp; Tell</w:t>
      </w:r>
    </w:p>
    <w:p w14:paraId="6EF15FD8" w14:textId="77777777" w:rsidR="00CF1E3C" w:rsidRPr="00CF1E3C" w:rsidRDefault="00CF1E3C" w:rsidP="00CF1E3C">
      <w:pPr>
        <w:spacing w:after="0"/>
        <w:rPr>
          <w:rFonts w:ascii="Arial" w:hAnsi="Arial" w:cs="Arial"/>
        </w:rPr>
      </w:pPr>
      <w:r w:rsidRPr="00CF1E3C">
        <w:rPr>
          <w:rFonts w:ascii="Arial" w:hAnsi="Arial" w:cs="Arial"/>
        </w:rPr>
        <w:t>S2.</w:t>
      </w:r>
      <w:r w:rsidRPr="00CF1E3C">
        <w:rPr>
          <w:rFonts w:ascii="Arial" w:hAnsi="Arial" w:cs="Arial"/>
        </w:rPr>
        <w:tab/>
        <w:t>Novice Showmanship – 1st year showing animals, regardless of species, including 8 year olds moving up from Cloverbuds S3.</w:t>
      </w:r>
      <w:r w:rsidRPr="00CF1E3C">
        <w:rPr>
          <w:rFonts w:ascii="Arial" w:hAnsi="Arial" w:cs="Arial"/>
        </w:rPr>
        <w:tab/>
        <w:t>Junior Showmanship – exhibitors ages 9-13</w:t>
      </w:r>
    </w:p>
    <w:p w14:paraId="3CF6DE86" w14:textId="77777777" w:rsidR="00CF1E3C" w:rsidRPr="00CF1E3C" w:rsidRDefault="00CF1E3C" w:rsidP="00CF1E3C">
      <w:pPr>
        <w:spacing w:after="0"/>
        <w:rPr>
          <w:rFonts w:ascii="Arial" w:hAnsi="Arial" w:cs="Arial"/>
        </w:rPr>
      </w:pPr>
      <w:r w:rsidRPr="00CF1E3C">
        <w:rPr>
          <w:rFonts w:ascii="Arial" w:hAnsi="Arial" w:cs="Arial"/>
        </w:rPr>
        <w:t>S4.</w:t>
      </w:r>
      <w:r w:rsidRPr="00CF1E3C">
        <w:rPr>
          <w:rFonts w:ascii="Arial" w:hAnsi="Arial" w:cs="Arial"/>
        </w:rPr>
        <w:tab/>
        <w:t>Senior Showmanship – exhibitors ages 14-18</w:t>
      </w:r>
    </w:p>
    <w:p w14:paraId="65C39AA9" w14:textId="77777777" w:rsidR="00CF1E3C" w:rsidRPr="00CF1E3C" w:rsidRDefault="00CF1E3C" w:rsidP="00CF1E3C">
      <w:pPr>
        <w:spacing w:after="0"/>
        <w:rPr>
          <w:rFonts w:ascii="Arial" w:hAnsi="Arial" w:cs="Arial"/>
        </w:rPr>
      </w:pPr>
      <w:r w:rsidRPr="00CF1E3C">
        <w:rPr>
          <w:rFonts w:ascii="Arial" w:hAnsi="Arial" w:cs="Arial"/>
        </w:rPr>
        <w:t>*Grand Champion Showman – top 2 exhibitors in classes S2-S4 competing.</w:t>
      </w:r>
    </w:p>
    <w:p w14:paraId="1C113963" w14:textId="77777777" w:rsidR="00CF1E3C" w:rsidRPr="001A5BA3" w:rsidRDefault="00CF1E3C" w:rsidP="00CF1E3C">
      <w:pPr>
        <w:spacing w:after="0"/>
        <w:rPr>
          <w:rFonts w:ascii="Arial" w:hAnsi="Arial" w:cs="Arial"/>
          <w:b/>
          <w:bCs/>
        </w:rPr>
      </w:pPr>
      <w:r w:rsidRPr="001A5BA3">
        <w:rPr>
          <w:rFonts w:ascii="Arial" w:hAnsi="Arial" w:cs="Arial"/>
          <w:b/>
          <w:bCs/>
        </w:rPr>
        <w:t>BREED/CONFORMATION CLASSES</w:t>
      </w:r>
    </w:p>
    <w:p w14:paraId="5BD34555" w14:textId="77777777" w:rsidR="00CF1E3C" w:rsidRPr="00CF1E3C" w:rsidRDefault="00CF1E3C" w:rsidP="00CF1E3C">
      <w:pPr>
        <w:spacing w:after="0"/>
        <w:rPr>
          <w:rFonts w:ascii="Arial" w:hAnsi="Arial" w:cs="Arial"/>
        </w:rPr>
      </w:pPr>
      <w:r w:rsidRPr="00CF1E3C">
        <w:rPr>
          <w:rFonts w:ascii="Arial" w:hAnsi="Arial" w:cs="Arial"/>
        </w:rPr>
        <w:t>Sub-Class Letter:</w:t>
      </w:r>
    </w:p>
    <w:p w14:paraId="5317BAD3" w14:textId="27DAD69F" w:rsidR="00CF1E3C" w:rsidRPr="00CF1E3C" w:rsidRDefault="00CF1E3C" w:rsidP="00CF1E3C">
      <w:pPr>
        <w:spacing w:after="0"/>
        <w:rPr>
          <w:rFonts w:ascii="Arial" w:hAnsi="Arial" w:cs="Arial"/>
        </w:rPr>
      </w:pPr>
      <w:r w:rsidRPr="00CF1E3C">
        <w:rPr>
          <w:rFonts w:ascii="Arial" w:hAnsi="Arial" w:cs="Arial"/>
        </w:rPr>
        <w:t>A.</w:t>
      </w:r>
      <w:r w:rsidRPr="00CF1E3C">
        <w:rPr>
          <w:rFonts w:ascii="Arial" w:hAnsi="Arial" w:cs="Arial"/>
        </w:rPr>
        <w:tab/>
        <w:t>Border Leicester</w:t>
      </w:r>
      <w:r w:rsidRPr="00CF1E3C">
        <w:rPr>
          <w:rFonts w:ascii="Arial" w:hAnsi="Arial" w:cs="Arial"/>
        </w:rPr>
        <w:tab/>
      </w:r>
      <w:r w:rsidR="001A5BA3" w:rsidRPr="00CF1E3C">
        <w:rPr>
          <w:rFonts w:ascii="Arial" w:hAnsi="Arial" w:cs="Arial"/>
        </w:rPr>
        <w:t>K.</w:t>
      </w:r>
      <w:r w:rsidR="001A5BA3" w:rsidRPr="00CF1E3C">
        <w:rPr>
          <w:rFonts w:ascii="Arial" w:hAnsi="Arial" w:cs="Arial"/>
        </w:rPr>
        <w:tab/>
        <w:t>Jacob</w:t>
      </w:r>
      <w:r w:rsidR="001A5BA3">
        <w:rPr>
          <w:rFonts w:ascii="Arial" w:hAnsi="Arial" w:cs="Arial"/>
        </w:rPr>
        <w:tab/>
      </w:r>
      <w:r w:rsidR="001A5BA3">
        <w:rPr>
          <w:rFonts w:ascii="Arial" w:hAnsi="Arial" w:cs="Arial"/>
        </w:rPr>
        <w:tab/>
      </w:r>
      <w:r w:rsidR="001A5BA3">
        <w:rPr>
          <w:rFonts w:ascii="Arial" w:hAnsi="Arial" w:cs="Arial"/>
        </w:rPr>
        <w:tab/>
        <w:t>U</w:t>
      </w:r>
      <w:r w:rsidR="001A5BA3" w:rsidRPr="00CF1E3C">
        <w:rPr>
          <w:rFonts w:ascii="Arial" w:hAnsi="Arial" w:cs="Arial"/>
        </w:rPr>
        <w:t>.</w:t>
      </w:r>
      <w:r w:rsidR="001A5BA3" w:rsidRPr="00CF1E3C">
        <w:rPr>
          <w:rFonts w:ascii="Arial" w:hAnsi="Arial" w:cs="Arial"/>
        </w:rPr>
        <w:tab/>
        <w:t>Commercial White Wool</w:t>
      </w:r>
    </w:p>
    <w:p w14:paraId="50670E89" w14:textId="116868C2" w:rsidR="00CF1E3C" w:rsidRPr="00CF1E3C" w:rsidRDefault="00CF1E3C" w:rsidP="00CF1E3C">
      <w:pPr>
        <w:spacing w:after="0"/>
        <w:rPr>
          <w:rFonts w:ascii="Arial" w:hAnsi="Arial" w:cs="Arial"/>
        </w:rPr>
      </w:pPr>
      <w:r w:rsidRPr="00CF1E3C">
        <w:rPr>
          <w:rFonts w:ascii="Arial" w:hAnsi="Arial" w:cs="Arial"/>
        </w:rPr>
        <w:t>B.</w:t>
      </w:r>
      <w:r w:rsidRPr="00CF1E3C">
        <w:rPr>
          <w:rFonts w:ascii="Arial" w:hAnsi="Arial" w:cs="Arial"/>
        </w:rPr>
        <w:tab/>
        <w:t>Cheviot</w:t>
      </w:r>
      <w:r w:rsidRPr="00CF1E3C">
        <w:rPr>
          <w:rFonts w:ascii="Arial" w:hAnsi="Arial" w:cs="Arial"/>
        </w:rPr>
        <w:tab/>
      </w:r>
      <w:r w:rsidR="000408FC">
        <w:rPr>
          <w:rFonts w:ascii="Arial" w:hAnsi="Arial" w:cs="Arial"/>
        </w:rPr>
        <w:tab/>
      </w:r>
      <w:r w:rsidR="001A5BA3" w:rsidRPr="00CF1E3C">
        <w:rPr>
          <w:rFonts w:ascii="Arial" w:hAnsi="Arial" w:cs="Arial"/>
        </w:rPr>
        <w:t>L.</w:t>
      </w:r>
      <w:r w:rsidR="001A5BA3" w:rsidRPr="00CF1E3C">
        <w:rPr>
          <w:rFonts w:ascii="Arial" w:hAnsi="Arial" w:cs="Arial"/>
        </w:rPr>
        <w:tab/>
        <w:t>Natural Colored</w:t>
      </w:r>
      <w:r w:rsidRPr="00CF1E3C">
        <w:rPr>
          <w:rFonts w:ascii="Arial" w:hAnsi="Arial" w:cs="Arial"/>
        </w:rPr>
        <w:tab/>
      </w:r>
      <w:r w:rsidR="001A5BA3" w:rsidRPr="00CF1E3C">
        <w:rPr>
          <w:rFonts w:ascii="Arial" w:hAnsi="Arial" w:cs="Arial"/>
        </w:rPr>
        <w:t>V.</w:t>
      </w:r>
      <w:r w:rsidR="001A5BA3" w:rsidRPr="00CF1E3C">
        <w:rPr>
          <w:rFonts w:ascii="Arial" w:hAnsi="Arial" w:cs="Arial"/>
        </w:rPr>
        <w:tab/>
        <w:t>Breeds</w:t>
      </w:r>
      <w:r w:rsidR="001A5BA3">
        <w:rPr>
          <w:rFonts w:ascii="Arial" w:hAnsi="Arial" w:cs="Arial"/>
        </w:rPr>
        <w:t xml:space="preserve"> </w:t>
      </w:r>
      <w:r w:rsidR="001A5BA3" w:rsidRPr="00CF1E3C">
        <w:rPr>
          <w:rFonts w:ascii="Arial" w:hAnsi="Arial" w:cs="Arial"/>
        </w:rPr>
        <w:t>Commercial Naturally</w:t>
      </w:r>
    </w:p>
    <w:p w14:paraId="1CA58E77" w14:textId="7390B4F5" w:rsidR="00CF1E3C" w:rsidRPr="00CF1E3C" w:rsidRDefault="00CF1E3C" w:rsidP="00CF1E3C">
      <w:pPr>
        <w:spacing w:after="0"/>
        <w:rPr>
          <w:rFonts w:ascii="Arial" w:hAnsi="Arial" w:cs="Arial"/>
        </w:rPr>
      </w:pPr>
      <w:r w:rsidRPr="00CF1E3C">
        <w:rPr>
          <w:rFonts w:ascii="Arial" w:hAnsi="Arial" w:cs="Arial"/>
        </w:rPr>
        <w:t>C.</w:t>
      </w:r>
      <w:r w:rsidRPr="00CF1E3C">
        <w:rPr>
          <w:rFonts w:ascii="Arial" w:hAnsi="Arial" w:cs="Arial"/>
        </w:rPr>
        <w:tab/>
        <w:t>No. Country Cheviot</w:t>
      </w:r>
      <w:r w:rsidRPr="00CF1E3C">
        <w:rPr>
          <w:rFonts w:ascii="Arial" w:hAnsi="Arial" w:cs="Arial"/>
        </w:rPr>
        <w:tab/>
      </w:r>
      <w:r w:rsidR="001A5BA3" w:rsidRPr="00CF1E3C">
        <w:rPr>
          <w:rFonts w:ascii="Arial" w:hAnsi="Arial" w:cs="Arial"/>
        </w:rPr>
        <w:t>M.</w:t>
      </w:r>
      <w:r w:rsidR="001A5BA3" w:rsidRPr="00CF1E3C">
        <w:rPr>
          <w:rFonts w:ascii="Arial" w:hAnsi="Arial" w:cs="Arial"/>
        </w:rPr>
        <w:tab/>
        <w:t>Oxford</w:t>
      </w:r>
      <w:r w:rsidR="001A5BA3">
        <w:rPr>
          <w:rFonts w:ascii="Arial" w:hAnsi="Arial" w:cs="Arial"/>
        </w:rPr>
        <w:t xml:space="preserve"> </w:t>
      </w:r>
      <w:r w:rsidR="001A5BA3">
        <w:rPr>
          <w:rFonts w:ascii="Arial" w:hAnsi="Arial" w:cs="Arial"/>
        </w:rPr>
        <w:tab/>
      </w:r>
      <w:r w:rsidR="001A5BA3">
        <w:rPr>
          <w:rFonts w:ascii="Arial" w:hAnsi="Arial" w:cs="Arial"/>
        </w:rPr>
        <w:tab/>
      </w:r>
      <w:r w:rsidR="001A5BA3">
        <w:rPr>
          <w:rFonts w:ascii="Arial" w:hAnsi="Arial" w:cs="Arial"/>
        </w:rPr>
        <w:tab/>
      </w:r>
      <w:r w:rsidR="001A5BA3">
        <w:rPr>
          <w:rFonts w:ascii="Arial" w:hAnsi="Arial" w:cs="Arial"/>
        </w:rPr>
        <w:tab/>
      </w:r>
      <w:r w:rsidR="001A5BA3" w:rsidRPr="00CF1E3C">
        <w:rPr>
          <w:rFonts w:ascii="Arial" w:hAnsi="Arial" w:cs="Arial"/>
        </w:rPr>
        <w:t>Colored Breeds</w:t>
      </w:r>
    </w:p>
    <w:p w14:paraId="165725E7" w14:textId="36316CCE" w:rsidR="00CF1E3C" w:rsidRPr="00CF1E3C" w:rsidRDefault="00CF1E3C" w:rsidP="00CF1E3C">
      <w:pPr>
        <w:spacing w:after="0"/>
        <w:rPr>
          <w:rFonts w:ascii="Arial" w:hAnsi="Arial" w:cs="Arial"/>
        </w:rPr>
      </w:pPr>
      <w:r w:rsidRPr="00CF1E3C">
        <w:rPr>
          <w:rFonts w:ascii="Arial" w:hAnsi="Arial" w:cs="Arial"/>
        </w:rPr>
        <w:t>D.</w:t>
      </w:r>
      <w:r w:rsidRPr="00CF1E3C">
        <w:rPr>
          <w:rFonts w:ascii="Arial" w:hAnsi="Arial" w:cs="Arial"/>
        </w:rPr>
        <w:tab/>
        <w:t>Columbia</w:t>
      </w:r>
      <w:r w:rsidR="001A5BA3">
        <w:rPr>
          <w:rFonts w:ascii="Arial" w:hAnsi="Arial" w:cs="Arial"/>
        </w:rPr>
        <w:tab/>
      </w:r>
      <w:r w:rsidR="001A5BA3">
        <w:rPr>
          <w:rFonts w:ascii="Arial" w:hAnsi="Arial" w:cs="Arial"/>
        </w:rPr>
        <w:tab/>
      </w:r>
      <w:r w:rsidR="001A5BA3" w:rsidRPr="00CF1E3C">
        <w:rPr>
          <w:rFonts w:ascii="Arial" w:hAnsi="Arial" w:cs="Arial"/>
        </w:rPr>
        <w:t>N.</w:t>
      </w:r>
      <w:r w:rsidR="001A5BA3" w:rsidRPr="00CF1E3C">
        <w:rPr>
          <w:rFonts w:ascii="Arial" w:hAnsi="Arial" w:cs="Arial"/>
        </w:rPr>
        <w:tab/>
        <w:t>Polypay</w:t>
      </w:r>
      <w:r w:rsidR="001A5BA3">
        <w:rPr>
          <w:rFonts w:ascii="Arial" w:hAnsi="Arial" w:cs="Arial"/>
        </w:rPr>
        <w:tab/>
      </w:r>
      <w:r w:rsidR="001A5BA3">
        <w:rPr>
          <w:rFonts w:ascii="Arial" w:hAnsi="Arial" w:cs="Arial"/>
        </w:rPr>
        <w:tab/>
      </w:r>
      <w:r w:rsidR="001A5BA3" w:rsidRPr="00CF1E3C">
        <w:rPr>
          <w:rFonts w:ascii="Arial" w:hAnsi="Arial" w:cs="Arial"/>
        </w:rPr>
        <w:t>W.</w:t>
      </w:r>
      <w:r w:rsidR="001A5BA3" w:rsidRPr="00CF1E3C">
        <w:rPr>
          <w:rFonts w:ascii="Arial" w:hAnsi="Arial" w:cs="Arial"/>
        </w:rPr>
        <w:tab/>
        <w:t>Commercial White Meat</w:t>
      </w:r>
    </w:p>
    <w:p w14:paraId="2855CB03" w14:textId="25BA6A2B" w:rsidR="00CF1E3C" w:rsidRPr="00CF1E3C" w:rsidRDefault="00CF1E3C" w:rsidP="00CF1E3C">
      <w:pPr>
        <w:spacing w:after="0"/>
        <w:rPr>
          <w:rFonts w:ascii="Arial" w:hAnsi="Arial" w:cs="Arial"/>
        </w:rPr>
      </w:pPr>
      <w:r w:rsidRPr="00CF1E3C">
        <w:rPr>
          <w:rFonts w:ascii="Arial" w:hAnsi="Arial" w:cs="Arial"/>
        </w:rPr>
        <w:t>E.</w:t>
      </w:r>
      <w:r w:rsidRPr="00CF1E3C">
        <w:rPr>
          <w:rFonts w:ascii="Arial" w:hAnsi="Arial" w:cs="Arial"/>
        </w:rPr>
        <w:tab/>
        <w:t>Corriedale</w:t>
      </w:r>
      <w:r w:rsidRPr="00CF1E3C">
        <w:rPr>
          <w:rFonts w:ascii="Arial" w:hAnsi="Arial" w:cs="Arial"/>
        </w:rPr>
        <w:tab/>
      </w:r>
      <w:r w:rsidR="000408FC">
        <w:rPr>
          <w:rFonts w:ascii="Arial" w:hAnsi="Arial" w:cs="Arial"/>
        </w:rPr>
        <w:tab/>
      </w:r>
      <w:r w:rsidR="001A5BA3" w:rsidRPr="00CF1E3C">
        <w:rPr>
          <w:rFonts w:ascii="Arial" w:hAnsi="Arial" w:cs="Arial"/>
        </w:rPr>
        <w:t>O.</w:t>
      </w:r>
      <w:r w:rsidR="001A5BA3" w:rsidRPr="00CF1E3C">
        <w:rPr>
          <w:rFonts w:ascii="Arial" w:hAnsi="Arial" w:cs="Arial"/>
        </w:rPr>
        <w:tab/>
        <w:t>Romney</w:t>
      </w:r>
      <w:r w:rsidR="001A5BA3">
        <w:rPr>
          <w:rFonts w:ascii="Arial" w:hAnsi="Arial" w:cs="Arial"/>
        </w:rPr>
        <w:tab/>
      </w:r>
    </w:p>
    <w:p w14:paraId="103FF6E5" w14:textId="2BE1BDFB" w:rsidR="00CF1E3C" w:rsidRPr="00CF1E3C" w:rsidRDefault="00CF1E3C" w:rsidP="00CF1E3C">
      <w:pPr>
        <w:spacing w:after="0"/>
        <w:rPr>
          <w:rFonts w:ascii="Arial" w:hAnsi="Arial" w:cs="Arial"/>
        </w:rPr>
      </w:pPr>
      <w:r w:rsidRPr="00CF1E3C">
        <w:rPr>
          <w:rFonts w:ascii="Arial" w:hAnsi="Arial" w:cs="Arial"/>
        </w:rPr>
        <w:t>F.</w:t>
      </w:r>
      <w:r w:rsidRPr="00CF1E3C">
        <w:rPr>
          <w:rFonts w:ascii="Arial" w:hAnsi="Arial" w:cs="Arial"/>
        </w:rPr>
        <w:tab/>
        <w:t>Cottswold</w:t>
      </w:r>
      <w:r w:rsidRPr="00CF1E3C">
        <w:rPr>
          <w:rFonts w:ascii="Arial" w:hAnsi="Arial" w:cs="Arial"/>
        </w:rPr>
        <w:tab/>
      </w:r>
      <w:r w:rsidR="001A5BA3">
        <w:rPr>
          <w:rFonts w:ascii="Arial" w:hAnsi="Arial" w:cs="Arial"/>
        </w:rPr>
        <w:tab/>
      </w:r>
      <w:r w:rsidR="001A5BA3" w:rsidRPr="00CF1E3C">
        <w:rPr>
          <w:rFonts w:ascii="Arial" w:hAnsi="Arial" w:cs="Arial"/>
        </w:rPr>
        <w:t>P.</w:t>
      </w:r>
      <w:r w:rsidR="001A5BA3" w:rsidRPr="00CF1E3C">
        <w:rPr>
          <w:rFonts w:ascii="Arial" w:hAnsi="Arial" w:cs="Arial"/>
        </w:rPr>
        <w:tab/>
        <w:t>Shropshire</w:t>
      </w:r>
      <w:r w:rsidRPr="00CF1E3C">
        <w:rPr>
          <w:rFonts w:ascii="Arial" w:hAnsi="Arial" w:cs="Arial"/>
        </w:rPr>
        <w:tab/>
      </w:r>
      <w:r w:rsidRPr="00CF1E3C">
        <w:rPr>
          <w:rFonts w:ascii="Arial" w:hAnsi="Arial" w:cs="Arial"/>
        </w:rPr>
        <w:tab/>
      </w:r>
    </w:p>
    <w:p w14:paraId="00EF6598" w14:textId="3962825A" w:rsidR="00CF1E3C" w:rsidRPr="00CF1E3C" w:rsidRDefault="00CF1E3C" w:rsidP="00CF1E3C">
      <w:pPr>
        <w:spacing w:after="0"/>
        <w:rPr>
          <w:rFonts w:ascii="Arial" w:hAnsi="Arial" w:cs="Arial"/>
        </w:rPr>
      </w:pPr>
      <w:r w:rsidRPr="00CF1E3C">
        <w:rPr>
          <w:rFonts w:ascii="Arial" w:hAnsi="Arial" w:cs="Arial"/>
        </w:rPr>
        <w:t>G.</w:t>
      </w:r>
      <w:r w:rsidRPr="00CF1E3C">
        <w:rPr>
          <w:rFonts w:ascii="Arial" w:hAnsi="Arial" w:cs="Arial"/>
        </w:rPr>
        <w:tab/>
        <w:t>Dorset</w:t>
      </w:r>
      <w:r w:rsidRPr="00CF1E3C">
        <w:rPr>
          <w:rFonts w:ascii="Arial" w:hAnsi="Arial" w:cs="Arial"/>
        </w:rPr>
        <w:tab/>
      </w:r>
      <w:r w:rsidR="001A5BA3">
        <w:rPr>
          <w:rFonts w:ascii="Arial" w:hAnsi="Arial" w:cs="Arial"/>
        </w:rPr>
        <w:tab/>
      </w:r>
      <w:r w:rsidR="001A5BA3">
        <w:rPr>
          <w:rFonts w:ascii="Arial" w:hAnsi="Arial" w:cs="Arial"/>
        </w:rPr>
        <w:tab/>
      </w:r>
      <w:r w:rsidR="001A5BA3" w:rsidRPr="00CF1E3C">
        <w:rPr>
          <w:rFonts w:ascii="Arial" w:hAnsi="Arial" w:cs="Arial"/>
        </w:rPr>
        <w:t>Q.</w:t>
      </w:r>
      <w:r w:rsidR="001A5BA3" w:rsidRPr="00CF1E3C">
        <w:rPr>
          <w:rFonts w:ascii="Arial" w:hAnsi="Arial" w:cs="Arial"/>
        </w:rPr>
        <w:tab/>
        <w:t>Southdown</w:t>
      </w:r>
      <w:r w:rsidRPr="00CF1E3C">
        <w:rPr>
          <w:rFonts w:ascii="Arial" w:hAnsi="Arial" w:cs="Arial"/>
        </w:rPr>
        <w:tab/>
      </w:r>
    </w:p>
    <w:p w14:paraId="7B1926BF" w14:textId="7E2D59CA" w:rsidR="00CF1E3C" w:rsidRPr="00CF1E3C" w:rsidRDefault="00CF1E3C" w:rsidP="00CF1E3C">
      <w:pPr>
        <w:spacing w:after="0"/>
        <w:rPr>
          <w:rFonts w:ascii="Arial" w:hAnsi="Arial" w:cs="Arial"/>
        </w:rPr>
      </w:pPr>
      <w:r w:rsidRPr="00CF1E3C">
        <w:rPr>
          <w:rFonts w:ascii="Arial" w:hAnsi="Arial" w:cs="Arial"/>
        </w:rPr>
        <w:t>H.</w:t>
      </w:r>
      <w:r w:rsidRPr="00CF1E3C">
        <w:rPr>
          <w:rFonts w:ascii="Arial" w:hAnsi="Arial" w:cs="Arial"/>
        </w:rPr>
        <w:tab/>
        <w:t>Finn</w:t>
      </w:r>
      <w:r w:rsidR="001A5BA3">
        <w:rPr>
          <w:rFonts w:ascii="Arial" w:hAnsi="Arial" w:cs="Arial"/>
        </w:rPr>
        <w:tab/>
      </w:r>
      <w:r w:rsidR="001A5BA3">
        <w:rPr>
          <w:rFonts w:ascii="Arial" w:hAnsi="Arial" w:cs="Arial"/>
        </w:rPr>
        <w:tab/>
      </w:r>
      <w:r w:rsidR="001A5BA3">
        <w:rPr>
          <w:rFonts w:ascii="Arial" w:hAnsi="Arial" w:cs="Arial"/>
        </w:rPr>
        <w:tab/>
      </w:r>
      <w:r w:rsidR="001A5BA3" w:rsidRPr="00CF1E3C">
        <w:rPr>
          <w:rFonts w:ascii="Arial" w:hAnsi="Arial" w:cs="Arial"/>
        </w:rPr>
        <w:t>R.</w:t>
      </w:r>
      <w:r w:rsidR="001A5BA3" w:rsidRPr="00CF1E3C">
        <w:rPr>
          <w:rFonts w:ascii="Arial" w:hAnsi="Arial" w:cs="Arial"/>
        </w:rPr>
        <w:tab/>
        <w:t>Suffolk</w:t>
      </w:r>
      <w:r w:rsidR="001A5BA3" w:rsidRPr="00CF1E3C">
        <w:rPr>
          <w:rFonts w:ascii="Arial" w:hAnsi="Arial" w:cs="Arial"/>
        </w:rPr>
        <w:tab/>
      </w:r>
    </w:p>
    <w:p w14:paraId="0EF065E0" w14:textId="2CDA9651" w:rsidR="00CF1E3C" w:rsidRPr="00CF1E3C" w:rsidRDefault="00CF1E3C" w:rsidP="00CF1E3C">
      <w:pPr>
        <w:spacing w:after="0"/>
        <w:rPr>
          <w:rFonts w:ascii="Arial" w:hAnsi="Arial" w:cs="Arial"/>
        </w:rPr>
      </w:pPr>
      <w:r w:rsidRPr="00CF1E3C">
        <w:rPr>
          <w:rFonts w:ascii="Arial" w:hAnsi="Arial" w:cs="Arial"/>
        </w:rPr>
        <w:t>I.</w:t>
      </w:r>
      <w:r w:rsidRPr="00CF1E3C">
        <w:rPr>
          <w:rFonts w:ascii="Arial" w:hAnsi="Arial" w:cs="Arial"/>
        </w:rPr>
        <w:tab/>
        <w:t>Horned Dorset</w:t>
      </w:r>
      <w:r w:rsidRPr="00CF1E3C">
        <w:rPr>
          <w:rFonts w:ascii="Arial" w:hAnsi="Arial" w:cs="Arial"/>
        </w:rPr>
        <w:tab/>
      </w:r>
      <w:r w:rsidR="000408FC">
        <w:rPr>
          <w:rFonts w:ascii="Arial" w:hAnsi="Arial" w:cs="Arial"/>
        </w:rPr>
        <w:tab/>
      </w:r>
      <w:r w:rsidR="001A5BA3" w:rsidRPr="00CF1E3C">
        <w:rPr>
          <w:rFonts w:ascii="Arial" w:hAnsi="Arial" w:cs="Arial"/>
        </w:rPr>
        <w:t>S.</w:t>
      </w:r>
      <w:r w:rsidR="001A5BA3" w:rsidRPr="00CF1E3C">
        <w:rPr>
          <w:rFonts w:ascii="Arial" w:hAnsi="Arial" w:cs="Arial"/>
        </w:rPr>
        <w:tab/>
        <w:t>Tunis</w:t>
      </w:r>
    </w:p>
    <w:p w14:paraId="37810463" w14:textId="58C565AF" w:rsidR="00CF1E3C" w:rsidRPr="00CF1E3C" w:rsidRDefault="001A5BA3" w:rsidP="001A5BA3">
      <w:pPr>
        <w:spacing w:after="0"/>
        <w:rPr>
          <w:rFonts w:ascii="Arial" w:hAnsi="Arial" w:cs="Arial"/>
        </w:rPr>
      </w:pPr>
      <w:r w:rsidRPr="00CF1E3C">
        <w:rPr>
          <w:rFonts w:ascii="Arial" w:hAnsi="Arial" w:cs="Arial"/>
        </w:rPr>
        <w:t>J.</w:t>
      </w:r>
      <w:r w:rsidRPr="00CF1E3C">
        <w:rPr>
          <w:rFonts w:ascii="Arial" w:hAnsi="Arial" w:cs="Arial"/>
        </w:rPr>
        <w:tab/>
        <w:t xml:space="preserve">Hampshire </w:t>
      </w:r>
      <w:r>
        <w:rPr>
          <w:rFonts w:ascii="Arial" w:hAnsi="Arial" w:cs="Arial"/>
        </w:rPr>
        <w:tab/>
      </w:r>
      <w:r>
        <w:rPr>
          <w:rFonts w:ascii="Arial" w:hAnsi="Arial" w:cs="Arial"/>
        </w:rPr>
        <w:tab/>
      </w:r>
      <w:r w:rsidRPr="00CF1E3C">
        <w:rPr>
          <w:rFonts w:ascii="Arial" w:hAnsi="Arial" w:cs="Arial"/>
        </w:rPr>
        <w:t>T.</w:t>
      </w:r>
      <w:r w:rsidRPr="00CF1E3C">
        <w:rPr>
          <w:rFonts w:ascii="Arial" w:hAnsi="Arial" w:cs="Arial"/>
        </w:rPr>
        <w:tab/>
        <w:t>AOV</w:t>
      </w:r>
    </w:p>
    <w:p w14:paraId="6B9224C7" w14:textId="77777777" w:rsidR="00CF1E3C" w:rsidRPr="00CF1E3C" w:rsidRDefault="00CF1E3C" w:rsidP="00CF1E3C">
      <w:pPr>
        <w:spacing w:after="0"/>
        <w:rPr>
          <w:rFonts w:ascii="Arial" w:hAnsi="Arial" w:cs="Arial"/>
        </w:rPr>
      </w:pPr>
      <w:r w:rsidRPr="00CF1E3C">
        <w:rPr>
          <w:rFonts w:ascii="Arial" w:hAnsi="Arial" w:cs="Arial"/>
        </w:rPr>
        <w:t>Classes are divided by the following and are the same for all breeds:</w:t>
      </w:r>
    </w:p>
    <w:p w14:paraId="6099C5D3" w14:textId="77777777" w:rsidR="00CF1E3C" w:rsidRPr="00CF1E3C" w:rsidRDefault="00CF1E3C" w:rsidP="00CF1E3C">
      <w:pPr>
        <w:spacing w:after="0"/>
        <w:rPr>
          <w:rFonts w:ascii="Arial" w:hAnsi="Arial" w:cs="Arial"/>
        </w:rPr>
      </w:pPr>
      <w:r w:rsidRPr="00CF1E3C">
        <w:rPr>
          <w:rFonts w:ascii="Arial" w:hAnsi="Arial" w:cs="Arial"/>
        </w:rPr>
        <w:t>Junior Lambs – born on or after 2/16 current year</w:t>
      </w:r>
      <w:r w:rsidRPr="00CF1E3C">
        <w:rPr>
          <w:rFonts w:ascii="Arial" w:hAnsi="Arial" w:cs="Arial"/>
        </w:rPr>
        <w:tab/>
        <w:t>Intermediate Lambs – born 1/1-2/15 current year Senior Lambs – born 9/1-12/31 previous year</w:t>
      </w:r>
      <w:r w:rsidRPr="00CF1E3C">
        <w:rPr>
          <w:rFonts w:ascii="Arial" w:hAnsi="Arial" w:cs="Arial"/>
        </w:rPr>
        <w:tab/>
        <w:t>Junior Yearling Ewes – born 1/1-8/31 previous year Senior Yearling Ewes – 9/1-12/31, to be 12-24 months of age</w:t>
      </w:r>
    </w:p>
    <w:p w14:paraId="06472046" w14:textId="77777777" w:rsidR="00CF1E3C" w:rsidRPr="001A5BA3" w:rsidRDefault="00CF1E3C" w:rsidP="00CF1E3C">
      <w:pPr>
        <w:spacing w:after="0"/>
        <w:rPr>
          <w:rFonts w:ascii="Arial" w:hAnsi="Arial" w:cs="Arial"/>
          <w:b/>
          <w:bCs/>
        </w:rPr>
      </w:pPr>
      <w:r w:rsidRPr="001A5BA3">
        <w:rPr>
          <w:rFonts w:ascii="Arial" w:hAnsi="Arial" w:cs="Arial"/>
          <w:b/>
          <w:bCs/>
        </w:rPr>
        <w:t>Class:</w:t>
      </w:r>
    </w:p>
    <w:p w14:paraId="71ADD121"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Jr. Ram Lamb</w:t>
      </w:r>
    </w:p>
    <w:p w14:paraId="343CC591"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Int. Ram Lamb</w:t>
      </w:r>
    </w:p>
    <w:p w14:paraId="1A7418C8"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Sr. Ram Lamb</w:t>
      </w:r>
    </w:p>
    <w:p w14:paraId="72E7609C"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Pair Ram Lambs</w:t>
      </w:r>
    </w:p>
    <w:p w14:paraId="3172241A"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Yearling Ram, any ram 12-24 months old</w:t>
      </w:r>
    </w:p>
    <w:p w14:paraId="02DFD4C9"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Mature Ram, 24+ months old. *Must be able to be handled by 4-H'er.</w:t>
      </w:r>
    </w:p>
    <w:p w14:paraId="5FF2E69A" w14:textId="77777777" w:rsidR="00CF1E3C" w:rsidRPr="00CF1E3C" w:rsidRDefault="00CF1E3C" w:rsidP="00CF1E3C">
      <w:pPr>
        <w:spacing w:after="0"/>
        <w:rPr>
          <w:rFonts w:ascii="Arial" w:hAnsi="Arial" w:cs="Arial"/>
        </w:rPr>
      </w:pPr>
      <w:r w:rsidRPr="00CF1E3C">
        <w:rPr>
          <w:rFonts w:ascii="Arial" w:hAnsi="Arial" w:cs="Arial"/>
        </w:rPr>
        <w:t>Champion Ram – 1st and 2nd in each class competing, each breed separately.</w:t>
      </w:r>
    </w:p>
    <w:p w14:paraId="04859C03"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Jr. Ewe Lamb</w:t>
      </w:r>
    </w:p>
    <w:p w14:paraId="14BEBF16"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Int. Ewe Lamb</w:t>
      </w:r>
    </w:p>
    <w:p w14:paraId="74B577F8"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Sr. Ewe Lamb</w:t>
      </w:r>
    </w:p>
    <w:p w14:paraId="70C86225"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Pair Ewe Lambs</w:t>
      </w:r>
    </w:p>
    <w:p w14:paraId="526A2BC9"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Jr. Yearling Ewe</w:t>
      </w:r>
    </w:p>
    <w:p w14:paraId="4E1EB215"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Sr. Yearling Ewe</w:t>
      </w:r>
    </w:p>
    <w:p w14:paraId="0AA2B755"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Pair Yearling Ewes</w:t>
      </w:r>
    </w:p>
    <w:p w14:paraId="1F5FFA58"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Ewe, 2-3 years</w:t>
      </w:r>
    </w:p>
    <w:p w14:paraId="4013B9DE" w14:textId="77777777" w:rsidR="00CF1E3C" w:rsidRPr="00CF1E3C" w:rsidRDefault="00CF1E3C" w:rsidP="00CF1E3C">
      <w:pPr>
        <w:spacing w:after="0"/>
        <w:rPr>
          <w:rFonts w:ascii="Arial" w:hAnsi="Arial" w:cs="Arial"/>
        </w:rPr>
      </w:pPr>
      <w:r w:rsidRPr="00CF1E3C">
        <w:rPr>
          <w:rFonts w:ascii="Arial" w:hAnsi="Arial" w:cs="Arial"/>
        </w:rPr>
        <w:lastRenderedPageBreak/>
        <w:t>15.</w:t>
      </w:r>
      <w:r w:rsidRPr="00CF1E3C">
        <w:rPr>
          <w:rFonts w:ascii="Arial" w:hAnsi="Arial" w:cs="Arial"/>
        </w:rPr>
        <w:tab/>
        <w:t>Ewe, 4 years and older</w:t>
      </w:r>
    </w:p>
    <w:p w14:paraId="4FCE4074"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Best Two Females, bred &amp; owned by exhibitor</w:t>
      </w:r>
    </w:p>
    <w:p w14:paraId="368B94EF" w14:textId="77777777" w:rsidR="00CF1E3C" w:rsidRPr="00CF1E3C" w:rsidRDefault="00CF1E3C" w:rsidP="00CF1E3C">
      <w:pPr>
        <w:spacing w:after="0"/>
        <w:rPr>
          <w:rFonts w:ascii="Arial" w:hAnsi="Arial" w:cs="Arial"/>
        </w:rPr>
      </w:pPr>
      <w:r w:rsidRPr="00CF1E3C">
        <w:rPr>
          <w:rFonts w:ascii="Arial" w:hAnsi="Arial" w:cs="Arial"/>
        </w:rPr>
        <w:t>Champion Ewe – 1st and 2nd in each class competing, each breed separately.</w:t>
      </w:r>
    </w:p>
    <w:p w14:paraId="23DD52CB" w14:textId="77777777" w:rsidR="00CF1E3C" w:rsidRPr="00CF1E3C" w:rsidRDefault="00CF1E3C" w:rsidP="00CF1E3C">
      <w:pPr>
        <w:spacing w:after="0"/>
        <w:rPr>
          <w:rFonts w:ascii="Arial" w:hAnsi="Arial" w:cs="Arial"/>
        </w:rPr>
      </w:pPr>
      <w:r w:rsidRPr="00CF1E3C">
        <w:rPr>
          <w:rFonts w:ascii="Arial" w:hAnsi="Arial" w:cs="Arial"/>
        </w:rPr>
        <w:t>17.</w:t>
      </w:r>
      <w:r w:rsidRPr="00CF1E3C">
        <w:rPr>
          <w:rFonts w:ascii="Arial" w:hAnsi="Arial" w:cs="Arial"/>
        </w:rPr>
        <w:tab/>
        <w:t>Dam &amp; Offspring</w:t>
      </w:r>
    </w:p>
    <w:p w14:paraId="7CBDF189" w14:textId="77777777" w:rsidR="00CF1E3C" w:rsidRPr="00CF1E3C" w:rsidRDefault="00CF1E3C" w:rsidP="00CF1E3C">
      <w:pPr>
        <w:spacing w:after="0"/>
        <w:rPr>
          <w:rFonts w:ascii="Arial" w:hAnsi="Arial" w:cs="Arial"/>
        </w:rPr>
      </w:pPr>
      <w:r w:rsidRPr="00CF1E3C">
        <w:rPr>
          <w:rFonts w:ascii="Arial" w:hAnsi="Arial" w:cs="Arial"/>
        </w:rPr>
        <w:t>18.</w:t>
      </w:r>
      <w:r w:rsidRPr="00CF1E3C">
        <w:rPr>
          <w:rFonts w:ascii="Arial" w:hAnsi="Arial" w:cs="Arial"/>
        </w:rPr>
        <w:tab/>
        <w:t>Get-A-Sire, any three, any sex, by same sire</w:t>
      </w:r>
    </w:p>
    <w:p w14:paraId="1DE81307"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Flock – 1 Ram &amp; 3 Ewes, any age</w:t>
      </w:r>
    </w:p>
    <w:p w14:paraId="6B2EA990" w14:textId="77777777" w:rsidR="00CF1E3C" w:rsidRPr="00CF1E3C" w:rsidRDefault="00CF1E3C" w:rsidP="00CF1E3C">
      <w:pPr>
        <w:spacing w:after="0"/>
        <w:rPr>
          <w:rFonts w:ascii="Arial" w:hAnsi="Arial" w:cs="Arial"/>
        </w:rPr>
      </w:pPr>
      <w:r w:rsidRPr="00CF1E3C">
        <w:rPr>
          <w:rFonts w:ascii="Arial" w:hAnsi="Arial" w:cs="Arial"/>
        </w:rPr>
        <w:t>20.</w:t>
      </w:r>
      <w:r w:rsidRPr="00CF1E3C">
        <w:rPr>
          <w:rFonts w:ascii="Arial" w:hAnsi="Arial" w:cs="Arial"/>
        </w:rPr>
        <w:tab/>
        <w:t>Mixed Pair, Junior Aged Animals, 1 male, 1 female</w:t>
      </w:r>
    </w:p>
    <w:p w14:paraId="782BF817" w14:textId="77777777" w:rsidR="00CF1E3C" w:rsidRPr="00CF1E3C" w:rsidRDefault="00CF1E3C" w:rsidP="00CF1E3C">
      <w:pPr>
        <w:spacing w:after="0"/>
        <w:rPr>
          <w:rFonts w:ascii="Arial" w:hAnsi="Arial" w:cs="Arial"/>
        </w:rPr>
      </w:pPr>
      <w:r w:rsidRPr="00CF1E3C">
        <w:rPr>
          <w:rFonts w:ascii="Arial" w:hAnsi="Arial" w:cs="Arial"/>
        </w:rPr>
        <w:t>* Supreme Champion Ram &amp; Supreme Champion Ewe – all breed champion rams &amp; ewes to compete.</w:t>
      </w:r>
    </w:p>
    <w:p w14:paraId="49D97115" w14:textId="77777777" w:rsidR="00CF1E3C" w:rsidRPr="00CF1E3C" w:rsidRDefault="00CF1E3C" w:rsidP="00CF1E3C">
      <w:pPr>
        <w:spacing w:after="0"/>
        <w:rPr>
          <w:rFonts w:ascii="Arial" w:hAnsi="Arial" w:cs="Arial"/>
        </w:rPr>
      </w:pPr>
    </w:p>
    <w:p w14:paraId="35D40DAB" w14:textId="77777777" w:rsidR="00CF1E3C" w:rsidRPr="001A5BA3" w:rsidRDefault="00CF1E3C" w:rsidP="00CF1E3C">
      <w:pPr>
        <w:spacing w:after="0"/>
        <w:rPr>
          <w:rFonts w:ascii="Arial" w:hAnsi="Arial" w:cs="Arial"/>
          <w:b/>
          <w:bCs/>
        </w:rPr>
      </w:pPr>
      <w:r w:rsidRPr="001A5BA3">
        <w:rPr>
          <w:rFonts w:ascii="Arial" w:hAnsi="Arial" w:cs="Arial"/>
          <w:b/>
          <w:bCs/>
        </w:rPr>
        <w:t>MARKET CLASSES</w:t>
      </w:r>
    </w:p>
    <w:p w14:paraId="231D2733" w14:textId="77777777" w:rsidR="00CF1E3C" w:rsidRPr="00CF1E3C" w:rsidRDefault="00CF1E3C" w:rsidP="00CF1E3C">
      <w:pPr>
        <w:spacing w:after="0"/>
        <w:rPr>
          <w:rFonts w:ascii="Arial" w:hAnsi="Arial" w:cs="Arial"/>
        </w:rPr>
      </w:pPr>
      <w:r w:rsidRPr="00CF1E3C">
        <w:rPr>
          <w:rFonts w:ascii="Arial" w:hAnsi="Arial" w:cs="Arial"/>
        </w:rPr>
        <w:t>Class:</w:t>
      </w:r>
    </w:p>
    <w:p w14:paraId="30758D58" w14:textId="77777777" w:rsidR="00CF1E3C" w:rsidRPr="00CF1E3C" w:rsidRDefault="00CF1E3C" w:rsidP="00CF1E3C">
      <w:pPr>
        <w:spacing w:after="0"/>
        <w:rPr>
          <w:rFonts w:ascii="Arial" w:hAnsi="Arial" w:cs="Arial"/>
        </w:rPr>
      </w:pPr>
      <w:r w:rsidRPr="00CF1E3C">
        <w:rPr>
          <w:rFonts w:ascii="Arial" w:hAnsi="Arial" w:cs="Arial"/>
        </w:rPr>
        <w:t>21.</w:t>
      </w:r>
      <w:r w:rsidRPr="00CF1E3C">
        <w:rPr>
          <w:rFonts w:ascii="Arial" w:hAnsi="Arial" w:cs="Arial"/>
        </w:rPr>
        <w:tab/>
        <w:t>Light Weight Market Lamb – under 70 lbs, no intact males</w:t>
      </w:r>
    </w:p>
    <w:p w14:paraId="28BC3D31" w14:textId="77777777" w:rsidR="00CF1E3C" w:rsidRPr="00CF1E3C" w:rsidRDefault="00CF1E3C" w:rsidP="00CF1E3C">
      <w:pPr>
        <w:spacing w:after="0"/>
        <w:rPr>
          <w:rFonts w:ascii="Arial" w:hAnsi="Arial" w:cs="Arial"/>
        </w:rPr>
      </w:pPr>
      <w:r w:rsidRPr="00CF1E3C">
        <w:rPr>
          <w:rFonts w:ascii="Arial" w:hAnsi="Arial" w:cs="Arial"/>
        </w:rPr>
        <w:t>22.</w:t>
      </w:r>
      <w:r w:rsidRPr="00CF1E3C">
        <w:rPr>
          <w:rFonts w:ascii="Arial" w:hAnsi="Arial" w:cs="Arial"/>
        </w:rPr>
        <w:tab/>
        <w:t>Medium Weight Market Lamb – 71-85 lbs, no intact males</w:t>
      </w:r>
    </w:p>
    <w:p w14:paraId="58843A92" w14:textId="77777777" w:rsidR="00CF1E3C" w:rsidRPr="00CF1E3C" w:rsidRDefault="00CF1E3C" w:rsidP="00CF1E3C">
      <w:pPr>
        <w:spacing w:after="0"/>
        <w:rPr>
          <w:rFonts w:ascii="Arial" w:hAnsi="Arial" w:cs="Arial"/>
        </w:rPr>
      </w:pPr>
      <w:r w:rsidRPr="00CF1E3C">
        <w:rPr>
          <w:rFonts w:ascii="Arial" w:hAnsi="Arial" w:cs="Arial"/>
        </w:rPr>
        <w:t>23.</w:t>
      </w:r>
      <w:r w:rsidRPr="00CF1E3C">
        <w:rPr>
          <w:rFonts w:ascii="Arial" w:hAnsi="Arial" w:cs="Arial"/>
        </w:rPr>
        <w:tab/>
        <w:t>Heavy Weight Market Lamb – over 85lbs, no intact males</w:t>
      </w:r>
    </w:p>
    <w:p w14:paraId="034DC271" w14:textId="2127FAAC" w:rsidR="00CF1E3C" w:rsidRPr="00CF1E3C" w:rsidRDefault="00CF1E3C" w:rsidP="00CF1E3C">
      <w:pPr>
        <w:spacing w:after="0"/>
        <w:rPr>
          <w:rFonts w:ascii="Arial" w:hAnsi="Arial" w:cs="Arial"/>
        </w:rPr>
      </w:pPr>
      <w:r w:rsidRPr="00CF1E3C">
        <w:rPr>
          <w:rFonts w:ascii="Arial" w:hAnsi="Arial" w:cs="Arial"/>
        </w:rPr>
        <w:t>24.</w:t>
      </w:r>
      <w:r w:rsidRPr="00CF1E3C">
        <w:rPr>
          <w:rFonts w:ascii="Arial" w:hAnsi="Arial" w:cs="Arial"/>
        </w:rPr>
        <w:tab/>
        <w:t>Pair of Market Lambs – no intact males</w:t>
      </w:r>
    </w:p>
    <w:p w14:paraId="59290A05" w14:textId="77777777" w:rsidR="00CF1E3C" w:rsidRPr="00CF1E3C" w:rsidRDefault="00CF1E3C" w:rsidP="00CF1E3C">
      <w:pPr>
        <w:spacing w:after="0"/>
        <w:rPr>
          <w:rFonts w:ascii="Arial" w:hAnsi="Arial" w:cs="Arial"/>
        </w:rPr>
      </w:pPr>
      <w:r w:rsidRPr="00CF1E3C">
        <w:rPr>
          <w:rFonts w:ascii="Arial" w:hAnsi="Arial" w:cs="Arial"/>
        </w:rPr>
        <w:t>25.</w:t>
      </w:r>
      <w:r w:rsidRPr="00CF1E3C">
        <w:rPr>
          <w:rFonts w:ascii="Arial" w:hAnsi="Arial" w:cs="Arial"/>
        </w:rPr>
        <w:tab/>
        <w:t>Club Flock – any 5 animals owned by at least 3 current members of a Chenango County 4-H Club, any age, any breed to compete.</w:t>
      </w:r>
    </w:p>
    <w:p w14:paraId="167238AA" w14:textId="77777777" w:rsidR="00CF1E3C" w:rsidRPr="001A5BA3" w:rsidRDefault="00CF1E3C" w:rsidP="00CF1E3C">
      <w:pPr>
        <w:spacing w:after="0"/>
        <w:rPr>
          <w:rFonts w:ascii="Arial" w:hAnsi="Arial" w:cs="Arial"/>
          <w:b/>
          <w:bCs/>
        </w:rPr>
      </w:pPr>
      <w:r w:rsidRPr="001A5BA3">
        <w:rPr>
          <w:rFonts w:ascii="Arial" w:hAnsi="Arial" w:cs="Arial"/>
          <w:b/>
          <w:bCs/>
        </w:rPr>
        <w:t>FLEECE</w:t>
      </w:r>
    </w:p>
    <w:p w14:paraId="36F489E1" w14:textId="77777777" w:rsidR="00CF1E3C" w:rsidRPr="00CF1E3C" w:rsidRDefault="00CF1E3C" w:rsidP="00CF1E3C">
      <w:pPr>
        <w:spacing w:after="0"/>
        <w:rPr>
          <w:rFonts w:ascii="Arial" w:hAnsi="Arial" w:cs="Arial"/>
        </w:rPr>
      </w:pPr>
      <w:r w:rsidRPr="00CF1E3C">
        <w:rPr>
          <w:rFonts w:ascii="Arial" w:hAnsi="Arial" w:cs="Arial"/>
        </w:rPr>
        <w:t>Rules:</w:t>
      </w:r>
    </w:p>
    <w:p w14:paraId="4B001A34" w14:textId="41EB78F6"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No more than 2 entries per class per exhibitor</w:t>
      </w:r>
    </w:p>
    <w:p w14:paraId="5DFA2258"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Sheep must be owned by exhibitor</w:t>
      </w:r>
    </w:p>
    <w:p w14:paraId="6004618F"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fleeces must have been shorn since December of previous year</w:t>
      </w:r>
    </w:p>
    <w:p w14:paraId="231F91C1"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Fleeces may be opened by judge</w:t>
      </w:r>
    </w:p>
    <w:p w14:paraId="0D2754AF"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Each fleece must be securely labeled with the name of breed and exhibitor</w:t>
      </w:r>
    </w:p>
    <w:p w14:paraId="38E88090"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Fleeces will be discriminated against if tied with other than paper twine; show paint or tar, have excess foreign matter, weak stapes, or broken fiber</w:t>
      </w:r>
    </w:p>
    <w:p w14:paraId="4A98D6A0"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All fleeces must be in place by 12Noon Tuesday</w:t>
      </w:r>
    </w:p>
    <w:p w14:paraId="646E8872"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Judge reserves the right to classify wool and move to appropriate class</w:t>
      </w:r>
    </w:p>
    <w:p w14:paraId="7F7572D3"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For breed characteristics, see beginning of department.</w:t>
      </w:r>
    </w:p>
    <w:p w14:paraId="57C2FAB1" w14:textId="77777777" w:rsidR="00CF1E3C" w:rsidRPr="00CF1E3C" w:rsidRDefault="00CF1E3C" w:rsidP="00CF1E3C">
      <w:pPr>
        <w:spacing w:after="0"/>
        <w:rPr>
          <w:rFonts w:ascii="Arial" w:hAnsi="Arial" w:cs="Arial"/>
        </w:rPr>
      </w:pPr>
      <w:r w:rsidRPr="00CF1E3C">
        <w:rPr>
          <w:rFonts w:ascii="Arial" w:hAnsi="Arial" w:cs="Arial"/>
        </w:rPr>
        <w:t>Class:</w:t>
      </w:r>
    </w:p>
    <w:p w14:paraId="6E1843D2" w14:textId="77777777" w:rsidR="00CF1E3C" w:rsidRPr="00CF1E3C" w:rsidRDefault="00CF1E3C" w:rsidP="00CF1E3C">
      <w:pPr>
        <w:spacing w:after="0"/>
        <w:rPr>
          <w:rFonts w:ascii="Arial" w:hAnsi="Arial" w:cs="Arial"/>
        </w:rPr>
      </w:pPr>
      <w:r w:rsidRPr="00CF1E3C">
        <w:rPr>
          <w:rFonts w:ascii="Arial" w:hAnsi="Arial" w:cs="Arial"/>
        </w:rPr>
        <w:t>26.</w:t>
      </w:r>
      <w:r w:rsidRPr="00CF1E3C">
        <w:rPr>
          <w:rFonts w:ascii="Arial" w:hAnsi="Arial" w:cs="Arial"/>
        </w:rPr>
        <w:tab/>
        <w:t>Fine Wool</w:t>
      </w:r>
      <w:r w:rsidRPr="00CF1E3C">
        <w:rPr>
          <w:rFonts w:ascii="Arial" w:hAnsi="Arial" w:cs="Arial"/>
        </w:rPr>
        <w:tab/>
        <w:t>31.</w:t>
      </w:r>
      <w:r w:rsidRPr="00CF1E3C">
        <w:rPr>
          <w:rFonts w:ascii="Arial" w:hAnsi="Arial" w:cs="Arial"/>
        </w:rPr>
        <w:tab/>
        <w:t>Colored Wool – Coarse</w:t>
      </w:r>
    </w:p>
    <w:p w14:paraId="33EEC23B" w14:textId="77777777" w:rsidR="00CF1E3C" w:rsidRPr="00CF1E3C" w:rsidRDefault="00CF1E3C" w:rsidP="00CF1E3C">
      <w:pPr>
        <w:spacing w:after="0"/>
        <w:rPr>
          <w:rFonts w:ascii="Arial" w:hAnsi="Arial" w:cs="Arial"/>
        </w:rPr>
      </w:pPr>
      <w:r w:rsidRPr="00CF1E3C">
        <w:rPr>
          <w:rFonts w:ascii="Arial" w:hAnsi="Arial" w:cs="Arial"/>
        </w:rPr>
        <w:t>27.</w:t>
      </w:r>
      <w:r w:rsidRPr="00CF1E3C">
        <w:rPr>
          <w:rFonts w:ascii="Arial" w:hAnsi="Arial" w:cs="Arial"/>
        </w:rPr>
        <w:tab/>
        <w:t>Medium Wool</w:t>
      </w:r>
      <w:r w:rsidRPr="00CF1E3C">
        <w:rPr>
          <w:rFonts w:ascii="Arial" w:hAnsi="Arial" w:cs="Arial"/>
        </w:rPr>
        <w:tab/>
        <w:t>32.</w:t>
      </w:r>
      <w:r w:rsidRPr="00CF1E3C">
        <w:rPr>
          <w:rFonts w:ascii="Arial" w:hAnsi="Arial" w:cs="Arial"/>
        </w:rPr>
        <w:tab/>
        <w:t>Mohair – Angora Goat</w:t>
      </w:r>
    </w:p>
    <w:p w14:paraId="699E1D7C" w14:textId="77777777" w:rsidR="00CF1E3C" w:rsidRPr="00CF1E3C" w:rsidRDefault="00CF1E3C" w:rsidP="00CF1E3C">
      <w:pPr>
        <w:spacing w:after="0"/>
        <w:rPr>
          <w:rFonts w:ascii="Arial" w:hAnsi="Arial" w:cs="Arial"/>
        </w:rPr>
      </w:pPr>
      <w:r w:rsidRPr="00CF1E3C">
        <w:rPr>
          <w:rFonts w:ascii="Arial" w:hAnsi="Arial" w:cs="Arial"/>
        </w:rPr>
        <w:t>28.</w:t>
      </w:r>
      <w:r w:rsidRPr="00CF1E3C">
        <w:rPr>
          <w:rFonts w:ascii="Arial" w:hAnsi="Arial" w:cs="Arial"/>
        </w:rPr>
        <w:tab/>
        <w:t>Coarse Wool</w:t>
      </w:r>
    </w:p>
    <w:p w14:paraId="71DE05E5" w14:textId="77777777" w:rsidR="00CF1E3C" w:rsidRPr="00CF1E3C" w:rsidRDefault="00CF1E3C" w:rsidP="00CF1E3C">
      <w:pPr>
        <w:spacing w:after="0"/>
        <w:rPr>
          <w:rFonts w:ascii="Arial" w:hAnsi="Arial" w:cs="Arial"/>
        </w:rPr>
      </w:pPr>
      <w:r w:rsidRPr="00CF1E3C">
        <w:rPr>
          <w:rFonts w:ascii="Arial" w:hAnsi="Arial" w:cs="Arial"/>
        </w:rPr>
        <w:t>29.</w:t>
      </w:r>
      <w:r w:rsidRPr="00CF1E3C">
        <w:rPr>
          <w:rFonts w:ascii="Arial" w:hAnsi="Arial" w:cs="Arial"/>
        </w:rPr>
        <w:tab/>
        <w:t>Colored Wool – Fine</w:t>
      </w:r>
    </w:p>
    <w:p w14:paraId="6D9518F3" w14:textId="77777777" w:rsidR="00CF1E3C" w:rsidRPr="00CF1E3C" w:rsidRDefault="00CF1E3C" w:rsidP="00CF1E3C">
      <w:pPr>
        <w:spacing w:after="0"/>
        <w:rPr>
          <w:rFonts w:ascii="Arial" w:hAnsi="Arial" w:cs="Arial"/>
        </w:rPr>
      </w:pPr>
      <w:r w:rsidRPr="00CF1E3C">
        <w:rPr>
          <w:rFonts w:ascii="Arial" w:hAnsi="Arial" w:cs="Arial"/>
        </w:rPr>
        <w:t>30.</w:t>
      </w:r>
      <w:r w:rsidRPr="00CF1E3C">
        <w:rPr>
          <w:rFonts w:ascii="Arial" w:hAnsi="Arial" w:cs="Arial"/>
        </w:rPr>
        <w:tab/>
        <w:t>Colored wool – Medium</w:t>
      </w:r>
    </w:p>
    <w:p w14:paraId="0BEB1EBD" w14:textId="77777777" w:rsidR="00CF1E3C" w:rsidRPr="00CF1E3C" w:rsidRDefault="00CF1E3C" w:rsidP="00CF1E3C">
      <w:pPr>
        <w:spacing w:after="0"/>
        <w:rPr>
          <w:rFonts w:ascii="Arial" w:hAnsi="Arial" w:cs="Arial"/>
        </w:rPr>
      </w:pPr>
    </w:p>
    <w:p w14:paraId="5606E0E5" w14:textId="77777777" w:rsidR="00CF1E3C" w:rsidRPr="001A5BA3" w:rsidRDefault="00CF1E3C" w:rsidP="00CF1E3C">
      <w:pPr>
        <w:spacing w:after="0"/>
        <w:rPr>
          <w:rFonts w:ascii="Arial" w:hAnsi="Arial" w:cs="Arial"/>
          <w:b/>
          <w:bCs/>
        </w:rPr>
      </w:pPr>
      <w:r w:rsidRPr="001A5BA3">
        <w:rPr>
          <w:rFonts w:ascii="Arial" w:hAnsi="Arial" w:cs="Arial"/>
          <w:b/>
          <w:bCs/>
        </w:rPr>
        <w:t>4-H ANIMAL LEASE PROGRAM</w:t>
      </w:r>
    </w:p>
    <w:p w14:paraId="60EE9FC9" w14:textId="77777777" w:rsidR="00CF1E3C" w:rsidRPr="00CF1E3C" w:rsidRDefault="00CF1E3C" w:rsidP="00CF1E3C">
      <w:pPr>
        <w:spacing w:after="0"/>
        <w:rPr>
          <w:rFonts w:ascii="Arial" w:hAnsi="Arial" w:cs="Arial"/>
        </w:rPr>
      </w:pPr>
      <w:r w:rsidRPr="00CF1E3C">
        <w:rPr>
          <w:rFonts w:ascii="Arial" w:hAnsi="Arial" w:cs="Arial"/>
        </w:rPr>
        <w:t>Rules:</w:t>
      </w:r>
    </w:p>
    <w:p w14:paraId="3D74BFC1"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Exhibitor must be actively enrolled in a 4-H or FFA Sheep Project for the current year</w:t>
      </w:r>
    </w:p>
    <w:p w14:paraId="42ED31DE"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Exhibitor may NOT own other sheep and exhibit a leased sheep.</w:t>
      </w:r>
    </w:p>
    <w:p w14:paraId="209EFAED"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Exhibitors must have permission from parents/guardians to participate and must have a Non-Ownership Certificate on file in the 4-H office before June 1st of the current year.</w:t>
      </w:r>
    </w:p>
    <w:p w14:paraId="0E0D1172"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Two animals per exhibitor per year</w:t>
      </w:r>
    </w:p>
    <w:p w14:paraId="2662F07F"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Animal may be Registered or Grade</w:t>
      </w:r>
    </w:p>
    <w:p w14:paraId="3CB106D0"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If a grade, animal is not eligible for Championships. However, exhibitor may advance to Showmanship Championship</w:t>
      </w:r>
    </w:p>
    <w:p w14:paraId="6E5F28C2" w14:textId="77777777" w:rsidR="00CF1E3C" w:rsidRPr="00CF1E3C" w:rsidRDefault="00CF1E3C" w:rsidP="00CF1E3C">
      <w:pPr>
        <w:spacing w:after="0"/>
        <w:rPr>
          <w:rFonts w:ascii="Arial" w:hAnsi="Arial" w:cs="Arial"/>
        </w:rPr>
      </w:pPr>
      <w:r w:rsidRPr="00CF1E3C">
        <w:rPr>
          <w:rFonts w:ascii="Arial" w:hAnsi="Arial" w:cs="Arial"/>
        </w:rPr>
        <w:lastRenderedPageBreak/>
        <w:t>7.</w:t>
      </w:r>
      <w:r w:rsidRPr="00CF1E3C">
        <w:rPr>
          <w:rFonts w:ascii="Arial" w:hAnsi="Arial" w:cs="Arial"/>
        </w:rPr>
        <w:tab/>
        <w:t>Only 1 animal is eligible to compete at State fair or advance any further in show competition nationally</w:t>
      </w:r>
    </w:p>
    <w:p w14:paraId="53AB9A74" w14:textId="77777777" w:rsidR="00CF1E3C" w:rsidRPr="001A5BA3" w:rsidRDefault="00CF1E3C" w:rsidP="00CF1E3C">
      <w:pPr>
        <w:spacing w:after="0"/>
        <w:rPr>
          <w:rFonts w:ascii="Arial" w:hAnsi="Arial" w:cs="Arial"/>
          <w:b/>
          <w:bCs/>
        </w:rPr>
      </w:pPr>
      <w:r w:rsidRPr="001A5BA3">
        <w:rPr>
          <w:rFonts w:ascii="Arial" w:hAnsi="Arial" w:cs="Arial"/>
          <w:b/>
          <w:bCs/>
        </w:rPr>
        <w:t>HERDSMANSHIP</w:t>
      </w:r>
    </w:p>
    <w:p w14:paraId="79513745" w14:textId="77777777" w:rsidR="00CF1E3C" w:rsidRPr="00CF1E3C" w:rsidRDefault="00CF1E3C" w:rsidP="00CF1E3C">
      <w:pPr>
        <w:spacing w:after="0"/>
        <w:rPr>
          <w:rFonts w:ascii="Arial" w:hAnsi="Arial" w:cs="Arial"/>
        </w:rPr>
      </w:pPr>
      <w:r w:rsidRPr="00CF1E3C">
        <w:rPr>
          <w:rFonts w:ascii="Arial" w:hAnsi="Arial" w:cs="Arial"/>
        </w:rPr>
        <w:t>Rules:</w:t>
      </w:r>
    </w:p>
    <w:p w14:paraId="3BC237D2"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Criteria for judging will be available at beginning of Fair</w:t>
      </w:r>
    </w:p>
    <w:p w14:paraId="24E4408B"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Contest will be based on:</w:t>
      </w:r>
    </w:p>
    <w:p w14:paraId="638CD263" w14:textId="77777777" w:rsidR="00CF1E3C" w:rsidRPr="00CF1E3C" w:rsidRDefault="00CF1E3C" w:rsidP="00CF1E3C">
      <w:pPr>
        <w:spacing w:after="0"/>
        <w:rPr>
          <w:rFonts w:ascii="Arial" w:hAnsi="Arial" w:cs="Arial"/>
        </w:rPr>
      </w:pPr>
      <w:r w:rsidRPr="00CF1E3C">
        <w:rPr>
          <w:rFonts w:ascii="Arial" w:hAnsi="Arial" w:cs="Arial"/>
        </w:rPr>
        <w:t>Basic Needs of the Animal – fresh, full, clean water; hayracks kept full; bedding kept clean and plentiful Appearance of Animals – free of manure and properly groomed</w:t>
      </w:r>
    </w:p>
    <w:p w14:paraId="2C6FFB27" w14:textId="77777777" w:rsidR="00CF1E3C" w:rsidRPr="00CF1E3C" w:rsidRDefault="00CF1E3C" w:rsidP="00CF1E3C">
      <w:pPr>
        <w:spacing w:after="0"/>
        <w:rPr>
          <w:rFonts w:ascii="Arial" w:hAnsi="Arial" w:cs="Arial"/>
        </w:rPr>
      </w:pPr>
      <w:r w:rsidRPr="00CF1E3C">
        <w:rPr>
          <w:rFonts w:ascii="Arial" w:hAnsi="Arial" w:cs="Arial"/>
        </w:rPr>
        <w:t>Cleanliness &amp; Neatness of Exhibit – everything neatly kept and stored, no visible manure in pen, feed dishes should not be left in pen unless are kept clean and full</w:t>
      </w:r>
    </w:p>
    <w:p w14:paraId="5F02E32E" w14:textId="77777777" w:rsidR="00CF1E3C" w:rsidRPr="00CF1E3C" w:rsidRDefault="00CF1E3C" w:rsidP="00CF1E3C">
      <w:pPr>
        <w:spacing w:after="0"/>
        <w:rPr>
          <w:rFonts w:ascii="Arial" w:hAnsi="Arial" w:cs="Arial"/>
        </w:rPr>
      </w:pPr>
      <w:r w:rsidRPr="00CF1E3C">
        <w:rPr>
          <w:rFonts w:ascii="Arial" w:hAnsi="Arial" w:cs="Arial"/>
        </w:rPr>
        <w:t>Personal appearance of exhibitor – including neatness and cleanliness of clothing in and out of show ring Amount of work done by exhibitor</w:t>
      </w:r>
    </w:p>
    <w:p w14:paraId="0CD237A7"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exhibitors are required to participate. All stalls and pens will be judged.</w:t>
      </w:r>
    </w:p>
    <w:p w14:paraId="77ADB045"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Awards will be presented at 4-H Fair Awards Program on Saturday</w:t>
      </w:r>
    </w:p>
    <w:p w14:paraId="7F01CF58" w14:textId="77777777" w:rsidR="00CF1E3C" w:rsidRPr="001A5BA3" w:rsidRDefault="00CF1E3C" w:rsidP="00CF1E3C">
      <w:pPr>
        <w:spacing w:after="0"/>
        <w:rPr>
          <w:rFonts w:ascii="Arial" w:hAnsi="Arial" w:cs="Arial"/>
          <w:b/>
          <w:bCs/>
        </w:rPr>
      </w:pPr>
      <w:r w:rsidRPr="001A5BA3">
        <w:rPr>
          <w:rFonts w:ascii="Arial" w:hAnsi="Arial" w:cs="Arial"/>
          <w:b/>
          <w:bCs/>
        </w:rPr>
        <w:t>4-H’ER OF THE WEEK</w:t>
      </w:r>
    </w:p>
    <w:p w14:paraId="037C4FFE" w14:textId="77777777" w:rsidR="00CF1E3C" w:rsidRPr="00CF1E3C" w:rsidRDefault="00CF1E3C" w:rsidP="00CF1E3C">
      <w:pPr>
        <w:spacing w:after="0"/>
        <w:rPr>
          <w:rFonts w:ascii="Arial" w:hAnsi="Arial" w:cs="Arial"/>
        </w:rPr>
      </w:pPr>
      <w:r w:rsidRPr="00CF1E3C">
        <w:rPr>
          <w:rFonts w:ascii="Arial" w:hAnsi="Arial" w:cs="Arial"/>
        </w:rPr>
        <w:t>Rules:</w:t>
      </w:r>
    </w:p>
    <w:p w14:paraId="531581D6"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Judging will be based on Sportsmanship, Helpfulness, Herdsmanship, and Show Standing in the form of a written recommendation to be turned into the drop box at Case Building by 12noon, Saturday of fair.</w:t>
      </w:r>
    </w:p>
    <w:p w14:paraId="7B22E247"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Two awards can be presented – one Junior (ages 8-13) and one Senior (ages 14-18).</w:t>
      </w:r>
    </w:p>
    <w:p w14:paraId="044FC172"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Awards will be presented at 4-H Fair Awards Program on Saturday.</w:t>
      </w:r>
    </w:p>
    <w:p w14:paraId="02BCEB70" w14:textId="77777777" w:rsidR="00CF1E3C" w:rsidRPr="00CF1E3C" w:rsidRDefault="00CF1E3C" w:rsidP="00CF1E3C">
      <w:pPr>
        <w:spacing w:after="0"/>
        <w:rPr>
          <w:rFonts w:ascii="Arial" w:hAnsi="Arial" w:cs="Arial"/>
        </w:rPr>
      </w:pPr>
    </w:p>
    <w:p w14:paraId="24A0E3EF" w14:textId="77777777" w:rsidR="00CF1E3C" w:rsidRPr="001A5BA3" w:rsidRDefault="00CF1E3C" w:rsidP="00CF1E3C">
      <w:pPr>
        <w:spacing w:after="0"/>
        <w:rPr>
          <w:rFonts w:ascii="Arial" w:hAnsi="Arial" w:cs="Arial"/>
          <w:b/>
          <w:bCs/>
        </w:rPr>
      </w:pPr>
      <w:r w:rsidRPr="001A5BA3">
        <w:rPr>
          <w:rFonts w:ascii="Arial" w:hAnsi="Arial" w:cs="Arial"/>
          <w:b/>
          <w:bCs/>
        </w:rPr>
        <w:t>CHAMPION LIVESTOCK MARKET ANIMAL</w:t>
      </w:r>
    </w:p>
    <w:p w14:paraId="4B54FCCD" w14:textId="77777777" w:rsidR="00CF1E3C" w:rsidRPr="00CF1E3C" w:rsidRDefault="00CF1E3C" w:rsidP="00CF1E3C">
      <w:pPr>
        <w:spacing w:after="0"/>
        <w:rPr>
          <w:rFonts w:ascii="Arial" w:hAnsi="Arial" w:cs="Arial"/>
        </w:rPr>
      </w:pPr>
      <w:r w:rsidRPr="00CF1E3C">
        <w:rPr>
          <w:rFonts w:ascii="Arial" w:hAnsi="Arial" w:cs="Arial"/>
        </w:rPr>
        <w:t>Rules:</w:t>
      </w:r>
    </w:p>
    <w:p w14:paraId="16731F10"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Champion Market Goat, Beef, Sheep and Swine animals will compete</w:t>
      </w:r>
    </w:p>
    <w:p w14:paraId="597B7371"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Judging will take place following the Livestock Show on Wednesday</w:t>
      </w:r>
    </w:p>
    <w:p w14:paraId="70088C97" w14:textId="77777777" w:rsidR="00CF1E3C" w:rsidRDefault="00CF1E3C" w:rsidP="00CF1E3C">
      <w:pPr>
        <w:spacing w:after="0"/>
        <w:rPr>
          <w:rFonts w:ascii="Arial" w:hAnsi="Arial" w:cs="Arial"/>
        </w:rPr>
      </w:pPr>
      <w:r w:rsidRPr="00CF1E3C">
        <w:rPr>
          <w:rFonts w:ascii="Arial" w:hAnsi="Arial" w:cs="Arial"/>
        </w:rPr>
        <w:t xml:space="preserve"> </w:t>
      </w:r>
    </w:p>
    <w:p w14:paraId="3E5FB432" w14:textId="77777777" w:rsidR="00E33E0A" w:rsidRPr="00CF1E3C" w:rsidRDefault="00E33E0A" w:rsidP="00CF1E3C">
      <w:pPr>
        <w:spacing w:after="0"/>
        <w:rPr>
          <w:rFonts w:ascii="Arial" w:hAnsi="Arial" w:cs="Arial"/>
        </w:rPr>
      </w:pPr>
    </w:p>
    <w:p w14:paraId="13067532" w14:textId="7294C829" w:rsidR="00CF1E3C" w:rsidRPr="001A5BA3" w:rsidRDefault="00CF1E3C" w:rsidP="001A5BA3">
      <w:pPr>
        <w:spacing w:after="0"/>
        <w:jc w:val="center"/>
        <w:rPr>
          <w:rFonts w:ascii="Arial" w:hAnsi="Arial" w:cs="Arial"/>
          <w:b/>
          <w:bCs/>
          <w:u w:val="single"/>
        </w:rPr>
      </w:pPr>
      <w:r w:rsidRPr="001A5BA3">
        <w:rPr>
          <w:rFonts w:ascii="Arial" w:hAnsi="Arial" w:cs="Arial"/>
          <w:b/>
          <w:bCs/>
          <w:u w:val="single"/>
        </w:rPr>
        <w:t>SECTION 2</w:t>
      </w:r>
      <w:r w:rsidR="008C4E0E">
        <w:rPr>
          <w:rFonts w:ascii="Arial" w:hAnsi="Arial" w:cs="Arial"/>
          <w:b/>
          <w:bCs/>
          <w:u w:val="single"/>
        </w:rPr>
        <w:t>3</w:t>
      </w:r>
      <w:r w:rsidRPr="001A5BA3">
        <w:rPr>
          <w:rFonts w:ascii="Arial" w:hAnsi="Arial" w:cs="Arial"/>
          <w:b/>
          <w:bCs/>
          <w:u w:val="single"/>
        </w:rPr>
        <w:t xml:space="preserve"> – SWINE</w:t>
      </w:r>
    </w:p>
    <w:p w14:paraId="79CAA7D9" w14:textId="77777777" w:rsidR="00CF1E3C" w:rsidRPr="00CF1E3C" w:rsidRDefault="00CF1E3C" w:rsidP="001A5BA3">
      <w:pPr>
        <w:spacing w:after="0"/>
        <w:jc w:val="center"/>
        <w:rPr>
          <w:rFonts w:ascii="Arial" w:hAnsi="Arial" w:cs="Arial"/>
        </w:rPr>
      </w:pPr>
      <w:r w:rsidRPr="00CF1E3C">
        <w:rPr>
          <w:rFonts w:ascii="Arial" w:hAnsi="Arial" w:cs="Arial"/>
        </w:rPr>
        <w:t>4-H Swine Show – 10AM Wednesday</w:t>
      </w:r>
    </w:p>
    <w:p w14:paraId="6E9621DF" w14:textId="77777777" w:rsidR="00CF1E3C" w:rsidRPr="00CF1E3C" w:rsidRDefault="00CF1E3C" w:rsidP="001A5BA3">
      <w:pPr>
        <w:spacing w:after="0"/>
        <w:jc w:val="center"/>
        <w:rPr>
          <w:rFonts w:ascii="Arial" w:hAnsi="Arial" w:cs="Arial"/>
        </w:rPr>
      </w:pPr>
      <w:r w:rsidRPr="00CF1E3C">
        <w:rPr>
          <w:rFonts w:ascii="Arial" w:hAnsi="Arial" w:cs="Arial"/>
        </w:rPr>
        <w:t>Livestock Show Ring</w:t>
      </w:r>
    </w:p>
    <w:p w14:paraId="109E5389" w14:textId="77777777" w:rsidR="00CF1E3C" w:rsidRPr="00CF1E3C" w:rsidRDefault="00CF1E3C" w:rsidP="00CF1E3C">
      <w:pPr>
        <w:spacing w:after="0"/>
        <w:rPr>
          <w:rFonts w:ascii="Arial" w:hAnsi="Arial" w:cs="Arial"/>
        </w:rPr>
      </w:pPr>
      <w:r w:rsidRPr="00CF1E3C">
        <w:rPr>
          <w:rFonts w:ascii="Arial" w:hAnsi="Arial" w:cs="Arial"/>
        </w:rPr>
        <w:t>Rules:</w:t>
      </w:r>
    </w:p>
    <w:p w14:paraId="24F77B6C"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Entry Form must be submitted to the 4-H Office before 4:00pm on the third Monday in July.</w:t>
      </w:r>
    </w:p>
    <w:p w14:paraId="4546B11B"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Open to all 4-H and FFA members who are actively enrolled in their respective organizations by June 1st. Only Chenango County 4-H members eligible for Championship consideration.</w:t>
      </w:r>
    </w:p>
    <w:p w14:paraId="44052E9A"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animal exhibitors must be familiar with the Animal Health Requirements presented in the beginning of this book.</w:t>
      </w:r>
    </w:p>
    <w:p w14:paraId="15D9A2F7"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Animals must meet all health requirements and will be checked by veterinarian who will determine show health eligibility.</w:t>
      </w:r>
    </w:p>
    <w:p w14:paraId="594D891D"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All swine must have been owned and cared for by the exhibitor as part of his/her swine project since June 1st of the current year. Exhibitors should have animals registered in their own name, not farm or family, and give evidence of ownership and care of animals by June 1st of the current year. Grade animals must show proof of ownership in the form of a bill of sale or  by letter. Animals that are not owned by the exhibitor, or registered in their name, must have a Non-</w:t>
      </w:r>
      <w:r w:rsidRPr="00CF1E3C">
        <w:rPr>
          <w:rFonts w:ascii="Arial" w:hAnsi="Arial" w:cs="Arial"/>
        </w:rPr>
        <w:lastRenderedPageBreak/>
        <w:t>Ownership Certificate  on file in the 4-H office before June 1st of the current year. Registration papers and/or non-ownership leases must accompany all 4-H County Fair Entries.</w:t>
      </w:r>
    </w:p>
    <w:p w14:paraId="0E91FDE5"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All Swine exhibits must be in place before 12Noon on Tuesday and will remain on display for the duration of the fair.  Pen assignments may be obtained from the Open Class Livestock Superintendent. All displays and decorations must remain in place until official release has been announced.</w:t>
      </w:r>
    </w:p>
    <w:p w14:paraId="11C6044C"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4-H exhibitors must show their own animals, unless approved by Superintendent</w:t>
      </w:r>
    </w:p>
    <w:p w14:paraId="749FA3BC"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4-H swine exhibitors may enter Open Show classes upon paying an entrance fee at the time when entries are due. If a member does not enter Open Show classes at that time, he/she may still enter Open Classes if animals placed within the top three in the respective 4-H class. Entry fee, exhibitor number and class are to be given to the clerk’s desk prior to entering Open Show.</w:t>
      </w:r>
    </w:p>
    <w:p w14:paraId="2B59521E"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Exhibitors should be neat in appearance and dress. During the show exhibitors should wear dark pants and white shirts. Clothing should not include farm or family name or any other type of advertising. Footwear should be sturdy, with closed toes – no clogs or sandals.</w:t>
      </w:r>
    </w:p>
    <w:p w14:paraId="1CB01541"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All exhibitors must participate in the appropriate Showmanship Class in order to be able to show in market or conformation classes.</w:t>
      </w:r>
    </w:p>
    <w:p w14:paraId="2A2C159D"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No person will be allowed to interfere with the judges during adjudications. Any person who by letter or otherwise attempts to interfere with them will be excluded from competition</w:t>
      </w:r>
    </w:p>
    <w:p w14:paraId="7845E7F2"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Awards will be based on the Danish System of judging</w:t>
      </w:r>
    </w:p>
    <w:p w14:paraId="2CE02CCC"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If there is only one animal in a class and it receives a red, it will not come back for Championships</w:t>
      </w:r>
    </w:p>
    <w:p w14:paraId="2F234795"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Two exhibits allowed per class per exhibitor</w:t>
      </w:r>
    </w:p>
    <w:p w14:paraId="777DDED1"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Each exhibitor is required to clean up his/her area at the time of release of stock</w:t>
      </w:r>
    </w:p>
    <w:p w14:paraId="32D9E0E7"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Fitting and Care of animals exhibited in all 4-H shows must be performed by exhibiting youth member</w:t>
      </w:r>
    </w:p>
    <w:p w14:paraId="6B95C3D3" w14:textId="77777777" w:rsidR="00CF1E3C" w:rsidRPr="00CF1E3C" w:rsidRDefault="00CF1E3C" w:rsidP="00CF1E3C">
      <w:pPr>
        <w:spacing w:after="0"/>
        <w:rPr>
          <w:rFonts w:ascii="Arial" w:hAnsi="Arial" w:cs="Arial"/>
        </w:rPr>
      </w:pPr>
      <w:r w:rsidRPr="00CF1E3C">
        <w:rPr>
          <w:rFonts w:ascii="Arial" w:hAnsi="Arial" w:cs="Arial"/>
        </w:rPr>
        <w:t>17.</w:t>
      </w:r>
      <w:r w:rsidRPr="00CF1E3C">
        <w:rPr>
          <w:rFonts w:ascii="Arial" w:hAnsi="Arial" w:cs="Arial"/>
        </w:rPr>
        <w:tab/>
        <w:t>All animals will be judged for the ideal type of breed. Market animals will be judged as meat animals and weighed on Tuesday.</w:t>
      </w:r>
    </w:p>
    <w:p w14:paraId="6B86618C" w14:textId="77777777" w:rsidR="00CF1E3C" w:rsidRPr="00CF1E3C" w:rsidRDefault="00CF1E3C" w:rsidP="00CF1E3C">
      <w:pPr>
        <w:spacing w:after="0"/>
        <w:rPr>
          <w:rFonts w:ascii="Arial" w:hAnsi="Arial" w:cs="Arial"/>
        </w:rPr>
      </w:pPr>
      <w:r w:rsidRPr="00CF1E3C">
        <w:rPr>
          <w:rFonts w:ascii="Arial" w:hAnsi="Arial" w:cs="Arial"/>
        </w:rPr>
        <w:t>18.</w:t>
      </w:r>
      <w:r w:rsidRPr="00CF1E3C">
        <w:rPr>
          <w:rFonts w:ascii="Arial" w:hAnsi="Arial" w:cs="Arial"/>
        </w:rPr>
        <w:tab/>
        <w:t>Grade or Non-registered animals must be shown in commercial or market classes</w:t>
      </w:r>
    </w:p>
    <w:p w14:paraId="1D592748"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All registered stock must carry permanent identification as prescribed by Breed Associations. All registration papers are to be on hand show day at the request of the Superintendent or Judge. Any stock without papers in hand must be entered in commercial class</w:t>
      </w:r>
    </w:p>
    <w:p w14:paraId="0044AC88" w14:textId="77777777" w:rsidR="00CF1E3C" w:rsidRPr="00CF1E3C" w:rsidRDefault="00CF1E3C" w:rsidP="00CF1E3C">
      <w:pPr>
        <w:spacing w:after="0"/>
        <w:rPr>
          <w:rFonts w:ascii="Arial" w:hAnsi="Arial" w:cs="Arial"/>
        </w:rPr>
      </w:pPr>
      <w:r w:rsidRPr="00CF1E3C">
        <w:rPr>
          <w:rFonts w:ascii="Arial" w:hAnsi="Arial" w:cs="Arial"/>
        </w:rPr>
        <w:t>20.</w:t>
      </w:r>
      <w:r w:rsidRPr="00CF1E3C">
        <w:rPr>
          <w:rFonts w:ascii="Arial" w:hAnsi="Arial" w:cs="Arial"/>
        </w:rPr>
        <w:tab/>
        <w:t>Each animal must be permanently identified (tattoos, ear tags, notches)</w:t>
      </w:r>
    </w:p>
    <w:p w14:paraId="659B99CC" w14:textId="77777777" w:rsidR="00CF1E3C" w:rsidRPr="00CF1E3C" w:rsidRDefault="00CF1E3C" w:rsidP="00CF1E3C">
      <w:pPr>
        <w:spacing w:after="0"/>
        <w:rPr>
          <w:rFonts w:ascii="Arial" w:hAnsi="Arial" w:cs="Arial"/>
        </w:rPr>
      </w:pPr>
      <w:r w:rsidRPr="00CF1E3C">
        <w:rPr>
          <w:rFonts w:ascii="Arial" w:hAnsi="Arial" w:cs="Arial"/>
        </w:rPr>
        <w:t>21.</w:t>
      </w:r>
      <w:r w:rsidRPr="00CF1E3C">
        <w:rPr>
          <w:rFonts w:ascii="Arial" w:hAnsi="Arial" w:cs="Arial"/>
        </w:rPr>
        <w:tab/>
        <w:t>All Cloverbud youth must participate in Class #S1 – Cloverbud Show &amp; Tell. This is an “exhibition only” class, youth and/or animals will not be individually judged or ranked. All youth will receive the same award and premium. The purpose of this class is to reward Cloverbud youth for their participation, effort, and achievement. Refer to the “New York State 4-H Animal Science Cloverbud Policy and Procedure” and “Safety Guidelines for Working with Cloverbuds” for further details and information. Cloverbuds may participate in breed conformations classes for experience, no championships.</w:t>
      </w:r>
    </w:p>
    <w:p w14:paraId="1D681063" w14:textId="77777777" w:rsidR="00CF1E3C" w:rsidRPr="00CF1E3C" w:rsidRDefault="00CF1E3C" w:rsidP="00CF1E3C">
      <w:pPr>
        <w:spacing w:after="0"/>
        <w:rPr>
          <w:rFonts w:ascii="Arial" w:hAnsi="Arial" w:cs="Arial"/>
        </w:rPr>
      </w:pPr>
      <w:r w:rsidRPr="00CF1E3C">
        <w:rPr>
          <w:rFonts w:ascii="Arial" w:hAnsi="Arial" w:cs="Arial"/>
        </w:rPr>
        <w:t>22</w:t>
      </w:r>
      <w:r w:rsidRPr="00CF1E3C">
        <w:rPr>
          <w:rFonts w:ascii="Arial" w:hAnsi="Arial" w:cs="Arial"/>
        </w:rPr>
        <w:tab/>
        <w:t>All grade animals must have an animal certificate on file with the 4-H by June 1st. NO BOARS ALLOWED TO SHOW.</w:t>
      </w:r>
    </w:p>
    <w:p w14:paraId="3C496FB2" w14:textId="77777777" w:rsidR="00CF1E3C" w:rsidRPr="00CF1E3C" w:rsidRDefault="00CF1E3C" w:rsidP="00CF1E3C">
      <w:pPr>
        <w:spacing w:after="0"/>
        <w:rPr>
          <w:rFonts w:ascii="Arial" w:hAnsi="Arial" w:cs="Arial"/>
        </w:rPr>
      </w:pPr>
      <w:r w:rsidRPr="00CF1E3C">
        <w:rPr>
          <w:rFonts w:ascii="Arial" w:hAnsi="Arial" w:cs="Arial"/>
        </w:rPr>
        <w:t>23.</w:t>
      </w:r>
      <w:r w:rsidRPr="00CF1E3C">
        <w:rPr>
          <w:rFonts w:ascii="Arial" w:hAnsi="Arial" w:cs="Arial"/>
        </w:rPr>
        <w:tab/>
        <w:t>All animals must have tag, tattoo, or ear notch numbers on the entry form for each animal and each class entered. ID will be checked at the beginning of the show.</w:t>
      </w:r>
    </w:p>
    <w:p w14:paraId="684ECF50" w14:textId="77777777" w:rsidR="00CF1E3C" w:rsidRPr="001A5BA3" w:rsidRDefault="00CF1E3C" w:rsidP="00CF1E3C">
      <w:pPr>
        <w:spacing w:after="0"/>
        <w:rPr>
          <w:rFonts w:ascii="Arial" w:hAnsi="Arial" w:cs="Arial"/>
          <w:b/>
          <w:bCs/>
        </w:rPr>
      </w:pPr>
      <w:r w:rsidRPr="001A5BA3">
        <w:rPr>
          <w:rFonts w:ascii="Arial" w:hAnsi="Arial" w:cs="Arial"/>
          <w:b/>
          <w:bCs/>
        </w:rPr>
        <w:t>SHOWMANSHIP</w:t>
      </w:r>
    </w:p>
    <w:p w14:paraId="32740D20" w14:textId="77777777" w:rsidR="00CF1E3C" w:rsidRPr="00CF1E3C" w:rsidRDefault="00CF1E3C" w:rsidP="00CF1E3C">
      <w:pPr>
        <w:spacing w:after="0"/>
        <w:rPr>
          <w:rFonts w:ascii="Arial" w:hAnsi="Arial" w:cs="Arial"/>
        </w:rPr>
      </w:pPr>
      <w:r w:rsidRPr="00CF1E3C">
        <w:rPr>
          <w:rFonts w:ascii="Arial" w:hAnsi="Arial" w:cs="Arial"/>
        </w:rPr>
        <w:t>Rules:</w:t>
      </w:r>
    </w:p>
    <w:p w14:paraId="29284F08" w14:textId="77777777" w:rsidR="00CF1E3C" w:rsidRPr="00CF1E3C" w:rsidRDefault="00CF1E3C" w:rsidP="00CF1E3C">
      <w:pPr>
        <w:spacing w:after="0"/>
        <w:rPr>
          <w:rFonts w:ascii="Arial" w:hAnsi="Arial" w:cs="Arial"/>
        </w:rPr>
      </w:pPr>
      <w:r w:rsidRPr="00CF1E3C">
        <w:rPr>
          <w:rFonts w:ascii="Arial" w:hAnsi="Arial" w:cs="Arial"/>
        </w:rPr>
        <w:lastRenderedPageBreak/>
        <w:t>1.</w:t>
      </w:r>
      <w:r w:rsidRPr="00CF1E3C">
        <w:rPr>
          <w:rFonts w:ascii="Arial" w:hAnsi="Arial" w:cs="Arial"/>
        </w:rPr>
        <w:tab/>
        <w:t>All exhibitors must participate in the appropriate Showmanship Class</w:t>
      </w:r>
    </w:p>
    <w:p w14:paraId="0A6CA78C"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Exhibitors must show their own animal unless approved by the Superintendent</w:t>
      </w:r>
    </w:p>
    <w:p w14:paraId="05645DD6"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Any animal used in Showmanship must be entered in an individual class in this Section</w:t>
      </w:r>
    </w:p>
    <w:p w14:paraId="76708227"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Exhibitor age is based on January 1st of the current year</w:t>
      </w:r>
    </w:p>
    <w:p w14:paraId="553E00D6" w14:textId="77777777" w:rsidR="00CF1E3C" w:rsidRPr="00CF1E3C" w:rsidRDefault="00CF1E3C" w:rsidP="00CF1E3C">
      <w:pPr>
        <w:spacing w:after="0"/>
        <w:rPr>
          <w:rFonts w:ascii="Arial" w:hAnsi="Arial" w:cs="Arial"/>
        </w:rPr>
      </w:pPr>
      <w:r w:rsidRPr="00CF1E3C">
        <w:rPr>
          <w:rFonts w:ascii="Arial" w:hAnsi="Arial" w:cs="Arial"/>
        </w:rPr>
        <w:t>Class:</w:t>
      </w:r>
    </w:p>
    <w:p w14:paraId="46B2F685" w14:textId="77777777" w:rsidR="00CF1E3C" w:rsidRPr="00CF1E3C" w:rsidRDefault="00CF1E3C" w:rsidP="00CF1E3C">
      <w:pPr>
        <w:spacing w:after="0"/>
        <w:rPr>
          <w:rFonts w:ascii="Arial" w:hAnsi="Arial" w:cs="Arial"/>
        </w:rPr>
      </w:pPr>
      <w:r w:rsidRPr="00CF1E3C">
        <w:rPr>
          <w:rFonts w:ascii="Arial" w:hAnsi="Arial" w:cs="Arial"/>
        </w:rPr>
        <w:t>S1.</w:t>
      </w:r>
      <w:r w:rsidRPr="00CF1E3C">
        <w:rPr>
          <w:rFonts w:ascii="Arial" w:hAnsi="Arial" w:cs="Arial"/>
        </w:rPr>
        <w:tab/>
        <w:t>Cloverbud Show &amp; Tell</w:t>
      </w:r>
    </w:p>
    <w:p w14:paraId="5AA831EB" w14:textId="77777777" w:rsidR="00CF1E3C" w:rsidRPr="00CF1E3C" w:rsidRDefault="00CF1E3C" w:rsidP="00CF1E3C">
      <w:pPr>
        <w:spacing w:after="0"/>
        <w:rPr>
          <w:rFonts w:ascii="Arial" w:hAnsi="Arial" w:cs="Arial"/>
        </w:rPr>
      </w:pPr>
      <w:r w:rsidRPr="00CF1E3C">
        <w:rPr>
          <w:rFonts w:ascii="Arial" w:hAnsi="Arial" w:cs="Arial"/>
        </w:rPr>
        <w:t>S2.</w:t>
      </w:r>
      <w:r w:rsidRPr="00CF1E3C">
        <w:rPr>
          <w:rFonts w:ascii="Arial" w:hAnsi="Arial" w:cs="Arial"/>
        </w:rPr>
        <w:tab/>
        <w:t>Novice Showmanship – 1st year showing animals, regardless of species, including 8 year olds moving up from Cloverbuds S3.</w:t>
      </w:r>
      <w:r w:rsidRPr="00CF1E3C">
        <w:rPr>
          <w:rFonts w:ascii="Arial" w:hAnsi="Arial" w:cs="Arial"/>
        </w:rPr>
        <w:tab/>
        <w:t>Junior Showmanship – exhibitors ages 8-13</w:t>
      </w:r>
    </w:p>
    <w:p w14:paraId="018FE9E7" w14:textId="77777777" w:rsidR="00CF1E3C" w:rsidRPr="00CF1E3C" w:rsidRDefault="00CF1E3C" w:rsidP="00CF1E3C">
      <w:pPr>
        <w:spacing w:after="0"/>
        <w:rPr>
          <w:rFonts w:ascii="Arial" w:hAnsi="Arial" w:cs="Arial"/>
        </w:rPr>
      </w:pPr>
      <w:r w:rsidRPr="00CF1E3C">
        <w:rPr>
          <w:rFonts w:ascii="Arial" w:hAnsi="Arial" w:cs="Arial"/>
        </w:rPr>
        <w:t>S4.</w:t>
      </w:r>
      <w:r w:rsidRPr="00CF1E3C">
        <w:rPr>
          <w:rFonts w:ascii="Arial" w:hAnsi="Arial" w:cs="Arial"/>
        </w:rPr>
        <w:tab/>
        <w:t>Senior Showmanship – exhibitors ages 14-18</w:t>
      </w:r>
    </w:p>
    <w:p w14:paraId="090CFB1E" w14:textId="77777777" w:rsidR="00CF1E3C" w:rsidRPr="00CF1E3C" w:rsidRDefault="00CF1E3C" w:rsidP="00CF1E3C">
      <w:pPr>
        <w:spacing w:after="0"/>
        <w:rPr>
          <w:rFonts w:ascii="Arial" w:hAnsi="Arial" w:cs="Arial"/>
        </w:rPr>
      </w:pPr>
      <w:r w:rsidRPr="00CF1E3C">
        <w:rPr>
          <w:rFonts w:ascii="Arial" w:hAnsi="Arial" w:cs="Arial"/>
        </w:rPr>
        <w:t>*Grand Champion Showman – top 2 exhibitors in classes S2-S4 competing</w:t>
      </w:r>
    </w:p>
    <w:p w14:paraId="520A6A37" w14:textId="77777777" w:rsidR="00CF1E3C" w:rsidRPr="00CF1E3C" w:rsidRDefault="00CF1E3C" w:rsidP="00CF1E3C">
      <w:pPr>
        <w:spacing w:after="0"/>
        <w:rPr>
          <w:rFonts w:ascii="Arial" w:hAnsi="Arial" w:cs="Arial"/>
        </w:rPr>
      </w:pPr>
      <w:r w:rsidRPr="00CF1E3C">
        <w:rPr>
          <w:rFonts w:ascii="Arial" w:hAnsi="Arial" w:cs="Arial"/>
        </w:rPr>
        <w:t xml:space="preserve"> </w:t>
      </w:r>
    </w:p>
    <w:p w14:paraId="7499ADC9" w14:textId="77777777" w:rsidR="00CF1E3C" w:rsidRPr="001A5BA3" w:rsidRDefault="00CF1E3C" w:rsidP="00CF1E3C">
      <w:pPr>
        <w:spacing w:after="0"/>
        <w:rPr>
          <w:rFonts w:ascii="Arial" w:hAnsi="Arial" w:cs="Arial"/>
          <w:b/>
          <w:bCs/>
        </w:rPr>
      </w:pPr>
      <w:r w:rsidRPr="001A5BA3">
        <w:rPr>
          <w:rFonts w:ascii="Arial" w:hAnsi="Arial" w:cs="Arial"/>
          <w:b/>
          <w:bCs/>
        </w:rPr>
        <w:t>BREEDING CLASSES</w:t>
      </w:r>
    </w:p>
    <w:p w14:paraId="46ACEC75" w14:textId="77777777" w:rsidR="00CF1E3C" w:rsidRPr="00CF1E3C" w:rsidRDefault="00CF1E3C" w:rsidP="00CF1E3C">
      <w:pPr>
        <w:spacing w:after="0"/>
        <w:rPr>
          <w:rFonts w:ascii="Arial" w:hAnsi="Arial" w:cs="Arial"/>
        </w:rPr>
      </w:pPr>
      <w:r w:rsidRPr="00CF1E3C">
        <w:rPr>
          <w:rFonts w:ascii="Arial" w:hAnsi="Arial" w:cs="Arial"/>
        </w:rPr>
        <w:t>Rules:</w:t>
      </w:r>
    </w:p>
    <w:p w14:paraId="72F828D5"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Animals shown in Breed classes may not also be shown in Market classes</w:t>
      </w:r>
    </w:p>
    <w:p w14:paraId="35435589"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Definitions:</w:t>
      </w:r>
    </w:p>
    <w:p w14:paraId="733540CF" w14:textId="77777777" w:rsidR="00CF1E3C" w:rsidRPr="00CF1E3C" w:rsidRDefault="00CF1E3C" w:rsidP="00CF1E3C">
      <w:pPr>
        <w:spacing w:after="0"/>
        <w:rPr>
          <w:rFonts w:ascii="Arial" w:hAnsi="Arial" w:cs="Arial"/>
        </w:rPr>
      </w:pPr>
      <w:r w:rsidRPr="00CF1E3C">
        <w:rPr>
          <w:rFonts w:ascii="Arial" w:hAnsi="Arial" w:cs="Arial"/>
        </w:rPr>
        <w:t>Dur – Duroc, Hamp – Hampshire, York – Yorkshire, Berk – Berkshire, AOV – Any other Variety or Breed, Cross – Crossbred</w:t>
      </w:r>
    </w:p>
    <w:p w14:paraId="5D042F72" w14:textId="77777777" w:rsidR="00CF1E3C" w:rsidRPr="00CF1E3C" w:rsidRDefault="00CF1E3C" w:rsidP="00CF1E3C">
      <w:pPr>
        <w:spacing w:after="0"/>
        <w:rPr>
          <w:rFonts w:ascii="Arial" w:hAnsi="Arial" w:cs="Arial"/>
        </w:rPr>
      </w:pPr>
      <w:r w:rsidRPr="00CF1E3C">
        <w:rPr>
          <w:rFonts w:ascii="Arial" w:hAnsi="Arial" w:cs="Arial"/>
        </w:rPr>
        <w:t>Class:</w:t>
      </w:r>
      <w:r w:rsidRPr="00CF1E3C">
        <w:rPr>
          <w:rFonts w:ascii="Arial" w:hAnsi="Arial" w:cs="Arial"/>
        </w:rPr>
        <w:tab/>
        <w:t>Dur</w:t>
      </w:r>
      <w:r w:rsidRPr="00CF1E3C">
        <w:rPr>
          <w:rFonts w:ascii="Arial" w:hAnsi="Arial" w:cs="Arial"/>
        </w:rPr>
        <w:tab/>
        <w:t>Hamp</w:t>
      </w:r>
      <w:r w:rsidRPr="00CF1E3C">
        <w:rPr>
          <w:rFonts w:ascii="Arial" w:hAnsi="Arial" w:cs="Arial"/>
        </w:rPr>
        <w:tab/>
        <w:t>York</w:t>
      </w:r>
      <w:r w:rsidRPr="00CF1E3C">
        <w:rPr>
          <w:rFonts w:ascii="Arial" w:hAnsi="Arial" w:cs="Arial"/>
        </w:rPr>
        <w:tab/>
        <w:t>Berk</w:t>
      </w:r>
      <w:r w:rsidRPr="00CF1E3C">
        <w:rPr>
          <w:rFonts w:ascii="Arial" w:hAnsi="Arial" w:cs="Arial"/>
        </w:rPr>
        <w:tab/>
        <w:t>AOV</w:t>
      </w:r>
      <w:r w:rsidRPr="00CF1E3C">
        <w:rPr>
          <w:rFonts w:ascii="Arial" w:hAnsi="Arial" w:cs="Arial"/>
        </w:rPr>
        <w:tab/>
        <w:t>Cross</w:t>
      </w:r>
    </w:p>
    <w:p w14:paraId="049D1823" w14:textId="77777777" w:rsidR="00CF1E3C" w:rsidRPr="00CF1E3C" w:rsidRDefault="00CF1E3C" w:rsidP="00CF1E3C">
      <w:pPr>
        <w:spacing w:after="0"/>
        <w:rPr>
          <w:rFonts w:ascii="Arial" w:hAnsi="Arial" w:cs="Arial"/>
        </w:rPr>
      </w:pPr>
      <w:r w:rsidRPr="00CF1E3C">
        <w:rPr>
          <w:rFonts w:ascii="Arial" w:hAnsi="Arial" w:cs="Arial"/>
        </w:rPr>
        <w:t>Fall Sow, farrowed</w:t>
      </w:r>
      <w:r w:rsidRPr="00CF1E3C">
        <w:rPr>
          <w:rFonts w:ascii="Arial" w:hAnsi="Arial" w:cs="Arial"/>
        </w:rPr>
        <w:tab/>
        <w:t>1</w:t>
      </w:r>
      <w:r w:rsidRPr="00CF1E3C">
        <w:rPr>
          <w:rFonts w:ascii="Arial" w:hAnsi="Arial" w:cs="Arial"/>
        </w:rPr>
        <w:tab/>
        <w:t>9</w:t>
      </w:r>
      <w:r w:rsidRPr="00CF1E3C">
        <w:rPr>
          <w:rFonts w:ascii="Arial" w:hAnsi="Arial" w:cs="Arial"/>
        </w:rPr>
        <w:tab/>
        <w:t>17</w:t>
      </w:r>
      <w:r w:rsidRPr="00CF1E3C">
        <w:rPr>
          <w:rFonts w:ascii="Arial" w:hAnsi="Arial" w:cs="Arial"/>
        </w:rPr>
        <w:tab/>
        <w:t>25</w:t>
      </w:r>
      <w:r w:rsidRPr="00CF1E3C">
        <w:rPr>
          <w:rFonts w:ascii="Arial" w:hAnsi="Arial" w:cs="Arial"/>
        </w:rPr>
        <w:tab/>
        <w:t>33</w:t>
      </w:r>
      <w:r w:rsidRPr="00CF1E3C">
        <w:rPr>
          <w:rFonts w:ascii="Arial" w:hAnsi="Arial" w:cs="Arial"/>
        </w:rPr>
        <w:tab/>
        <w:t>41</w:t>
      </w:r>
    </w:p>
    <w:p w14:paraId="19B3A386" w14:textId="77777777" w:rsidR="00CF1E3C" w:rsidRPr="00CF1E3C" w:rsidRDefault="00CF1E3C" w:rsidP="00CF1E3C">
      <w:pPr>
        <w:spacing w:after="0"/>
        <w:rPr>
          <w:rFonts w:ascii="Arial" w:hAnsi="Arial" w:cs="Arial"/>
        </w:rPr>
      </w:pPr>
      <w:r w:rsidRPr="00CF1E3C">
        <w:rPr>
          <w:rFonts w:ascii="Arial" w:hAnsi="Arial" w:cs="Arial"/>
        </w:rPr>
        <w:t>July 1 –Dec 31 of previous year</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1B9516FC" w14:textId="77777777" w:rsidR="00CF1E3C" w:rsidRPr="00CF1E3C" w:rsidRDefault="00CF1E3C" w:rsidP="00CF1E3C">
      <w:pPr>
        <w:spacing w:after="0"/>
        <w:rPr>
          <w:rFonts w:ascii="Arial" w:hAnsi="Arial" w:cs="Arial"/>
        </w:rPr>
      </w:pPr>
      <w:r w:rsidRPr="00CF1E3C">
        <w:rPr>
          <w:rFonts w:ascii="Arial" w:hAnsi="Arial" w:cs="Arial"/>
        </w:rPr>
        <w:t>January Spring Gilt, farrowed</w:t>
      </w:r>
      <w:r w:rsidRPr="00CF1E3C">
        <w:rPr>
          <w:rFonts w:ascii="Arial" w:hAnsi="Arial" w:cs="Arial"/>
        </w:rPr>
        <w:tab/>
        <w:t>2</w:t>
      </w:r>
      <w:r w:rsidRPr="00CF1E3C">
        <w:rPr>
          <w:rFonts w:ascii="Arial" w:hAnsi="Arial" w:cs="Arial"/>
        </w:rPr>
        <w:tab/>
        <w:t>10</w:t>
      </w:r>
      <w:r w:rsidRPr="00CF1E3C">
        <w:rPr>
          <w:rFonts w:ascii="Arial" w:hAnsi="Arial" w:cs="Arial"/>
        </w:rPr>
        <w:tab/>
        <w:t>18</w:t>
      </w:r>
      <w:r w:rsidRPr="00CF1E3C">
        <w:rPr>
          <w:rFonts w:ascii="Arial" w:hAnsi="Arial" w:cs="Arial"/>
        </w:rPr>
        <w:tab/>
        <w:t>26</w:t>
      </w:r>
      <w:r w:rsidRPr="00CF1E3C">
        <w:rPr>
          <w:rFonts w:ascii="Arial" w:hAnsi="Arial" w:cs="Arial"/>
        </w:rPr>
        <w:tab/>
        <w:t>34</w:t>
      </w:r>
      <w:r w:rsidRPr="00CF1E3C">
        <w:rPr>
          <w:rFonts w:ascii="Arial" w:hAnsi="Arial" w:cs="Arial"/>
        </w:rPr>
        <w:tab/>
        <w:t>42</w:t>
      </w:r>
    </w:p>
    <w:p w14:paraId="419F8A14" w14:textId="77777777" w:rsidR="00CF1E3C" w:rsidRPr="00CF1E3C" w:rsidRDefault="00CF1E3C" w:rsidP="00CF1E3C">
      <w:pPr>
        <w:spacing w:after="0"/>
        <w:rPr>
          <w:rFonts w:ascii="Arial" w:hAnsi="Arial" w:cs="Arial"/>
        </w:rPr>
      </w:pPr>
      <w:r w:rsidRPr="00CF1E3C">
        <w:rPr>
          <w:rFonts w:ascii="Arial" w:hAnsi="Arial" w:cs="Arial"/>
        </w:rPr>
        <w:t>Jan 1-31 of current year</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2080F483" w14:textId="77777777" w:rsidR="00CF1E3C" w:rsidRPr="00CF1E3C" w:rsidRDefault="00CF1E3C" w:rsidP="00CF1E3C">
      <w:pPr>
        <w:spacing w:after="0"/>
        <w:rPr>
          <w:rFonts w:ascii="Arial" w:hAnsi="Arial" w:cs="Arial"/>
        </w:rPr>
      </w:pPr>
      <w:r w:rsidRPr="00CF1E3C">
        <w:rPr>
          <w:rFonts w:ascii="Arial" w:hAnsi="Arial" w:cs="Arial"/>
        </w:rPr>
        <w:t>February Spring Gilt, farrowed</w:t>
      </w:r>
      <w:r w:rsidRPr="00CF1E3C">
        <w:rPr>
          <w:rFonts w:ascii="Arial" w:hAnsi="Arial" w:cs="Arial"/>
        </w:rPr>
        <w:tab/>
        <w:t>3</w:t>
      </w:r>
      <w:r w:rsidRPr="00CF1E3C">
        <w:rPr>
          <w:rFonts w:ascii="Arial" w:hAnsi="Arial" w:cs="Arial"/>
        </w:rPr>
        <w:tab/>
        <w:t>11</w:t>
      </w:r>
      <w:r w:rsidRPr="00CF1E3C">
        <w:rPr>
          <w:rFonts w:ascii="Arial" w:hAnsi="Arial" w:cs="Arial"/>
        </w:rPr>
        <w:tab/>
        <w:t>19</w:t>
      </w:r>
      <w:r w:rsidRPr="00CF1E3C">
        <w:rPr>
          <w:rFonts w:ascii="Arial" w:hAnsi="Arial" w:cs="Arial"/>
        </w:rPr>
        <w:tab/>
        <w:t>27</w:t>
      </w:r>
      <w:r w:rsidRPr="00CF1E3C">
        <w:rPr>
          <w:rFonts w:ascii="Arial" w:hAnsi="Arial" w:cs="Arial"/>
        </w:rPr>
        <w:tab/>
        <w:t>35</w:t>
      </w:r>
      <w:r w:rsidRPr="00CF1E3C">
        <w:rPr>
          <w:rFonts w:ascii="Arial" w:hAnsi="Arial" w:cs="Arial"/>
        </w:rPr>
        <w:tab/>
        <w:t>43</w:t>
      </w:r>
    </w:p>
    <w:p w14:paraId="0E3117DD" w14:textId="77777777" w:rsidR="00CF1E3C" w:rsidRPr="00CF1E3C" w:rsidRDefault="00CF1E3C" w:rsidP="00CF1E3C">
      <w:pPr>
        <w:spacing w:after="0"/>
        <w:rPr>
          <w:rFonts w:ascii="Arial" w:hAnsi="Arial" w:cs="Arial"/>
        </w:rPr>
      </w:pPr>
      <w:r w:rsidRPr="00CF1E3C">
        <w:rPr>
          <w:rFonts w:ascii="Arial" w:hAnsi="Arial" w:cs="Arial"/>
        </w:rPr>
        <w:t>Feb 1-28 of current year</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0C6D3DB3" w14:textId="77777777" w:rsidR="00CF1E3C" w:rsidRPr="00CF1E3C" w:rsidRDefault="00CF1E3C" w:rsidP="00CF1E3C">
      <w:pPr>
        <w:spacing w:after="0"/>
        <w:rPr>
          <w:rFonts w:ascii="Arial" w:hAnsi="Arial" w:cs="Arial"/>
        </w:rPr>
      </w:pPr>
      <w:r w:rsidRPr="00CF1E3C">
        <w:rPr>
          <w:rFonts w:ascii="Arial" w:hAnsi="Arial" w:cs="Arial"/>
        </w:rPr>
        <w:t>Jr Spring Gilt, farrowed</w:t>
      </w:r>
      <w:r w:rsidRPr="00CF1E3C">
        <w:rPr>
          <w:rFonts w:ascii="Arial" w:hAnsi="Arial" w:cs="Arial"/>
        </w:rPr>
        <w:tab/>
        <w:t>4</w:t>
      </w:r>
      <w:r w:rsidRPr="00CF1E3C">
        <w:rPr>
          <w:rFonts w:ascii="Arial" w:hAnsi="Arial" w:cs="Arial"/>
        </w:rPr>
        <w:tab/>
        <w:t>12</w:t>
      </w:r>
      <w:r w:rsidRPr="00CF1E3C">
        <w:rPr>
          <w:rFonts w:ascii="Arial" w:hAnsi="Arial" w:cs="Arial"/>
        </w:rPr>
        <w:tab/>
        <w:t>20</w:t>
      </w:r>
      <w:r w:rsidRPr="00CF1E3C">
        <w:rPr>
          <w:rFonts w:ascii="Arial" w:hAnsi="Arial" w:cs="Arial"/>
        </w:rPr>
        <w:tab/>
        <w:t>28</w:t>
      </w:r>
      <w:r w:rsidRPr="00CF1E3C">
        <w:rPr>
          <w:rFonts w:ascii="Arial" w:hAnsi="Arial" w:cs="Arial"/>
        </w:rPr>
        <w:tab/>
        <w:t>36</w:t>
      </w:r>
      <w:r w:rsidRPr="00CF1E3C">
        <w:rPr>
          <w:rFonts w:ascii="Arial" w:hAnsi="Arial" w:cs="Arial"/>
        </w:rPr>
        <w:tab/>
        <w:t>44</w:t>
      </w:r>
    </w:p>
    <w:p w14:paraId="55E4A948" w14:textId="77777777" w:rsidR="00CF1E3C" w:rsidRPr="00CF1E3C" w:rsidRDefault="00CF1E3C" w:rsidP="00CF1E3C">
      <w:pPr>
        <w:spacing w:after="0"/>
        <w:rPr>
          <w:rFonts w:ascii="Arial" w:hAnsi="Arial" w:cs="Arial"/>
        </w:rPr>
      </w:pPr>
      <w:r w:rsidRPr="00CF1E3C">
        <w:rPr>
          <w:rFonts w:ascii="Arial" w:hAnsi="Arial" w:cs="Arial"/>
        </w:rPr>
        <w:t>on or after March 1 of current year</w:t>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r w:rsidRPr="00CF1E3C">
        <w:rPr>
          <w:rFonts w:ascii="Arial" w:hAnsi="Arial" w:cs="Arial"/>
        </w:rPr>
        <w:tab/>
      </w:r>
    </w:p>
    <w:p w14:paraId="403F2445" w14:textId="77777777" w:rsidR="00CF1E3C" w:rsidRPr="00CF1E3C" w:rsidRDefault="00CF1E3C" w:rsidP="00CF1E3C">
      <w:pPr>
        <w:spacing w:after="0"/>
        <w:rPr>
          <w:rFonts w:ascii="Arial" w:hAnsi="Arial" w:cs="Arial"/>
        </w:rPr>
      </w:pPr>
      <w:r w:rsidRPr="00CF1E3C">
        <w:rPr>
          <w:rFonts w:ascii="Arial" w:hAnsi="Arial" w:cs="Arial"/>
        </w:rPr>
        <w:t>Pair of Gilts</w:t>
      </w:r>
      <w:r w:rsidRPr="00CF1E3C">
        <w:rPr>
          <w:rFonts w:ascii="Arial" w:hAnsi="Arial" w:cs="Arial"/>
        </w:rPr>
        <w:tab/>
        <w:t>5</w:t>
      </w:r>
      <w:r w:rsidRPr="00CF1E3C">
        <w:rPr>
          <w:rFonts w:ascii="Arial" w:hAnsi="Arial" w:cs="Arial"/>
        </w:rPr>
        <w:tab/>
        <w:t>13</w:t>
      </w:r>
      <w:r w:rsidRPr="00CF1E3C">
        <w:rPr>
          <w:rFonts w:ascii="Arial" w:hAnsi="Arial" w:cs="Arial"/>
        </w:rPr>
        <w:tab/>
        <w:t>21</w:t>
      </w:r>
      <w:r w:rsidRPr="00CF1E3C">
        <w:rPr>
          <w:rFonts w:ascii="Arial" w:hAnsi="Arial" w:cs="Arial"/>
        </w:rPr>
        <w:tab/>
        <w:t>29</w:t>
      </w:r>
      <w:r w:rsidRPr="00CF1E3C">
        <w:rPr>
          <w:rFonts w:ascii="Arial" w:hAnsi="Arial" w:cs="Arial"/>
        </w:rPr>
        <w:tab/>
        <w:t>37</w:t>
      </w:r>
      <w:r w:rsidRPr="00CF1E3C">
        <w:rPr>
          <w:rFonts w:ascii="Arial" w:hAnsi="Arial" w:cs="Arial"/>
        </w:rPr>
        <w:tab/>
        <w:t>45</w:t>
      </w:r>
    </w:p>
    <w:p w14:paraId="515F413C" w14:textId="77777777" w:rsidR="00CF1E3C" w:rsidRPr="00CF1E3C" w:rsidRDefault="00CF1E3C" w:rsidP="00CF1E3C">
      <w:pPr>
        <w:spacing w:after="0"/>
        <w:rPr>
          <w:rFonts w:ascii="Arial" w:hAnsi="Arial" w:cs="Arial"/>
        </w:rPr>
      </w:pPr>
      <w:r w:rsidRPr="00CF1E3C">
        <w:rPr>
          <w:rFonts w:ascii="Arial" w:hAnsi="Arial" w:cs="Arial"/>
        </w:rPr>
        <w:t>Young Herd, 4 gilts/sow bred by exhibitor</w:t>
      </w:r>
      <w:r w:rsidRPr="00CF1E3C">
        <w:rPr>
          <w:rFonts w:ascii="Arial" w:hAnsi="Arial" w:cs="Arial"/>
        </w:rPr>
        <w:tab/>
        <w:t>6</w:t>
      </w:r>
      <w:r w:rsidRPr="00CF1E3C">
        <w:rPr>
          <w:rFonts w:ascii="Arial" w:hAnsi="Arial" w:cs="Arial"/>
        </w:rPr>
        <w:tab/>
        <w:t>14</w:t>
      </w:r>
      <w:r w:rsidRPr="00CF1E3C">
        <w:rPr>
          <w:rFonts w:ascii="Arial" w:hAnsi="Arial" w:cs="Arial"/>
        </w:rPr>
        <w:tab/>
        <w:t>22</w:t>
      </w:r>
      <w:r w:rsidRPr="00CF1E3C">
        <w:rPr>
          <w:rFonts w:ascii="Arial" w:hAnsi="Arial" w:cs="Arial"/>
        </w:rPr>
        <w:tab/>
        <w:t>30</w:t>
      </w:r>
      <w:r w:rsidRPr="00CF1E3C">
        <w:rPr>
          <w:rFonts w:ascii="Arial" w:hAnsi="Arial" w:cs="Arial"/>
        </w:rPr>
        <w:tab/>
        <w:t>38</w:t>
      </w:r>
      <w:r w:rsidRPr="00CF1E3C">
        <w:rPr>
          <w:rFonts w:ascii="Arial" w:hAnsi="Arial" w:cs="Arial"/>
        </w:rPr>
        <w:tab/>
        <w:t>46</w:t>
      </w:r>
    </w:p>
    <w:p w14:paraId="4E56704A" w14:textId="77777777" w:rsidR="00CF1E3C" w:rsidRPr="00CF1E3C" w:rsidRDefault="00CF1E3C" w:rsidP="00CF1E3C">
      <w:pPr>
        <w:spacing w:after="0"/>
        <w:rPr>
          <w:rFonts w:ascii="Arial" w:hAnsi="Arial" w:cs="Arial"/>
        </w:rPr>
      </w:pPr>
      <w:r w:rsidRPr="00CF1E3C">
        <w:rPr>
          <w:rFonts w:ascii="Arial" w:hAnsi="Arial" w:cs="Arial"/>
        </w:rPr>
        <w:t>Get-of-Sire, 3 animals sired by same boar</w:t>
      </w:r>
      <w:r w:rsidRPr="00CF1E3C">
        <w:rPr>
          <w:rFonts w:ascii="Arial" w:hAnsi="Arial" w:cs="Arial"/>
        </w:rPr>
        <w:tab/>
        <w:t>7</w:t>
      </w:r>
      <w:r w:rsidRPr="00CF1E3C">
        <w:rPr>
          <w:rFonts w:ascii="Arial" w:hAnsi="Arial" w:cs="Arial"/>
        </w:rPr>
        <w:tab/>
        <w:t>15</w:t>
      </w:r>
      <w:r w:rsidRPr="00CF1E3C">
        <w:rPr>
          <w:rFonts w:ascii="Arial" w:hAnsi="Arial" w:cs="Arial"/>
        </w:rPr>
        <w:tab/>
        <w:t>23</w:t>
      </w:r>
      <w:r w:rsidRPr="00CF1E3C">
        <w:rPr>
          <w:rFonts w:ascii="Arial" w:hAnsi="Arial" w:cs="Arial"/>
        </w:rPr>
        <w:tab/>
        <w:t>31</w:t>
      </w:r>
      <w:r w:rsidRPr="00CF1E3C">
        <w:rPr>
          <w:rFonts w:ascii="Arial" w:hAnsi="Arial" w:cs="Arial"/>
        </w:rPr>
        <w:tab/>
        <w:t>39</w:t>
      </w:r>
      <w:r w:rsidRPr="00CF1E3C">
        <w:rPr>
          <w:rFonts w:ascii="Arial" w:hAnsi="Arial" w:cs="Arial"/>
        </w:rPr>
        <w:tab/>
        <w:t>47</w:t>
      </w:r>
    </w:p>
    <w:p w14:paraId="651EAA63" w14:textId="77777777" w:rsidR="00CF1E3C" w:rsidRPr="00CF1E3C" w:rsidRDefault="00CF1E3C" w:rsidP="00CF1E3C">
      <w:pPr>
        <w:spacing w:after="0"/>
        <w:rPr>
          <w:rFonts w:ascii="Arial" w:hAnsi="Arial" w:cs="Arial"/>
        </w:rPr>
      </w:pPr>
      <w:r w:rsidRPr="00CF1E3C">
        <w:rPr>
          <w:rFonts w:ascii="Arial" w:hAnsi="Arial" w:cs="Arial"/>
        </w:rPr>
        <w:t>Sow &amp; Litter</w:t>
      </w:r>
      <w:r w:rsidRPr="00CF1E3C">
        <w:rPr>
          <w:rFonts w:ascii="Arial" w:hAnsi="Arial" w:cs="Arial"/>
        </w:rPr>
        <w:tab/>
        <w:t>8</w:t>
      </w:r>
      <w:r w:rsidRPr="00CF1E3C">
        <w:rPr>
          <w:rFonts w:ascii="Arial" w:hAnsi="Arial" w:cs="Arial"/>
        </w:rPr>
        <w:tab/>
        <w:t>16</w:t>
      </w:r>
      <w:r w:rsidRPr="00CF1E3C">
        <w:rPr>
          <w:rFonts w:ascii="Arial" w:hAnsi="Arial" w:cs="Arial"/>
        </w:rPr>
        <w:tab/>
        <w:t>24</w:t>
      </w:r>
      <w:r w:rsidRPr="00CF1E3C">
        <w:rPr>
          <w:rFonts w:ascii="Arial" w:hAnsi="Arial" w:cs="Arial"/>
        </w:rPr>
        <w:tab/>
        <w:t>32</w:t>
      </w:r>
      <w:r w:rsidRPr="00CF1E3C">
        <w:rPr>
          <w:rFonts w:ascii="Arial" w:hAnsi="Arial" w:cs="Arial"/>
        </w:rPr>
        <w:tab/>
        <w:t>40</w:t>
      </w:r>
      <w:r w:rsidRPr="00CF1E3C">
        <w:rPr>
          <w:rFonts w:ascii="Arial" w:hAnsi="Arial" w:cs="Arial"/>
        </w:rPr>
        <w:tab/>
        <w:t>48</w:t>
      </w:r>
    </w:p>
    <w:p w14:paraId="647B7A32" w14:textId="77777777" w:rsidR="00CF1E3C" w:rsidRPr="00CF1E3C" w:rsidRDefault="00CF1E3C" w:rsidP="00CF1E3C">
      <w:pPr>
        <w:spacing w:after="0"/>
        <w:rPr>
          <w:rFonts w:ascii="Arial" w:hAnsi="Arial" w:cs="Arial"/>
        </w:rPr>
      </w:pPr>
      <w:r w:rsidRPr="00CF1E3C">
        <w:rPr>
          <w:rFonts w:ascii="Arial" w:hAnsi="Arial" w:cs="Arial"/>
        </w:rPr>
        <w:t>Champion and Reserve Champion Breeding Animal to be selected.</w:t>
      </w:r>
    </w:p>
    <w:p w14:paraId="700BAF05" w14:textId="77777777" w:rsidR="00CF1E3C" w:rsidRPr="001A5BA3" w:rsidRDefault="00CF1E3C" w:rsidP="00CF1E3C">
      <w:pPr>
        <w:spacing w:after="0"/>
        <w:rPr>
          <w:rFonts w:ascii="Arial" w:hAnsi="Arial" w:cs="Arial"/>
          <w:b/>
          <w:bCs/>
        </w:rPr>
      </w:pPr>
      <w:r w:rsidRPr="001A5BA3">
        <w:rPr>
          <w:rFonts w:ascii="Arial" w:hAnsi="Arial" w:cs="Arial"/>
          <w:b/>
          <w:bCs/>
        </w:rPr>
        <w:t>MARKET CLASSES</w:t>
      </w:r>
    </w:p>
    <w:p w14:paraId="0B465160" w14:textId="77777777" w:rsidR="00CF1E3C" w:rsidRPr="00CF1E3C" w:rsidRDefault="00CF1E3C" w:rsidP="00CF1E3C">
      <w:pPr>
        <w:spacing w:after="0"/>
        <w:rPr>
          <w:rFonts w:ascii="Arial" w:hAnsi="Arial" w:cs="Arial"/>
        </w:rPr>
      </w:pPr>
      <w:r w:rsidRPr="00CF1E3C">
        <w:rPr>
          <w:rFonts w:ascii="Arial" w:hAnsi="Arial" w:cs="Arial"/>
        </w:rPr>
        <w:t>Class:</w:t>
      </w:r>
    </w:p>
    <w:p w14:paraId="23AC7B69" w14:textId="77777777" w:rsidR="00CF1E3C" w:rsidRPr="00CF1E3C" w:rsidRDefault="00CF1E3C" w:rsidP="00CF1E3C">
      <w:pPr>
        <w:spacing w:after="0"/>
        <w:rPr>
          <w:rFonts w:ascii="Arial" w:hAnsi="Arial" w:cs="Arial"/>
        </w:rPr>
      </w:pPr>
      <w:r w:rsidRPr="00CF1E3C">
        <w:rPr>
          <w:rFonts w:ascii="Arial" w:hAnsi="Arial" w:cs="Arial"/>
        </w:rPr>
        <w:t>49.</w:t>
      </w:r>
      <w:r w:rsidRPr="00CF1E3C">
        <w:rPr>
          <w:rFonts w:ascii="Arial" w:hAnsi="Arial" w:cs="Arial"/>
        </w:rPr>
        <w:tab/>
        <w:t>Feeder Pig – any breed, barrow or gilt, up to 40 lbs, intended to be sold or raised to be Market Hog</w:t>
      </w:r>
    </w:p>
    <w:p w14:paraId="2B073314" w14:textId="77777777" w:rsidR="00CF1E3C" w:rsidRPr="00CF1E3C" w:rsidRDefault="00CF1E3C" w:rsidP="00CF1E3C">
      <w:pPr>
        <w:spacing w:after="0"/>
        <w:rPr>
          <w:rFonts w:ascii="Arial" w:hAnsi="Arial" w:cs="Arial"/>
        </w:rPr>
      </w:pPr>
      <w:r w:rsidRPr="00CF1E3C">
        <w:rPr>
          <w:rFonts w:ascii="Arial" w:hAnsi="Arial" w:cs="Arial"/>
        </w:rPr>
        <w:t>50.</w:t>
      </w:r>
      <w:r w:rsidRPr="00CF1E3C">
        <w:rPr>
          <w:rFonts w:ascii="Arial" w:hAnsi="Arial" w:cs="Arial"/>
        </w:rPr>
        <w:tab/>
        <w:t>Pair of Feeder Pigs – pen shall consist of 2 barrows and/or gilts by exhibitor, not to exceed 60lbs. each.</w:t>
      </w:r>
    </w:p>
    <w:p w14:paraId="4E3F4821" w14:textId="77777777" w:rsidR="00CF1E3C" w:rsidRPr="00CF1E3C" w:rsidRDefault="00CF1E3C" w:rsidP="00CF1E3C">
      <w:pPr>
        <w:spacing w:after="0"/>
        <w:rPr>
          <w:rFonts w:ascii="Arial" w:hAnsi="Arial" w:cs="Arial"/>
        </w:rPr>
      </w:pPr>
      <w:r w:rsidRPr="00CF1E3C">
        <w:rPr>
          <w:rFonts w:ascii="Arial" w:hAnsi="Arial" w:cs="Arial"/>
        </w:rPr>
        <w:t>51.</w:t>
      </w:r>
      <w:r w:rsidRPr="00CF1E3C">
        <w:rPr>
          <w:rFonts w:ascii="Arial" w:hAnsi="Arial" w:cs="Arial"/>
        </w:rPr>
        <w:tab/>
        <w:t>Market Hog – any breed, barrow or gilt, may be split into two or more classes according to weight if number of entries warrant. Divisions to be made upon weigh-in on Tuesday:</w:t>
      </w:r>
    </w:p>
    <w:p w14:paraId="6CBEE6DD" w14:textId="77777777" w:rsidR="00CF1E3C" w:rsidRPr="00CF1E3C" w:rsidRDefault="00CF1E3C" w:rsidP="00CF1E3C">
      <w:pPr>
        <w:spacing w:after="0"/>
        <w:rPr>
          <w:rFonts w:ascii="Arial" w:hAnsi="Arial" w:cs="Arial"/>
        </w:rPr>
      </w:pPr>
      <w:r w:rsidRPr="00CF1E3C">
        <w:rPr>
          <w:rFonts w:ascii="Arial" w:hAnsi="Arial" w:cs="Arial"/>
        </w:rPr>
        <w:t>A.</w:t>
      </w:r>
      <w:r w:rsidRPr="00CF1E3C">
        <w:rPr>
          <w:rFonts w:ascii="Arial" w:hAnsi="Arial" w:cs="Arial"/>
        </w:rPr>
        <w:tab/>
        <w:t>40-100lbs</w:t>
      </w:r>
    </w:p>
    <w:p w14:paraId="72AB940F" w14:textId="77777777" w:rsidR="00CF1E3C" w:rsidRPr="00CF1E3C" w:rsidRDefault="00CF1E3C" w:rsidP="00CF1E3C">
      <w:pPr>
        <w:spacing w:after="0"/>
        <w:rPr>
          <w:rFonts w:ascii="Arial" w:hAnsi="Arial" w:cs="Arial"/>
        </w:rPr>
      </w:pPr>
      <w:r w:rsidRPr="00CF1E3C">
        <w:rPr>
          <w:rFonts w:ascii="Arial" w:hAnsi="Arial" w:cs="Arial"/>
        </w:rPr>
        <w:t>B.</w:t>
      </w:r>
      <w:r w:rsidRPr="00CF1E3C">
        <w:rPr>
          <w:rFonts w:ascii="Arial" w:hAnsi="Arial" w:cs="Arial"/>
        </w:rPr>
        <w:tab/>
        <w:t>101-160lbs</w:t>
      </w:r>
    </w:p>
    <w:p w14:paraId="3B5BF351" w14:textId="77777777" w:rsidR="00CF1E3C" w:rsidRPr="00CF1E3C" w:rsidRDefault="00CF1E3C" w:rsidP="00CF1E3C">
      <w:pPr>
        <w:spacing w:after="0"/>
        <w:rPr>
          <w:rFonts w:ascii="Arial" w:hAnsi="Arial" w:cs="Arial"/>
        </w:rPr>
      </w:pPr>
      <w:r w:rsidRPr="00CF1E3C">
        <w:rPr>
          <w:rFonts w:ascii="Arial" w:hAnsi="Arial" w:cs="Arial"/>
        </w:rPr>
        <w:t>C.</w:t>
      </w:r>
      <w:r w:rsidRPr="00CF1E3C">
        <w:rPr>
          <w:rFonts w:ascii="Arial" w:hAnsi="Arial" w:cs="Arial"/>
        </w:rPr>
        <w:tab/>
        <w:t>161-200lbs</w:t>
      </w:r>
    </w:p>
    <w:p w14:paraId="51924B9B" w14:textId="77777777" w:rsidR="00CF1E3C" w:rsidRPr="00CF1E3C" w:rsidRDefault="00CF1E3C" w:rsidP="00CF1E3C">
      <w:pPr>
        <w:spacing w:after="0"/>
        <w:rPr>
          <w:rFonts w:ascii="Arial" w:hAnsi="Arial" w:cs="Arial"/>
        </w:rPr>
      </w:pPr>
      <w:r w:rsidRPr="00CF1E3C">
        <w:rPr>
          <w:rFonts w:ascii="Arial" w:hAnsi="Arial" w:cs="Arial"/>
        </w:rPr>
        <w:t>D.</w:t>
      </w:r>
      <w:r w:rsidRPr="00CF1E3C">
        <w:rPr>
          <w:rFonts w:ascii="Arial" w:hAnsi="Arial" w:cs="Arial"/>
        </w:rPr>
        <w:tab/>
        <w:t>Over 200lbs</w:t>
      </w:r>
    </w:p>
    <w:p w14:paraId="57C2E38C" w14:textId="018C3B34" w:rsidR="00CF1E3C" w:rsidRPr="00CF1E3C" w:rsidRDefault="00CF1E3C" w:rsidP="00CF1E3C">
      <w:pPr>
        <w:spacing w:after="0"/>
        <w:rPr>
          <w:rFonts w:ascii="Arial" w:hAnsi="Arial" w:cs="Arial"/>
        </w:rPr>
      </w:pPr>
      <w:r w:rsidRPr="00CF1E3C">
        <w:rPr>
          <w:rFonts w:ascii="Arial" w:hAnsi="Arial" w:cs="Arial"/>
        </w:rPr>
        <w:t>52.</w:t>
      </w:r>
      <w:r w:rsidRPr="00CF1E3C">
        <w:rPr>
          <w:rFonts w:ascii="Arial" w:hAnsi="Arial" w:cs="Arial"/>
        </w:rPr>
        <w:tab/>
        <w:t>Pair of Market Hogs - pen shall consist of 2 barrows and/or gilts by exhibitor.</w:t>
      </w:r>
    </w:p>
    <w:p w14:paraId="6AA064DF" w14:textId="77777777" w:rsidR="00CF1E3C" w:rsidRPr="00CF1E3C" w:rsidRDefault="00CF1E3C" w:rsidP="00CF1E3C">
      <w:pPr>
        <w:spacing w:after="0"/>
        <w:rPr>
          <w:rFonts w:ascii="Arial" w:hAnsi="Arial" w:cs="Arial"/>
        </w:rPr>
      </w:pPr>
      <w:r w:rsidRPr="00CF1E3C">
        <w:rPr>
          <w:rFonts w:ascii="Arial" w:hAnsi="Arial" w:cs="Arial"/>
        </w:rPr>
        <w:t>53.</w:t>
      </w:r>
      <w:r w:rsidRPr="00CF1E3C">
        <w:rPr>
          <w:rFonts w:ascii="Arial" w:hAnsi="Arial" w:cs="Arial"/>
        </w:rPr>
        <w:tab/>
        <w:t>Club Herd - any 5 animals owned by at least 3 current members of a Chenango County 4-H Club, any age, any breed to compete.</w:t>
      </w:r>
    </w:p>
    <w:p w14:paraId="264AB83F" w14:textId="77777777" w:rsidR="00CF1E3C" w:rsidRPr="001A5BA3" w:rsidRDefault="00CF1E3C" w:rsidP="00CF1E3C">
      <w:pPr>
        <w:spacing w:after="0"/>
        <w:rPr>
          <w:rFonts w:ascii="Arial" w:hAnsi="Arial" w:cs="Arial"/>
          <w:b/>
          <w:bCs/>
        </w:rPr>
      </w:pPr>
      <w:r w:rsidRPr="001A5BA3">
        <w:rPr>
          <w:rFonts w:ascii="Arial" w:hAnsi="Arial" w:cs="Arial"/>
          <w:b/>
          <w:bCs/>
        </w:rPr>
        <w:t>4-H ANIMAL LEASE PROGRAM</w:t>
      </w:r>
    </w:p>
    <w:p w14:paraId="1B8B1EAF" w14:textId="77777777" w:rsidR="00CF1E3C" w:rsidRPr="00CF1E3C" w:rsidRDefault="00CF1E3C" w:rsidP="00CF1E3C">
      <w:pPr>
        <w:spacing w:after="0"/>
        <w:rPr>
          <w:rFonts w:ascii="Arial" w:hAnsi="Arial" w:cs="Arial"/>
        </w:rPr>
      </w:pPr>
      <w:r w:rsidRPr="00CF1E3C">
        <w:rPr>
          <w:rFonts w:ascii="Arial" w:hAnsi="Arial" w:cs="Arial"/>
        </w:rPr>
        <w:lastRenderedPageBreak/>
        <w:t>Rules:</w:t>
      </w:r>
    </w:p>
    <w:p w14:paraId="4324D23A"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Exhibitor must be actively enrolled in a 4-H or FFA Swine Project for the current year</w:t>
      </w:r>
    </w:p>
    <w:p w14:paraId="76A1CCD0"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Exhibitor may NOT own other swine and exhibit a leased swine.</w:t>
      </w:r>
    </w:p>
    <w:p w14:paraId="383B4E49"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Exhibitors must have permission from parents/guardians to participate and must have a Non-Ownership Certificate on file in the 4-H office before June 1st of the current year.</w:t>
      </w:r>
    </w:p>
    <w:p w14:paraId="563710C6"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Two animals per exhibitor per year</w:t>
      </w:r>
    </w:p>
    <w:p w14:paraId="198B55FF"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Animal may be Registered or Grade</w:t>
      </w:r>
    </w:p>
    <w:p w14:paraId="116ED7DA"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If a grade, animal is not eligible for Championships. However, exhibitor may advance to Showmanship Championship</w:t>
      </w:r>
    </w:p>
    <w:p w14:paraId="645B9338"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Only 1 animal is eligible to compete at State fair or advance any further in show competition nationally</w:t>
      </w:r>
    </w:p>
    <w:p w14:paraId="282BC10F" w14:textId="77777777" w:rsidR="00CF1E3C" w:rsidRPr="001A5BA3" w:rsidRDefault="00CF1E3C" w:rsidP="00CF1E3C">
      <w:pPr>
        <w:spacing w:after="0"/>
        <w:rPr>
          <w:rFonts w:ascii="Arial" w:hAnsi="Arial" w:cs="Arial"/>
          <w:b/>
          <w:bCs/>
        </w:rPr>
      </w:pPr>
      <w:r w:rsidRPr="001A5BA3">
        <w:rPr>
          <w:rFonts w:ascii="Arial" w:hAnsi="Arial" w:cs="Arial"/>
          <w:b/>
          <w:bCs/>
        </w:rPr>
        <w:t>HERDSMANSHIP</w:t>
      </w:r>
    </w:p>
    <w:p w14:paraId="319A1DA3" w14:textId="77777777" w:rsidR="00CF1E3C" w:rsidRPr="00CF1E3C" w:rsidRDefault="00CF1E3C" w:rsidP="00CF1E3C">
      <w:pPr>
        <w:spacing w:after="0"/>
        <w:rPr>
          <w:rFonts w:ascii="Arial" w:hAnsi="Arial" w:cs="Arial"/>
        </w:rPr>
      </w:pPr>
      <w:r w:rsidRPr="00CF1E3C">
        <w:rPr>
          <w:rFonts w:ascii="Arial" w:hAnsi="Arial" w:cs="Arial"/>
        </w:rPr>
        <w:t>Rules:</w:t>
      </w:r>
    </w:p>
    <w:p w14:paraId="006FD11B"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Criteria for judging will be available at beginning of Fair</w:t>
      </w:r>
    </w:p>
    <w:p w14:paraId="5CB5B8F2"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Contest will be based on:</w:t>
      </w:r>
    </w:p>
    <w:p w14:paraId="42850856" w14:textId="77777777" w:rsidR="00CF1E3C" w:rsidRPr="00CF1E3C" w:rsidRDefault="00CF1E3C" w:rsidP="00CF1E3C">
      <w:pPr>
        <w:spacing w:after="0"/>
        <w:rPr>
          <w:rFonts w:ascii="Arial" w:hAnsi="Arial" w:cs="Arial"/>
        </w:rPr>
      </w:pPr>
      <w:r w:rsidRPr="00CF1E3C">
        <w:rPr>
          <w:rFonts w:ascii="Arial" w:hAnsi="Arial" w:cs="Arial"/>
        </w:rPr>
        <w:t>Basic Needs of the Animal – fresh, full, clean water; hayracks kept full; bedding kept clean and plentiful Appearance of Animals – free of manure and properly groomed</w:t>
      </w:r>
    </w:p>
    <w:p w14:paraId="049DAA2E" w14:textId="77777777" w:rsidR="00CF1E3C" w:rsidRPr="00CF1E3C" w:rsidRDefault="00CF1E3C" w:rsidP="00CF1E3C">
      <w:pPr>
        <w:spacing w:after="0"/>
        <w:rPr>
          <w:rFonts w:ascii="Arial" w:hAnsi="Arial" w:cs="Arial"/>
        </w:rPr>
      </w:pPr>
      <w:r w:rsidRPr="00CF1E3C">
        <w:rPr>
          <w:rFonts w:ascii="Arial" w:hAnsi="Arial" w:cs="Arial"/>
        </w:rPr>
        <w:t>Cleanliness &amp; Neatness of Exhibit – everything neatly kept and stored, no visible manure in pen, feed dishes should not be left in pen unless are kept clean and full</w:t>
      </w:r>
    </w:p>
    <w:p w14:paraId="2F965F82" w14:textId="77777777" w:rsidR="00CF1E3C" w:rsidRPr="00CF1E3C" w:rsidRDefault="00CF1E3C" w:rsidP="00CF1E3C">
      <w:pPr>
        <w:spacing w:after="0"/>
        <w:rPr>
          <w:rFonts w:ascii="Arial" w:hAnsi="Arial" w:cs="Arial"/>
        </w:rPr>
      </w:pPr>
      <w:r w:rsidRPr="00CF1E3C">
        <w:rPr>
          <w:rFonts w:ascii="Arial" w:hAnsi="Arial" w:cs="Arial"/>
        </w:rPr>
        <w:t>Personal appearance of exhibitor – including neatness and cleanliness of clothing in and out of show ring Amount of work done by exhibitor</w:t>
      </w:r>
    </w:p>
    <w:p w14:paraId="36DACBEE"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exhibitors are required to participate. All stalls and pens will be judged.</w:t>
      </w:r>
    </w:p>
    <w:p w14:paraId="48FCDA39" w14:textId="75262036"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Awards will be presented at 4-H Fair Awards Program on Saturday</w:t>
      </w:r>
    </w:p>
    <w:p w14:paraId="274CA41C" w14:textId="77777777" w:rsidR="00CF1E3C" w:rsidRPr="001A5BA3" w:rsidRDefault="00CF1E3C" w:rsidP="00CF1E3C">
      <w:pPr>
        <w:spacing w:after="0"/>
        <w:rPr>
          <w:rFonts w:ascii="Arial" w:hAnsi="Arial" w:cs="Arial"/>
          <w:b/>
          <w:bCs/>
        </w:rPr>
      </w:pPr>
      <w:r w:rsidRPr="001A5BA3">
        <w:rPr>
          <w:rFonts w:ascii="Arial" w:hAnsi="Arial" w:cs="Arial"/>
          <w:b/>
          <w:bCs/>
        </w:rPr>
        <w:t>4-H’ER OF THE WEEK</w:t>
      </w:r>
    </w:p>
    <w:p w14:paraId="42409320" w14:textId="77777777" w:rsidR="00CF1E3C" w:rsidRPr="00CF1E3C" w:rsidRDefault="00CF1E3C" w:rsidP="00CF1E3C">
      <w:pPr>
        <w:spacing w:after="0"/>
        <w:rPr>
          <w:rFonts w:ascii="Arial" w:hAnsi="Arial" w:cs="Arial"/>
        </w:rPr>
      </w:pPr>
      <w:r w:rsidRPr="00CF1E3C">
        <w:rPr>
          <w:rFonts w:ascii="Arial" w:hAnsi="Arial" w:cs="Arial"/>
        </w:rPr>
        <w:t>Rules:</w:t>
      </w:r>
    </w:p>
    <w:p w14:paraId="4258FB02"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Judging will be based on Sportsmanship, Helpfulness, Herdsmanship, and Show Standing in the form of a written recommendation to be turned into the drop box at Case Building by 12noon, Saturday of fair.</w:t>
      </w:r>
    </w:p>
    <w:p w14:paraId="6AA24108"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Two awards can be presented – one Junior (ages 8-13) and one Senior (ages 14-18).</w:t>
      </w:r>
    </w:p>
    <w:p w14:paraId="6DA5D0C8"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Awards will be presented at 4-H Fair Awards Program on Saturday.</w:t>
      </w:r>
    </w:p>
    <w:p w14:paraId="0D4772AF" w14:textId="77777777" w:rsidR="00CF1E3C" w:rsidRPr="001A5BA3" w:rsidRDefault="00CF1E3C" w:rsidP="00CF1E3C">
      <w:pPr>
        <w:spacing w:after="0"/>
        <w:rPr>
          <w:rFonts w:ascii="Arial" w:hAnsi="Arial" w:cs="Arial"/>
          <w:b/>
          <w:bCs/>
        </w:rPr>
      </w:pPr>
      <w:r w:rsidRPr="001A5BA3">
        <w:rPr>
          <w:rFonts w:ascii="Arial" w:hAnsi="Arial" w:cs="Arial"/>
          <w:b/>
          <w:bCs/>
        </w:rPr>
        <w:t>CHAMPION LIVESTOCK MARKET ANIMAL</w:t>
      </w:r>
    </w:p>
    <w:p w14:paraId="090757F4" w14:textId="77777777" w:rsidR="00CF1E3C" w:rsidRPr="00CF1E3C" w:rsidRDefault="00CF1E3C" w:rsidP="00CF1E3C">
      <w:pPr>
        <w:spacing w:after="0"/>
        <w:rPr>
          <w:rFonts w:ascii="Arial" w:hAnsi="Arial" w:cs="Arial"/>
        </w:rPr>
      </w:pPr>
      <w:r w:rsidRPr="00CF1E3C">
        <w:rPr>
          <w:rFonts w:ascii="Arial" w:hAnsi="Arial" w:cs="Arial"/>
        </w:rPr>
        <w:t>Rules:</w:t>
      </w:r>
    </w:p>
    <w:p w14:paraId="79C5DDD7"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Champion Market Goat, Beef, Sheep and Swine animals will compete</w:t>
      </w:r>
    </w:p>
    <w:p w14:paraId="36DC75C5" w14:textId="77777777" w:rsid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Judging will take place following the Livestock Show on Wednesday</w:t>
      </w:r>
    </w:p>
    <w:p w14:paraId="6477D94D" w14:textId="77777777" w:rsidR="00E33E0A" w:rsidRDefault="00E33E0A" w:rsidP="00CF1E3C">
      <w:pPr>
        <w:spacing w:after="0"/>
        <w:rPr>
          <w:rFonts w:ascii="Arial" w:hAnsi="Arial" w:cs="Arial"/>
        </w:rPr>
      </w:pPr>
    </w:p>
    <w:p w14:paraId="56759052" w14:textId="77777777" w:rsidR="00E33E0A" w:rsidRDefault="00E33E0A" w:rsidP="00CF1E3C">
      <w:pPr>
        <w:spacing w:after="0"/>
        <w:rPr>
          <w:rFonts w:ascii="Arial" w:hAnsi="Arial" w:cs="Arial"/>
        </w:rPr>
      </w:pPr>
    </w:p>
    <w:p w14:paraId="4B8CBF5E" w14:textId="77777777" w:rsidR="00E33E0A" w:rsidRDefault="00E33E0A" w:rsidP="00CF1E3C">
      <w:pPr>
        <w:spacing w:after="0"/>
        <w:rPr>
          <w:rFonts w:ascii="Arial" w:hAnsi="Arial" w:cs="Arial"/>
        </w:rPr>
      </w:pPr>
    </w:p>
    <w:p w14:paraId="2FD4FBC1" w14:textId="77777777" w:rsidR="00E33E0A" w:rsidRDefault="00E33E0A" w:rsidP="00CF1E3C">
      <w:pPr>
        <w:spacing w:after="0"/>
        <w:rPr>
          <w:rFonts w:ascii="Arial" w:hAnsi="Arial" w:cs="Arial"/>
        </w:rPr>
      </w:pPr>
    </w:p>
    <w:p w14:paraId="3C2711B2" w14:textId="77777777" w:rsidR="00E33E0A" w:rsidRDefault="00E33E0A" w:rsidP="00CF1E3C">
      <w:pPr>
        <w:spacing w:after="0"/>
        <w:rPr>
          <w:rFonts w:ascii="Arial" w:hAnsi="Arial" w:cs="Arial"/>
        </w:rPr>
      </w:pPr>
    </w:p>
    <w:p w14:paraId="14631286" w14:textId="77777777" w:rsidR="00E33E0A" w:rsidRDefault="00E33E0A" w:rsidP="00CF1E3C">
      <w:pPr>
        <w:spacing w:after="0"/>
        <w:rPr>
          <w:rFonts w:ascii="Arial" w:hAnsi="Arial" w:cs="Arial"/>
        </w:rPr>
      </w:pPr>
    </w:p>
    <w:p w14:paraId="6BD4EB20" w14:textId="77777777" w:rsidR="00E33E0A" w:rsidRDefault="00E33E0A" w:rsidP="00CF1E3C">
      <w:pPr>
        <w:spacing w:after="0"/>
        <w:rPr>
          <w:rFonts w:ascii="Arial" w:hAnsi="Arial" w:cs="Arial"/>
        </w:rPr>
      </w:pPr>
    </w:p>
    <w:p w14:paraId="44CA2043" w14:textId="77777777" w:rsidR="00E33E0A" w:rsidRDefault="00E33E0A" w:rsidP="00CF1E3C">
      <w:pPr>
        <w:spacing w:after="0"/>
        <w:rPr>
          <w:rFonts w:ascii="Arial" w:hAnsi="Arial" w:cs="Arial"/>
        </w:rPr>
      </w:pPr>
    </w:p>
    <w:p w14:paraId="76DCEFDE" w14:textId="77777777" w:rsidR="00E33E0A" w:rsidRDefault="00E33E0A" w:rsidP="00CF1E3C">
      <w:pPr>
        <w:spacing w:after="0"/>
        <w:rPr>
          <w:rFonts w:ascii="Arial" w:hAnsi="Arial" w:cs="Arial"/>
        </w:rPr>
      </w:pPr>
    </w:p>
    <w:p w14:paraId="19CDFA38" w14:textId="77777777" w:rsidR="00E33E0A" w:rsidRDefault="00E33E0A" w:rsidP="00CF1E3C">
      <w:pPr>
        <w:spacing w:after="0"/>
        <w:rPr>
          <w:rFonts w:ascii="Arial" w:hAnsi="Arial" w:cs="Arial"/>
        </w:rPr>
      </w:pPr>
    </w:p>
    <w:p w14:paraId="6E908331" w14:textId="77777777" w:rsidR="00E33E0A" w:rsidRDefault="00E33E0A" w:rsidP="00CF1E3C">
      <w:pPr>
        <w:spacing w:after="0"/>
        <w:rPr>
          <w:rFonts w:ascii="Arial" w:hAnsi="Arial" w:cs="Arial"/>
        </w:rPr>
      </w:pPr>
    </w:p>
    <w:p w14:paraId="2F285F28" w14:textId="77777777" w:rsidR="00E33E0A" w:rsidRDefault="00E33E0A" w:rsidP="00CF1E3C">
      <w:pPr>
        <w:spacing w:after="0"/>
        <w:rPr>
          <w:rFonts w:ascii="Arial" w:hAnsi="Arial" w:cs="Arial"/>
        </w:rPr>
      </w:pPr>
    </w:p>
    <w:p w14:paraId="6EB46CE7" w14:textId="77777777" w:rsidR="00E33E0A" w:rsidRDefault="00E33E0A" w:rsidP="00CF1E3C">
      <w:pPr>
        <w:spacing w:after="0"/>
        <w:rPr>
          <w:rFonts w:ascii="Arial" w:hAnsi="Arial" w:cs="Arial"/>
        </w:rPr>
      </w:pPr>
    </w:p>
    <w:p w14:paraId="3E11A1A3" w14:textId="77777777" w:rsidR="00E33E0A" w:rsidRDefault="00E33E0A" w:rsidP="00CF1E3C">
      <w:pPr>
        <w:spacing w:after="0"/>
        <w:rPr>
          <w:rFonts w:ascii="Arial" w:hAnsi="Arial" w:cs="Arial"/>
        </w:rPr>
      </w:pPr>
    </w:p>
    <w:p w14:paraId="5C00DF7A" w14:textId="77777777" w:rsidR="00E33E0A" w:rsidRPr="00CF1E3C" w:rsidRDefault="00E33E0A" w:rsidP="00CF1E3C">
      <w:pPr>
        <w:spacing w:after="0"/>
        <w:rPr>
          <w:rFonts w:ascii="Arial" w:hAnsi="Arial" w:cs="Arial"/>
        </w:rPr>
      </w:pPr>
    </w:p>
    <w:p w14:paraId="429ED95D" w14:textId="77777777" w:rsidR="00CF1E3C" w:rsidRPr="0090272C" w:rsidRDefault="00CF1E3C" w:rsidP="00CF1E3C">
      <w:pPr>
        <w:spacing w:after="0"/>
        <w:rPr>
          <w:rFonts w:ascii="Arial" w:hAnsi="Arial" w:cs="Arial"/>
          <w:b/>
          <w:bCs/>
          <w:u w:val="single"/>
        </w:rPr>
      </w:pPr>
    </w:p>
    <w:p w14:paraId="24398D2B" w14:textId="4D529CF8" w:rsidR="00CF1E3C" w:rsidRPr="0090272C" w:rsidRDefault="00CF1E3C" w:rsidP="0090272C">
      <w:pPr>
        <w:spacing w:after="0"/>
        <w:jc w:val="center"/>
        <w:rPr>
          <w:rFonts w:ascii="Arial" w:hAnsi="Arial" w:cs="Arial"/>
          <w:b/>
          <w:bCs/>
          <w:u w:val="single"/>
        </w:rPr>
      </w:pPr>
      <w:r w:rsidRPr="0090272C">
        <w:rPr>
          <w:rFonts w:ascii="Arial" w:hAnsi="Arial" w:cs="Arial"/>
          <w:b/>
          <w:bCs/>
          <w:u w:val="single"/>
        </w:rPr>
        <w:t>SECTION 2</w:t>
      </w:r>
      <w:r w:rsidR="008C4E0E">
        <w:rPr>
          <w:rFonts w:ascii="Arial" w:hAnsi="Arial" w:cs="Arial"/>
          <w:b/>
          <w:bCs/>
          <w:u w:val="single"/>
        </w:rPr>
        <w:t>4</w:t>
      </w:r>
      <w:r w:rsidRPr="0090272C">
        <w:rPr>
          <w:rFonts w:ascii="Arial" w:hAnsi="Arial" w:cs="Arial"/>
          <w:b/>
          <w:bCs/>
          <w:u w:val="single"/>
        </w:rPr>
        <w:t xml:space="preserve"> – HORSES</w:t>
      </w:r>
    </w:p>
    <w:p w14:paraId="4EE964D7" w14:textId="77777777" w:rsidR="00CF1E3C" w:rsidRPr="00CF1E3C" w:rsidRDefault="00CF1E3C" w:rsidP="0090272C">
      <w:pPr>
        <w:spacing w:after="0"/>
        <w:jc w:val="center"/>
        <w:rPr>
          <w:rFonts w:ascii="Arial" w:hAnsi="Arial" w:cs="Arial"/>
        </w:rPr>
      </w:pPr>
      <w:r w:rsidRPr="00CF1E3C">
        <w:rPr>
          <w:rFonts w:ascii="Arial" w:hAnsi="Arial" w:cs="Arial"/>
        </w:rPr>
        <w:t>4-H Youth Horse Show – Friday</w:t>
      </w:r>
    </w:p>
    <w:p w14:paraId="6ACE6B1D" w14:textId="77777777" w:rsidR="00CF1E3C" w:rsidRPr="00CF1E3C" w:rsidRDefault="00CF1E3C" w:rsidP="0090272C">
      <w:pPr>
        <w:spacing w:after="0"/>
        <w:jc w:val="center"/>
        <w:rPr>
          <w:rFonts w:ascii="Arial" w:hAnsi="Arial" w:cs="Arial"/>
        </w:rPr>
      </w:pPr>
      <w:r w:rsidRPr="00CF1E3C">
        <w:rPr>
          <w:rFonts w:ascii="Arial" w:hAnsi="Arial" w:cs="Arial"/>
        </w:rPr>
        <w:t>8:30am Horse Show Ring</w:t>
      </w:r>
    </w:p>
    <w:p w14:paraId="0BF01DAA" w14:textId="77777777" w:rsidR="00CF1E3C" w:rsidRPr="00CF1E3C" w:rsidRDefault="00CF1E3C" w:rsidP="00CF1E3C">
      <w:pPr>
        <w:spacing w:after="0"/>
        <w:rPr>
          <w:rFonts w:ascii="Arial" w:hAnsi="Arial" w:cs="Arial"/>
        </w:rPr>
      </w:pPr>
      <w:r w:rsidRPr="00CF1E3C">
        <w:rPr>
          <w:rFonts w:ascii="Arial" w:hAnsi="Arial" w:cs="Arial"/>
        </w:rPr>
        <w:t>Rules:</w:t>
      </w:r>
    </w:p>
    <w:p w14:paraId="15AECC6A"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Entry Form should be submitted to the 4-H Office before 4:00pm on the third Monday in July. Riders may enter only 1 division for the day.</w:t>
      </w:r>
    </w:p>
    <w:p w14:paraId="6DE4C730"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Open to all youth, ages 5-19 years, by January 1st of the current year.</w:t>
      </w:r>
    </w:p>
    <w:p w14:paraId="7CBA5D9E"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animal exhibitors must be familiar with the Animal Health Requirements presented in the beginning of this book and the General</w:t>
      </w:r>
    </w:p>
    <w:p w14:paraId="14A666DE" w14:textId="77777777" w:rsidR="00CF1E3C" w:rsidRPr="00CF1E3C" w:rsidRDefault="00CF1E3C" w:rsidP="00CF1E3C">
      <w:pPr>
        <w:spacing w:after="0"/>
        <w:rPr>
          <w:rFonts w:ascii="Arial" w:hAnsi="Arial" w:cs="Arial"/>
        </w:rPr>
      </w:pPr>
      <w:r w:rsidRPr="00CF1E3C">
        <w:rPr>
          <w:rFonts w:ascii="Arial" w:hAnsi="Arial" w:cs="Arial"/>
        </w:rPr>
        <w:t>Rules at the beginning of this Department</w:t>
      </w:r>
    </w:p>
    <w:p w14:paraId="4EC51EDA"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All horses must have been worked with and trained by the exhibitor as part of his/her horse project since June 1st of the current year. A current 4-H Horse Certificate must be on file in the 4-H office before June 1st of the current year for 4-H project horses</w:t>
      </w:r>
    </w:p>
    <w:p w14:paraId="7B3D609E"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This is a ONE DAY SHOW. Horses should not remain on the fairgrounds for extended period of time before or after show. Horses should arrive on fairgrounds in time to allow for any necessary final preparations and may leave upon presentation of Division awards. Overnight housing may be available for a limited number of horses. Exhibitor would need to provide stalling materials. Contact 4-H Superintendent for more information.</w:t>
      </w:r>
    </w:p>
    <w:p w14:paraId="7CB07BEA"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Exhibitors should be neat in appearance and dress. Proper attire for Division must be worn</w:t>
      </w:r>
    </w:p>
    <w:p w14:paraId="198EBD37"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All exhibitors must participate in the appropriate Showmanship Class</w:t>
      </w:r>
    </w:p>
    <w:p w14:paraId="13FDAE8A"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No person will be allowed to interfere with the judges during adjudications. Any person who by letter or otherwise attempts to interfere with them will be excluded from competition</w:t>
      </w:r>
    </w:p>
    <w:p w14:paraId="061DA985"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Each exhibitor is required to clean up after his/her horse before leaving the show grounds</w:t>
      </w:r>
    </w:p>
    <w:p w14:paraId="3AFD0E6F"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Fitting and Care of animals exhibited in all 4-H shows must be performed by exhibiting youth member</w:t>
      </w:r>
    </w:p>
    <w:p w14:paraId="191F9E3B"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Youth must participate in the riding level they were last evaluated into in an official 4-H Safety and Riding Level Evaluation</w:t>
      </w:r>
    </w:p>
    <w:p w14:paraId="6D05F21B"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This show will be governed by the guidelines and definitions in the Chenango County 4-H Horse Program Handbook. Each family should have, read, and be familiar with this document</w:t>
      </w:r>
    </w:p>
    <w:p w14:paraId="1825EA40"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Additional and more specific rules and requirements are set forth in the New York State 4-H Horse Show Rule Book. Copies are available for $5.00 each from the CCE/4-H Office at 99 North Broad Street in Norwich</w:t>
      </w:r>
    </w:p>
    <w:p w14:paraId="01985738" w14:textId="77777777" w:rsidR="00CF1E3C" w:rsidRPr="00CF1E3C" w:rsidRDefault="00CF1E3C" w:rsidP="00CF1E3C">
      <w:pPr>
        <w:spacing w:after="0"/>
        <w:rPr>
          <w:rFonts w:ascii="Arial" w:hAnsi="Arial" w:cs="Arial"/>
        </w:rPr>
      </w:pPr>
      <w:r w:rsidRPr="00CF1E3C">
        <w:rPr>
          <w:rFonts w:ascii="Arial" w:hAnsi="Arial" w:cs="Arial"/>
        </w:rPr>
        <w:t xml:space="preserve"> </w:t>
      </w:r>
    </w:p>
    <w:p w14:paraId="4C56BB23"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No one other than the exhibiting youth may ride, school, or train an equine while on the Fairgrounds. This includes parents and adult trainers unless there is an apparent safety issue.</w:t>
      </w:r>
    </w:p>
    <w:p w14:paraId="3656059C"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Stallions may not be shown in this Section. Stallions will not be permitted near the show area during the 4-H Horse Show</w:t>
      </w:r>
    </w:p>
    <w:p w14:paraId="1D21F316"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Horses will be confined to the area near the show ring and may be ridden to and from the show ring. Due to safety precautions, riding about the grounds is prohibited. No riding on the race track</w:t>
      </w:r>
    </w:p>
    <w:p w14:paraId="3A775C6C" w14:textId="77777777" w:rsidR="00CF1E3C" w:rsidRPr="00CF1E3C" w:rsidRDefault="00CF1E3C" w:rsidP="00CF1E3C">
      <w:pPr>
        <w:spacing w:after="0"/>
        <w:rPr>
          <w:rFonts w:ascii="Arial" w:hAnsi="Arial" w:cs="Arial"/>
        </w:rPr>
      </w:pPr>
      <w:r w:rsidRPr="00CF1E3C">
        <w:rPr>
          <w:rFonts w:ascii="Arial" w:hAnsi="Arial" w:cs="Arial"/>
        </w:rPr>
        <w:lastRenderedPageBreak/>
        <w:t>17.</w:t>
      </w:r>
      <w:r w:rsidRPr="00CF1E3C">
        <w:rPr>
          <w:rFonts w:ascii="Arial" w:hAnsi="Arial" w:cs="Arial"/>
        </w:rPr>
        <w:tab/>
        <w:t>Horses may not be entered in any one class or event more than once and must be shown by the 4-H member using it as their project animal for the current 4-H year. Exception: Trail Class – youth may enter more than 1 division (i.e.: English, Western, etc.)</w:t>
      </w:r>
    </w:p>
    <w:p w14:paraId="10217560" w14:textId="77777777" w:rsidR="00CF1E3C" w:rsidRPr="00CF1E3C" w:rsidRDefault="00CF1E3C" w:rsidP="00CF1E3C">
      <w:pPr>
        <w:spacing w:after="0"/>
        <w:rPr>
          <w:rFonts w:ascii="Arial" w:hAnsi="Arial" w:cs="Arial"/>
        </w:rPr>
      </w:pPr>
      <w:r w:rsidRPr="00CF1E3C">
        <w:rPr>
          <w:rFonts w:ascii="Arial" w:hAnsi="Arial" w:cs="Arial"/>
        </w:rPr>
        <w:t>18.</w:t>
      </w:r>
      <w:r w:rsidRPr="00CF1E3C">
        <w:rPr>
          <w:rFonts w:ascii="Arial" w:hAnsi="Arial" w:cs="Arial"/>
        </w:rPr>
        <w:tab/>
        <w:t>Evidence of poor sportsmanship and horsemanship on the part of the rider, parent and/or 4-H volunteer or any misbehavior on the part of the horse will be subject to dismissal from the ring or grounds at the discretion of the Chairperson, Superintendent, and/or Judge</w:t>
      </w:r>
    </w:p>
    <w:p w14:paraId="6EA0AB0E"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Any questions arising in regard to the conduct of the show will be directed to the Chairperson or Superintendent to give directions that will be accepted as final</w:t>
      </w:r>
    </w:p>
    <w:p w14:paraId="24CF275B" w14:textId="77777777" w:rsidR="00CF1E3C" w:rsidRPr="00CF1E3C" w:rsidRDefault="00CF1E3C" w:rsidP="00CF1E3C">
      <w:pPr>
        <w:spacing w:after="0"/>
        <w:rPr>
          <w:rFonts w:ascii="Arial" w:hAnsi="Arial" w:cs="Arial"/>
        </w:rPr>
      </w:pPr>
      <w:r w:rsidRPr="00CF1E3C">
        <w:rPr>
          <w:rFonts w:ascii="Arial" w:hAnsi="Arial" w:cs="Arial"/>
        </w:rPr>
        <w:t>20.</w:t>
      </w:r>
      <w:r w:rsidRPr="00CF1E3C">
        <w:rPr>
          <w:rFonts w:ascii="Arial" w:hAnsi="Arial" w:cs="Arial"/>
        </w:rPr>
        <w:tab/>
        <w:t>No equine may be entered in both horse and pony classes. Western ponies must be equal to or less than 14.2 and under 57 inches. English ponies must be equal to or less than 14.2 and under 58 inches. Entry in pony classes with animals of predominately horse breeding is discouraged. The show management reserves the privilege of measuring all entries and will be the final voice in all classifications</w:t>
      </w:r>
    </w:p>
    <w:p w14:paraId="3A259DDC" w14:textId="77777777" w:rsidR="00CF1E3C" w:rsidRPr="00CF1E3C" w:rsidRDefault="00CF1E3C" w:rsidP="00CF1E3C">
      <w:pPr>
        <w:spacing w:after="0"/>
        <w:rPr>
          <w:rFonts w:ascii="Arial" w:hAnsi="Arial" w:cs="Arial"/>
        </w:rPr>
      </w:pPr>
      <w:r w:rsidRPr="00CF1E3C">
        <w:rPr>
          <w:rFonts w:ascii="Arial" w:hAnsi="Arial" w:cs="Arial"/>
        </w:rPr>
        <w:t>21.</w:t>
      </w:r>
      <w:r w:rsidRPr="00CF1E3C">
        <w:rPr>
          <w:rFonts w:ascii="Arial" w:hAnsi="Arial" w:cs="Arial"/>
        </w:rPr>
        <w:tab/>
        <w:t>All decisions of the Judge(s) will be final</w:t>
      </w:r>
    </w:p>
    <w:p w14:paraId="5025C58E" w14:textId="77777777" w:rsidR="00CF1E3C" w:rsidRPr="00CF1E3C" w:rsidRDefault="00CF1E3C" w:rsidP="00CF1E3C">
      <w:pPr>
        <w:spacing w:after="0"/>
        <w:rPr>
          <w:rFonts w:ascii="Arial" w:hAnsi="Arial" w:cs="Arial"/>
        </w:rPr>
      </w:pPr>
      <w:r w:rsidRPr="00CF1E3C">
        <w:rPr>
          <w:rFonts w:ascii="Arial" w:hAnsi="Arial" w:cs="Arial"/>
        </w:rPr>
        <w:t>22.</w:t>
      </w:r>
      <w:r w:rsidRPr="00CF1E3C">
        <w:rPr>
          <w:rFonts w:ascii="Arial" w:hAnsi="Arial" w:cs="Arial"/>
        </w:rPr>
        <w:tab/>
        <w:t>There will be a one-minute limit before the closing gate after final calls for a class. If a conflict is foreseen, exhibitors must notify the announcer so that necessary arrangements may be made. If this is not done, the class will proceed. An entry may not enter the ring after the gate has been closed</w:t>
      </w:r>
    </w:p>
    <w:p w14:paraId="5418C11C" w14:textId="77777777" w:rsidR="00CF1E3C" w:rsidRPr="00CF1E3C" w:rsidRDefault="00CF1E3C" w:rsidP="00CF1E3C">
      <w:pPr>
        <w:spacing w:after="0"/>
        <w:rPr>
          <w:rFonts w:ascii="Arial" w:hAnsi="Arial" w:cs="Arial"/>
        </w:rPr>
      </w:pPr>
      <w:r w:rsidRPr="00CF1E3C">
        <w:rPr>
          <w:rFonts w:ascii="Arial" w:hAnsi="Arial" w:cs="Arial"/>
        </w:rPr>
        <w:t>23.</w:t>
      </w:r>
      <w:r w:rsidRPr="00CF1E3C">
        <w:rPr>
          <w:rFonts w:ascii="Arial" w:hAnsi="Arial" w:cs="Arial"/>
        </w:rPr>
        <w:tab/>
        <w:t>One exhibitor number will be assigned to each horse/rider combination</w:t>
      </w:r>
    </w:p>
    <w:p w14:paraId="54B537EC" w14:textId="77777777" w:rsidR="00CF1E3C" w:rsidRPr="00CF1E3C" w:rsidRDefault="00CF1E3C" w:rsidP="00CF1E3C">
      <w:pPr>
        <w:spacing w:after="0"/>
        <w:rPr>
          <w:rFonts w:ascii="Arial" w:hAnsi="Arial" w:cs="Arial"/>
        </w:rPr>
      </w:pPr>
      <w:r w:rsidRPr="00CF1E3C">
        <w:rPr>
          <w:rFonts w:ascii="Arial" w:hAnsi="Arial" w:cs="Arial"/>
        </w:rPr>
        <w:t>24.</w:t>
      </w:r>
      <w:r w:rsidRPr="00CF1E3C">
        <w:rPr>
          <w:rFonts w:ascii="Arial" w:hAnsi="Arial" w:cs="Arial"/>
        </w:rPr>
        <w:tab/>
        <w:t>Horses which are difficult for members to handle, out of condition, lame, stringhalt, totally blind, having conditions which would impair their required performance may not be entered</w:t>
      </w:r>
    </w:p>
    <w:p w14:paraId="472F3007" w14:textId="77777777" w:rsidR="00CF1E3C" w:rsidRPr="00CF1E3C" w:rsidRDefault="00CF1E3C" w:rsidP="00CF1E3C">
      <w:pPr>
        <w:spacing w:after="0"/>
        <w:rPr>
          <w:rFonts w:ascii="Arial" w:hAnsi="Arial" w:cs="Arial"/>
        </w:rPr>
      </w:pPr>
      <w:r w:rsidRPr="00CF1E3C">
        <w:rPr>
          <w:rFonts w:ascii="Arial" w:hAnsi="Arial" w:cs="Arial"/>
        </w:rPr>
        <w:t>25.</w:t>
      </w:r>
      <w:r w:rsidRPr="00CF1E3C">
        <w:rPr>
          <w:rFonts w:ascii="Arial" w:hAnsi="Arial" w:cs="Arial"/>
        </w:rPr>
        <w:tab/>
        <w:t>The show committee reserves the right to divide or combine any class</w:t>
      </w:r>
    </w:p>
    <w:p w14:paraId="78524778" w14:textId="77777777" w:rsidR="00CF1E3C" w:rsidRPr="00CF1E3C" w:rsidRDefault="00CF1E3C" w:rsidP="00CF1E3C">
      <w:pPr>
        <w:spacing w:after="0"/>
        <w:rPr>
          <w:rFonts w:ascii="Arial" w:hAnsi="Arial" w:cs="Arial"/>
        </w:rPr>
      </w:pPr>
      <w:r w:rsidRPr="00CF1E3C">
        <w:rPr>
          <w:rFonts w:ascii="Arial" w:hAnsi="Arial" w:cs="Arial"/>
        </w:rPr>
        <w:t>26.</w:t>
      </w:r>
      <w:r w:rsidRPr="00CF1E3C">
        <w:rPr>
          <w:rFonts w:ascii="Arial" w:hAnsi="Arial" w:cs="Arial"/>
        </w:rPr>
        <w:tab/>
        <w:t>Beginners will be allowed only in Beginner Division Classes.</w:t>
      </w:r>
    </w:p>
    <w:p w14:paraId="078CB903" w14:textId="77777777" w:rsidR="00CF1E3C" w:rsidRPr="00CF1E3C" w:rsidRDefault="00CF1E3C" w:rsidP="00CF1E3C">
      <w:pPr>
        <w:spacing w:after="0"/>
        <w:rPr>
          <w:rFonts w:ascii="Arial" w:hAnsi="Arial" w:cs="Arial"/>
        </w:rPr>
      </w:pPr>
      <w:r w:rsidRPr="00CF1E3C">
        <w:rPr>
          <w:rFonts w:ascii="Arial" w:hAnsi="Arial" w:cs="Arial"/>
        </w:rPr>
        <w:t>27.</w:t>
      </w:r>
      <w:r w:rsidRPr="00CF1E3C">
        <w:rPr>
          <w:rFonts w:ascii="Arial" w:hAnsi="Arial" w:cs="Arial"/>
        </w:rPr>
        <w:tab/>
        <w:t>This is a learning show, instructional information and advice will be given to riders.</w:t>
      </w:r>
    </w:p>
    <w:p w14:paraId="3CA269A7" w14:textId="77777777" w:rsidR="00CF1E3C" w:rsidRDefault="00CF1E3C" w:rsidP="00CF1E3C">
      <w:pPr>
        <w:spacing w:after="0"/>
        <w:rPr>
          <w:rFonts w:ascii="Arial" w:hAnsi="Arial" w:cs="Arial"/>
        </w:rPr>
      </w:pPr>
      <w:r w:rsidRPr="00CF1E3C">
        <w:rPr>
          <w:rFonts w:ascii="Arial" w:hAnsi="Arial" w:cs="Arial"/>
        </w:rPr>
        <w:t>28.</w:t>
      </w:r>
      <w:r w:rsidRPr="00CF1E3C">
        <w:rPr>
          <w:rFonts w:ascii="Arial" w:hAnsi="Arial" w:cs="Arial"/>
        </w:rPr>
        <w:tab/>
        <w:t>Ribbons and prizes will be awarded for the day.</w:t>
      </w:r>
    </w:p>
    <w:p w14:paraId="53BD0F43" w14:textId="77777777" w:rsidR="0090272C" w:rsidRDefault="0090272C" w:rsidP="00CF1E3C">
      <w:pPr>
        <w:spacing w:after="0"/>
        <w:rPr>
          <w:rFonts w:ascii="Arial" w:hAnsi="Arial" w:cs="Arial"/>
        </w:rPr>
      </w:pPr>
    </w:p>
    <w:p w14:paraId="70CD422A" w14:textId="77777777" w:rsidR="00CF1E3C" w:rsidRPr="00CF1E3C" w:rsidRDefault="00CF1E3C" w:rsidP="00CF1E3C">
      <w:pPr>
        <w:spacing w:after="0"/>
        <w:rPr>
          <w:rFonts w:ascii="Arial" w:hAnsi="Arial" w:cs="Arial"/>
        </w:rPr>
      </w:pPr>
    </w:p>
    <w:p w14:paraId="0D70338E" w14:textId="77777777" w:rsidR="00CF1E3C" w:rsidRDefault="00CF1E3C" w:rsidP="00CF1E3C">
      <w:pPr>
        <w:spacing w:after="0"/>
        <w:rPr>
          <w:rFonts w:ascii="Arial" w:hAnsi="Arial" w:cs="Arial"/>
        </w:rPr>
      </w:pPr>
      <w:r w:rsidRPr="00CF1E3C">
        <w:rPr>
          <w:rFonts w:ascii="Arial" w:hAnsi="Arial" w:cs="Arial"/>
        </w:rPr>
        <w:t>Chenango County has opened up all 4-H classes to included 4-H'ers from other counties. Riding evaluations are required for all youth riding in any of the 4-H classes. 4-H'ers will be required to show their evaluation cards at the time of check in unless you have been evaluated in Chenango County.</w:t>
      </w:r>
    </w:p>
    <w:p w14:paraId="4AB16CE8" w14:textId="77777777" w:rsidR="00187D74" w:rsidRDefault="00187D74" w:rsidP="00CF1E3C">
      <w:pPr>
        <w:spacing w:after="0"/>
        <w:rPr>
          <w:rFonts w:ascii="Arial" w:hAnsi="Arial" w:cs="Arial"/>
        </w:rPr>
      </w:pPr>
    </w:p>
    <w:p w14:paraId="40A2828A" w14:textId="77777777" w:rsidR="00187D74" w:rsidRDefault="00187D74" w:rsidP="00CF1E3C">
      <w:pPr>
        <w:spacing w:after="0"/>
        <w:rPr>
          <w:rFonts w:ascii="Arial" w:hAnsi="Arial" w:cs="Arial"/>
        </w:rPr>
      </w:pPr>
    </w:p>
    <w:p w14:paraId="2977AE0F" w14:textId="77777777" w:rsidR="00187D74" w:rsidRDefault="00187D74" w:rsidP="00CF1E3C">
      <w:pPr>
        <w:spacing w:after="0"/>
        <w:rPr>
          <w:rFonts w:ascii="Arial" w:hAnsi="Arial" w:cs="Arial"/>
        </w:rPr>
      </w:pPr>
    </w:p>
    <w:p w14:paraId="689DE83A" w14:textId="77777777" w:rsidR="00187D74" w:rsidRDefault="00187D74" w:rsidP="00CF1E3C">
      <w:pPr>
        <w:spacing w:after="0"/>
        <w:rPr>
          <w:rFonts w:ascii="Arial" w:hAnsi="Arial" w:cs="Arial"/>
        </w:rPr>
      </w:pPr>
    </w:p>
    <w:p w14:paraId="77B8E42C" w14:textId="1FD02832" w:rsidR="00187D74" w:rsidRPr="00CF1E3C" w:rsidRDefault="00187D74" w:rsidP="00CF1E3C">
      <w:pPr>
        <w:spacing w:after="0"/>
        <w:rPr>
          <w:rFonts w:ascii="Arial" w:hAnsi="Arial" w:cs="Arial"/>
        </w:rPr>
      </w:pPr>
      <w:r>
        <w:rPr>
          <w:rFonts w:ascii="Arial" w:hAnsi="Arial" w:cs="Arial"/>
          <w:noProof/>
        </w:rPr>
        <w:lastRenderedPageBreak/>
        <w:drawing>
          <wp:anchor distT="0" distB="0" distL="114300" distR="114300" simplePos="0" relativeHeight="251658240" behindDoc="1" locked="0" layoutInCell="1" allowOverlap="1" wp14:anchorId="0FA2CD33" wp14:editId="61F4A56E">
            <wp:simplePos x="0" y="0"/>
            <wp:positionH relativeFrom="column">
              <wp:posOffset>-400050</wp:posOffset>
            </wp:positionH>
            <wp:positionV relativeFrom="paragraph">
              <wp:posOffset>0</wp:posOffset>
            </wp:positionV>
            <wp:extent cx="6610350" cy="8654415"/>
            <wp:effectExtent l="0" t="0" r="0" b="0"/>
            <wp:wrapTight wrapText="bothSides">
              <wp:wrapPolygon edited="0">
                <wp:start x="0" y="0"/>
                <wp:lineTo x="0" y="21538"/>
                <wp:lineTo x="21538" y="21538"/>
                <wp:lineTo x="21538" y="0"/>
                <wp:lineTo x="0" y="0"/>
              </wp:wrapPolygon>
            </wp:wrapTight>
            <wp:docPr id="172465235" name="Picture 2" descr="A list of event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5235" name="Picture 2" descr="A list of events on a white background"/>
                    <pic:cNvPicPr/>
                  </pic:nvPicPr>
                  <pic:blipFill>
                    <a:blip r:embed="rId13">
                      <a:extLst>
                        <a:ext uri="{28A0092B-C50C-407E-A947-70E740481C1C}">
                          <a14:useLocalDpi xmlns:a14="http://schemas.microsoft.com/office/drawing/2010/main" val="0"/>
                        </a:ext>
                      </a:extLst>
                    </a:blip>
                    <a:stretch>
                      <a:fillRect/>
                    </a:stretch>
                  </pic:blipFill>
                  <pic:spPr>
                    <a:xfrm>
                      <a:off x="0" y="0"/>
                      <a:ext cx="6610350" cy="8654415"/>
                    </a:xfrm>
                    <a:prstGeom prst="rect">
                      <a:avLst/>
                    </a:prstGeom>
                  </pic:spPr>
                </pic:pic>
              </a:graphicData>
            </a:graphic>
            <wp14:sizeRelH relativeFrom="margin">
              <wp14:pctWidth>0</wp14:pctWidth>
            </wp14:sizeRelH>
            <wp14:sizeRelV relativeFrom="margin">
              <wp14:pctHeight>0</wp14:pctHeight>
            </wp14:sizeRelV>
          </wp:anchor>
        </w:drawing>
      </w:r>
    </w:p>
    <w:p w14:paraId="24769073" w14:textId="017B4A40" w:rsidR="00CF1E3C" w:rsidRPr="00187D74" w:rsidRDefault="00CF1E3C" w:rsidP="00187D74">
      <w:pPr>
        <w:spacing w:after="0"/>
        <w:jc w:val="center"/>
        <w:rPr>
          <w:rFonts w:ascii="Arial" w:hAnsi="Arial" w:cs="Arial"/>
          <w:b/>
          <w:bCs/>
          <w:u w:val="single"/>
        </w:rPr>
      </w:pPr>
    </w:p>
    <w:p w14:paraId="739058A7" w14:textId="003AD0F9" w:rsidR="00CF1E3C" w:rsidRPr="00187D74" w:rsidRDefault="00CF1E3C" w:rsidP="00187D74">
      <w:pPr>
        <w:spacing w:after="0"/>
        <w:jc w:val="center"/>
        <w:rPr>
          <w:rFonts w:ascii="Arial" w:hAnsi="Arial" w:cs="Arial"/>
          <w:b/>
          <w:bCs/>
          <w:u w:val="single"/>
        </w:rPr>
      </w:pPr>
      <w:r w:rsidRPr="00187D74">
        <w:rPr>
          <w:rFonts w:ascii="Arial" w:hAnsi="Arial" w:cs="Arial"/>
          <w:b/>
          <w:bCs/>
          <w:u w:val="single"/>
        </w:rPr>
        <w:t>SECTION 2</w:t>
      </w:r>
      <w:r w:rsidR="008C4E0E">
        <w:rPr>
          <w:rFonts w:ascii="Arial" w:hAnsi="Arial" w:cs="Arial"/>
          <w:b/>
          <w:bCs/>
          <w:u w:val="single"/>
        </w:rPr>
        <w:t>5</w:t>
      </w:r>
      <w:r w:rsidRPr="00187D74">
        <w:rPr>
          <w:rFonts w:ascii="Arial" w:hAnsi="Arial" w:cs="Arial"/>
          <w:b/>
          <w:bCs/>
          <w:u w:val="single"/>
        </w:rPr>
        <w:t xml:space="preserve"> – FIBER GOATS</w:t>
      </w:r>
    </w:p>
    <w:p w14:paraId="03A5E673" w14:textId="77777777" w:rsidR="00CF1E3C" w:rsidRPr="00CF1E3C" w:rsidRDefault="00CF1E3C" w:rsidP="00CF1E3C">
      <w:pPr>
        <w:spacing w:after="0"/>
        <w:rPr>
          <w:rFonts w:ascii="Arial" w:hAnsi="Arial" w:cs="Arial"/>
        </w:rPr>
      </w:pPr>
      <w:r w:rsidRPr="00CF1E3C">
        <w:rPr>
          <w:rFonts w:ascii="Arial" w:hAnsi="Arial" w:cs="Arial"/>
        </w:rPr>
        <w:t>Rules:</w:t>
      </w:r>
    </w:p>
    <w:p w14:paraId="0E866CEC"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Entry Form must be submitted to Fair Office before 4:00pm on the third Monday in July.</w:t>
      </w:r>
    </w:p>
    <w:p w14:paraId="560D547A"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Open to all 4-H and FFA members who are actively enrolled in their respective organizations by June 1st, however, Championship consideration will be given to Chenango County 4-H Members only.</w:t>
      </w:r>
    </w:p>
    <w:p w14:paraId="586EB5BE"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animal exhibitors must be familiar with the Animal Health Requirements presented in the beginning of this book.</w:t>
      </w:r>
    </w:p>
    <w:p w14:paraId="2A3F29AB"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Animals must meet all health requirements and will be checked by veterinarian who will determine show health eligibility.</w:t>
      </w:r>
    </w:p>
    <w:p w14:paraId="542E5152"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All goats must have been owned and cared for by the exhibitor as part of his/her goat project since June 1st of the current year. Exhibitors should have animals registered in their own name, not farm or family, and give evidence of ownership and care of animals by June 1st of the current year. No papers pending. Copies of registration or non-ownership lease papers must accompany all 4-H Fair Entries.</w:t>
      </w:r>
    </w:p>
    <w:p w14:paraId="0FF2AC94"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All goat exhibits must be in place before 12Noon on Tuesday and will remain on display for the duration of the fair. All displays and decorations must remain in place until official</w:t>
      </w:r>
      <w:r w:rsidRPr="00CF1E3C">
        <w:rPr>
          <w:rFonts w:ascii="Arial" w:hAnsi="Arial" w:cs="Arial"/>
        </w:rPr>
        <w:tab/>
        <w:t>release has been announced.</w:t>
      </w:r>
    </w:p>
    <w:p w14:paraId="6BD371EB"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Stall assignments may be obtained from Goat Superintendent.</w:t>
      </w:r>
      <w:r w:rsidRPr="00CF1E3C">
        <w:rPr>
          <w:rFonts w:ascii="Arial" w:hAnsi="Arial" w:cs="Arial"/>
        </w:rPr>
        <w:tab/>
        <w:t>No changes in stall and partitions may be made without consulting Barn Superintendent. Exhibitor will be expected to move cattle if requested by the Superintendent.</w:t>
      </w:r>
    </w:p>
    <w:p w14:paraId="29C64181"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4-H exhibitors must show their own animals, unless approved by Chairperson.</w:t>
      </w:r>
    </w:p>
    <w:p w14:paraId="35CBB287"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4-H goat exhibitors may enter Open Show classes upon paying an entrance fee at the time when entries are due. If a member does not enter Open Show classes at that time, he/she may still enter Open Classes if animals placed within the top three in the respective 4-H class. Entry fee, exhibitor number and class are to be given to the clerk’s desk prior to entering Open Show.</w:t>
      </w:r>
    </w:p>
    <w:p w14:paraId="628CB584"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Exhibitors should be neat in appearance and dress.  During all 4-H goat shows (Showmanship and Conformation classes) exhibitors should wear dark pants and dress/polo shirts. Clothing should not include farm or family name or any other type of advertising. Footwear should be sturdy, with closed toes – no clogs or sandals. Cash premiums will be withheld if exhibitors do not abide by this dress code.</w:t>
      </w:r>
    </w:p>
    <w:p w14:paraId="4B1C65F0"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All exhibitors must participate in the appropriate Showmanship Class to participate in the breed conformation classes.</w:t>
      </w:r>
    </w:p>
    <w:p w14:paraId="1B7F91FD"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No person will be allowed to interfere with the judges during adjudications. Any person who by letter or otherwise attempts to interfere with them will be excluded from competition.</w:t>
      </w:r>
    </w:p>
    <w:p w14:paraId="08105CAC"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Awards will be based on the Danish System of judging.</w:t>
      </w:r>
    </w:p>
    <w:p w14:paraId="76BFEA14"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If there is only one animal in a class and it receives a red, it will not come back for Championships.</w:t>
      </w:r>
    </w:p>
    <w:p w14:paraId="3B83F8ED" w14:textId="77777777" w:rsidR="00CF1E3C" w:rsidRPr="00CF1E3C" w:rsidRDefault="00CF1E3C" w:rsidP="00CF1E3C">
      <w:pPr>
        <w:spacing w:after="0"/>
        <w:rPr>
          <w:rFonts w:ascii="Arial" w:hAnsi="Arial" w:cs="Arial"/>
        </w:rPr>
      </w:pPr>
      <w:r w:rsidRPr="00CF1E3C">
        <w:rPr>
          <w:rFonts w:ascii="Arial" w:hAnsi="Arial" w:cs="Arial"/>
        </w:rPr>
        <w:t>15.</w:t>
      </w:r>
      <w:r w:rsidRPr="00CF1E3C">
        <w:rPr>
          <w:rFonts w:ascii="Arial" w:hAnsi="Arial" w:cs="Arial"/>
        </w:rPr>
        <w:tab/>
        <w:t>Two exhibits allowed per class per exhibitor.</w:t>
      </w:r>
    </w:p>
    <w:p w14:paraId="50F17915" w14:textId="77777777" w:rsidR="00CF1E3C" w:rsidRPr="00CF1E3C" w:rsidRDefault="00CF1E3C" w:rsidP="00CF1E3C">
      <w:pPr>
        <w:spacing w:after="0"/>
        <w:rPr>
          <w:rFonts w:ascii="Arial" w:hAnsi="Arial" w:cs="Arial"/>
        </w:rPr>
      </w:pPr>
      <w:r w:rsidRPr="00CF1E3C">
        <w:rPr>
          <w:rFonts w:ascii="Arial" w:hAnsi="Arial" w:cs="Arial"/>
        </w:rPr>
        <w:t>16.</w:t>
      </w:r>
      <w:r w:rsidRPr="00CF1E3C">
        <w:rPr>
          <w:rFonts w:ascii="Arial" w:hAnsi="Arial" w:cs="Arial"/>
        </w:rPr>
        <w:tab/>
        <w:t>Each exhibitor is required to totally clean up his/her area at the time of release of stock.</w:t>
      </w:r>
    </w:p>
    <w:p w14:paraId="5ABF046D" w14:textId="77777777" w:rsidR="00CF1E3C" w:rsidRPr="00CF1E3C" w:rsidRDefault="00CF1E3C" w:rsidP="00CF1E3C">
      <w:pPr>
        <w:spacing w:after="0"/>
        <w:rPr>
          <w:rFonts w:ascii="Arial" w:hAnsi="Arial" w:cs="Arial"/>
        </w:rPr>
      </w:pPr>
      <w:r w:rsidRPr="00CF1E3C">
        <w:rPr>
          <w:rFonts w:ascii="Arial" w:hAnsi="Arial" w:cs="Arial"/>
        </w:rPr>
        <w:t>17.</w:t>
      </w:r>
      <w:r w:rsidRPr="00CF1E3C">
        <w:rPr>
          <w:rFonts w:ascii="Arial" w:hAnsi="Arial" w:cs="Arial"/>
        </w:rPr>
        <w:tab/>
        <w:t>Fitting and Care of animals exhibited in all 4-H shows must be performed by exhibiting youth member.</w:t>
      </w:r>
    </w:p>
    <w:p w14:paraId="6D19B5B7" w14:textId="77777777" w:rsidR="00CF1E3C" w:rsidRPr="00CF1E3C" w:rsidRDefault="00CF1E3C" w:rsidP="00CF1E3C">
      <w:pPr>
        <w:spacing w:after="0"/>
        <w:rPr>
          <w:rFonts w:ascii="Arial" w:hAnsi="Arial" w:cs="Arial"/>
        </w:rPr>
      </w:pPr>
      <w:r w:rsidRPr="00CF1E3C">
        <w:rPr>
          <w:rFonts w:ascii="Arial" w:hAnsi="Arial" w:cs="Arial"/>
        </w:rPr>
        <w:t>18.</w:t>
      </w:r>
      <w:r w:rsidRPr="00CF1E3C">
        <w:rPr>
          <w:rFonts w:ascii="Arial" w:hAnsi="Arial" w:cs="Arial"/>
        </w:rPr>
        <w:tab/>
        <w:t>Each exhibitor in this Section will wear an entry number when exhibiting, to be provided by the Superintendent.</w:t>
      </w:r>
    </w:p>
    <w:p w14:paraId="0E5D31CF" w14:textId="77777777" w:rsidR="00CF1E3C" w:rsidRPr="00CF1E3C" w:rsidRDefault="00CF1E3C" w:rsidP="00CF1E3C">
      <w:pPr>
        <w:spacing w:after="0"/>
        <w:rPr>
          <w:rFonts w:ascii="Arial" w:hAnsi="Arial" w:cs="Arial"/>
        </w:rPr>
      </w:pPr>
      <w:r w:rsidRPr="00CF1E3C">
        <w:rPr>
          <w:rFonts w:ascii="Arial" w:hAnsi="Arial" w:cs="Arial"/>
        </w:rPr>
        <w:t>19.</w:t>
      </w:r>
      <w:r w:rsidRPr="00CF1E3C">
        <w:rPr>
          <w:rFonts w:ascii="Arial" w:hAnsi="Arial" w:cs="Arial"/>
        </w:rPr>
        <w:tab/>
        <w:t>Absolutely no alcohol or drugs permitted in or near barns.</w:t>
      </w:r>
    </w:p>
    <w:p w14:paraId="284C7D49" w14:textId="77777777" w:rsidR="00CF1E3C" w:rsidRPr="00CF1E3C" w:rsidRDefault="00CF1E3C" w:rsidP="00CF1E3C">
      <w:pPr>
        <w:spacing w:after="0"/>
        <w:rPr>
          <w:rFonts w:ascii="Arial" w:hAnsi="Arial" w:cs="Arial"/>
        </w:rPr>
      </w:pPr>
      <w:r w:rsidRPr="00CF1E3C">
        <w:rPr>
          <w:rFonts w:ascii="Arial" w:hAnsi="Arial" w:cs="Arial"/>
        </w:rPr>
        <w:lastRenderedPageBreak/>
        <w:t>20.</w:t>
      </w:r>
      <w:r w:rsidRPr="00CF1E3C">
        <w:rPr>
          <w:rFonts w:ascii="Arial" w:hAnsi="Arial" w:cs="Arial"/>
        </w:rPr>
        <w:tab/>
        <w:t>All Cloverbud youth must participate in Class #S1 – Cloverbud Show &amp; Tell. This is an “exhibition only” class, youth and/or animals will not be individually judged or ranked. All youth will receive the same award and premium. The purpose of this class is to reward Cloverbud youth for their participation, effort, and achievement. Refer to the “New York State 4-H Animal Science Cloverbud Policy and Procedure” and “Safety Guidelines for Working with Cloverbuds” for further details and information. Cloverbuds may participate in breed conformation classes for the experience but not for Championship</w:t>
      </w:r>
    </w:p>
    <w:p w14:paraId="196F1E02" w14:textId="77777777" w:rsidR="00CF1E3C" w:rsidRPr="00CF1E3C" w:rsidRDefault="00CF1E3C" w:rsidP="00CF1E3C">
      <w:pPr>
        <w:spacing w:after="0"/>
        <w:rPr>
          <w:rFonts w:ascii="Arial" w:hAnsi="Arial" w:cs="Arial"/>
        </w:rPr>
      </w:pPr>
      <w:r w:rsidRPr="00CF1E3C">
        <w:rPr>
          <w:rFonts w:ascii="Arial" w:hAnsi="Arial" w:cs="Arial"/>
        </w:rPr>
        <w:t>21.</w:t>
      </w:r>
      <w:r w:rsidRPr="00CF1E3C">
        <w:rPr>
          <w:rFonts w:ascii="Arial" w:hAnsi="Arial" w:cs="Arial"/>
        </w:rPr>
        <w:tab/>
        <w:t>Include tattoo or tag numbers for each animal entered on the entry form for each animal.</w:t>
      </w:r>
    </w:p>
    <w:p w14:paraId="56DEE6F3" w14:textId="77777777" w:rsidR="00CF1E3C" w:rsidRPr="00CF1E3C" w:rsidRDefault="00CF1E3C" w:rsidP="00CF1E3C">
      <w:pPr>
        <w:spacing w:after="0"/>
        <w:rPr>
          <w:rFonts w:ascii="Arial" w:hAnsi="Arial" w:cs="Arial"/>
        </w:rPr>
      </w:pPr>
    </w:p>
    <w:p w14:paraId="404EE945" w14:textId="77777777" w:rsidR="00CF1E3C" w:rsidRPr="00187D74" w:rsidRDefault="00CF1E3C" w:rsidP="00CF1E3C">
      <w:pPr>
        <w:spacing w:after="0"/>
        <w:rPr>
          <w:rFonts w:ascii="Arial" w:hAnsi="Arial" w:cs="Arial"/>
          <w:b/>
          <w:bCs/>
        </w:rPr>
      </w:pPr>
      <w:r w:rsidRPr="00187D74">
        <w:rPr>
          <w:rFonts w:ascii="Arial" w:hAnsi="Arial" w:cs="Arial"/>
          <w:b/>
          <w:bCs/>
        </w:rPr>
        <w:t>SHOWMANSHIP</w:t>
      </w:r>
    </w:p>
    <w:p w14:paraId="2E57D29C" w14:textId="77777777" w:rsidR="00CF1E3C" w:rsidRPr="00CF1E3C" w:rsidRDefault="00CF1E3C" w:rsidP="00CF1E3C">
      <w:pPr>
        <w:spacing w:after="0"/>
        <w:rPr>
          <w:rFonts w:ascii="Arial" w:hAnsi="Arial" w:cs="Arial"/>
        </w:rPr>
      </w:pPr>
      <w:r w:rsidRPr="00CF1E3C">
        <w:rPr>
          <w:rFonts w:ascii="Arial" w:hAnsi="Arial" w:cs="Arial"/>
        </w:rPr>
        <w:t>Rules:</w:t>
      </w:r>
    </w:p>
    <w:p w14:paraId="7A377CA4"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All exhibitors must participate in the appropriate Showmanship Class</w:t>
      </w:r>
    </w:p>
    <w:p w14:paraId="3DB594D7"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Exhibitors must show their own animal unless approved by the Superintendent</w:t>
      </w:r>
    </w:p>
    <w:p w14:paraId="7A1BE048"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Any animal used in Showmanship must be entered in a breed class in this Section</w:t>
      </w:r>
    </w:p>
    <w:p w14:paraId="1A7824BE"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Exhibitor age is based on January 1st of the current year</w:t>
      </w:r>
    </w:p>
    <w:p w14:paraId="0E2646CC" w14:textId="77777777" w:rsidR="00CF1E3C" w:rsidRPr="00CF1E3C" w:rsidRDefault="00CF1E3C" w:rsidP="00CF1E3C">
      <w:pPr>
        <w:spacing w:after="0"/>
        <w:rPr>
          <w:rFonts w:ascii="Arial" w:hAnsi="Arial" w:cs="Arial"/>
        </w:rPr>
      </w:pPr>
      <w:r w:rsidRPr="00CF1E3C">
        <w:rPr>
          <w:rFonts w:ascii="Arial" w:hAnsi="Arial" w:cs="Arial"/>
        </w:rPr>
        <w:t>Class:</w:t>
      </w:r>
    </w:p>
    <w:p w14:paraId="6D76B54E" w14:textId="77777777" w:rsidR="00CF1E3C" w:rsidRPr="00CF1E3C" w:rsidRDefault="00CF1E3C" w:rsidP="00CF1E3C">
      <w:pPr>
        <w:spacing w:after="0"/>
        <w:rPr>
          <w:rFonts w:ascii="Arial" w:hAnsi="Arial" w:cs="Arial"/>
        </w:rPr>
      </w:pPr>
      <w:r w:rsidRPr="00CF1E3C">
        <w:rPr>
          <w:rFonts w:ascii="Arial" w:hAnsi="Arial" w:cs="Arial"/>
        </w:rPr>
        <w:t>S1.</w:t>
      </w:r>
      <w:r w:rsidRPr="00CF1E3C">
        <w:rPr>
          <w:rFonts w:ascii="Arial" w:hAnsi="Arial" w:cs="Arial"/>
        </w:rPr>
        <w:tab/>
        <w:t>Cloverbud Show &amp; Tell</w:t>
      </w:r>
    </w:p>
    <w:p w14:paraId="3DDACF35" w14:textId="71DC3231" w:rsidR="00CF1E3C" w:rsidRPr="00CF1E3C" w:rsidRDefault="00CF1E3C" w:rsidP="00CF1E3C">
      <w:pPr>
        <w:spacing w:after="0"/>
        <w:rPr>
          <w:rFonts w:ascii="Arial" w:hAnsi="Arial" w:cs="Arial"/>
        </w:rPr>
      </w:pPr>
      <w:r w:rsidRPr="00CF1E3C">
        <w:rPr>
          <w:rFonts w:ascii="Arial" w:hAnsi="Arial" w:cs="Arial"/>
        </w:rPr>
        <w:t>S2.</w:t>
      </w:r>
      <w:r w:rsidRPr="00CF1E3C">
        <w:rPr>
          <w:rFonts w:ascii="Arial" w:hAnsi="Arial" w:cs="Arial"/>
        </w:rPr>
        <w:tab/>
        <w:t xml:space="preserve"> Novice Showmanship – 1st year showing goats S3.</w:t>
      </w:r>
      <w:r w:rsidRPr="00CF1E3C">
        <w:rPr>
          <w:rFonts w:ascii="Arial" w:hAnsi="Arial" w:cs="Arial"/>
        </w:rPr>
        <w:tab/>
        <w:t>Junior Showmanship - exhibitors ages 8-13 S4.</w:t>
      </w:r>
      <w:r w:rsidRPr="00CF1E3C">
        <w:rPr>
          <w:rFonts w:ascii="Arial" w:hAnsi="Arial" w:cs="Arial"/>
        </w:rPr>
        <w:tab/>
        <w:t>Senior showmanship - exhibitors ages 14-18</w:t>
      </w:r>
    </w:p>
    <w:p w14:paraId="0E4C0224" w14:textId="77777777" w:rsidR="00CF1E3C" w:rsidRPr="00CF1E3C" w:rsidRDefault="00CF1E3C" w:rsidP="00CF1E3C">
      <w:pPr>
        <w:spacing w:after="0"/>
        <w:rPr>
          <w:rFonts w:ascii="Arial" w:hAnsi="Arial" w:cs="Arial"/>
        </w:rPr>
      </w:pPr>
      <w:r w:rsidRPr="00CF1E3C">
        <w:rPr>
          <w:rFonts w:ascii="Arial" w:hAnsi="Arial" w:cs="Arial"/>
        </w:rPr>
        <w:t>*Grand Champion Showman - top 2 exhibitors in classes S2 - S4 competing</w:t>
      </w:r>
    </w:p>
    <w:p w14:paraId="14FAE969" w14:textId="77777777" w:rsidR="00CF1E3C" w:rsidRPr="00187D74" w:rsidRDefault="00CF1E3C" w:rsidP="00CF1E3C">
      <w:pPr>
        <w:spacing w:after="0"/>
        <w:rPr>
          <w:rFonts w:ascii="Arial" w:hAnsi="Arial" w:cs="Arial"/>
          <w:b/>
          <w:bCs/>
        </w:rPr>
      </w:pPr>
      <w:r w:rsidRPr="00CF1E3C">
        <w:rPr>
          <w:rFonts w:ascii="Arial" w:hAnsi="Arial" w:cs="Arial"/>
        </w:rPr>
        <w:t xml:space="preserve"> </w:t>
      </w:r>
    </w:p>
    <w:p w14:paraId="78D91BCF" w14:textId="77777777" w:rsidR="00CF1E3C" w:rsidRPr="00187D74" w:rsidRDefault="00CF1E3C" w:rsidP="00CF1E3C">
      <w:pPr>
        <w:spacing w:after="0"/>
        <w:rPr>
          <w:rFonts w:ascii="Arial" w:hAnsi="Arial" w:cs="Arial"/>
          <w:b/>
          <w:bCs/>
        </w:rPr>
      </w:pPr>
      <w:r w:rsidRPr="00187D74">
        <w:rPr>
          <w:rFonts w:ascii="Arial" w:hAnsi="Arial" w:cs="Arial"/>
          <w:b/>
          <w:bCs/>
        </w:rPr>
        <w:t>BREEDING ANIMALS</w:t>
      </w:r>
    </w:p>
    <w:p w14:paraId="5487D65E" w14:textId="277E83CE" w:rsidR="00CF1E3C" w:rsidRPr="00CF1E3C" w:rsidRDefault="00CF1E3C" w:rsidP="00CF1E3C">
      <w:pPr>
        <w:spacing w:after="0"/>
        <w:rPr>
          <w:rFonts w:ascii="Arial" w:hAnsi="Arial" w:cs="Arial"/>
        </w:rPr>
      </w:pPr>
      <w:r w:rsidRPr="00CF1E3C">
        <w:rPr>
          <w:rFonts w:ascii="Arial" w:hAnsi="Arial" w:cs="Arial"/>
        </w:rPr>
        <w:t>Class:</w:t>
      </w:r>
    </w:p>
    <w:p w14:paraId="7A37ADE9"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Fleece Doe Kid</w:t>
      </w:r>
    </w:p>
    <w:p w14:paraId="4517B4B6"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First Fleece Doeling</w:t>
      </w:r>
    </w:p>
    <w:p w14:paraId="397C87B4"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Second Fleece Doe</w:t>
      </w:r>
    </w:p>
    <w:p w14:paraId="796ED935"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Third Fleece Doe</w:t>
      </w:r>
    </w:p>
    <w:p w14:paraId="2C8FB7C6" w14:textId="77777777" w:rsidR="00CF1E3C" w:rsidRPr="00CF1E3C" w:rsidRDefault="00CF1E3C" w:rsidP="00CF1E3C">
      <w:pPr>
        <w:spacing w:after="0"/>
        <w:rPr>
          <w:rFonts w:ascii="Arial" w:hAnsi="Arial" w:cs="Arial"/>
        </w:rPr>
      </w:pPr>
      <w:r w:rsidRPr="00CF1E3C">
        <w:rPr>
          <w:rFonts w:ascii="Arial" w:hAnsi="Arial" w:cs="Arial"/>
        </w:rPr>
        <w:t>Junior and Reserve Junior Champion Does</w:t>
      </w:r>
    </w:p>
    <w:p w14:paraId="2089E19A"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4th, 5th, and 6th Fleece Doe</w:t>
      </w:r>
    </w:p>
    <w:p w14:paraId="64A08D09"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7th + Fleece Doe</w:t>
      </w:r>
    </w:p>
    <w:p w14:paraId="7E4F8608" w14:textId="77777777" w:rsidR="00CF1E3C" w:rsidRPr="00CF1E3C" w:rsidRDefault="00CF1E3C" w:rsidP="00CF1E3C">
      <w:pPr>
        <w:spacing w:after="0"/>
        <w:rPr>
          <w:rFonts w:ascii="Arial" w:hAnsi="Arial" w:cs="Arial"/>
        </w:rPr>
      </w:pPr>
      <w:r w:rsidRPr="00CF1E3C">
        <w:rPr>
          <w:rFonts w:ascii="Arial" w:hAnsi="Arial" w:cs="Arial"/>
        </w:rPr>
        <w:t>Champion and Reserve Champion Doe to be selected. Rosette/Trophy</w:t>
      </w:r>
    </w:p>
    <w:p w14:paraId="4BD5D319"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Best Pair Does, any age</w:t>
      </w:r>
    </w:p>
    <w:p w14:paraId="65103907" w14:textId="77777777" w:rsidR="00CF1E3C" w:rsidRPr="00CF1E3C" w:rsidRDefault="00CF1E3C" w:rsidP="00CF1E3C">
      <w:pPr>
        <w:spacing w:after="0"/>
        <w:rPr>
          <w:rFonts w:ascii="Arial" w:hAnsi="Arial" w:cs="Arial"/>
        </w:rPr>
      </w:pPr>
      <w:r w:rsidRPr="00CF1E3C">
        <w:rPr>
          <w:rFonts w:ascii="Arial" w:hAnsi="Arial" w:cs="Arial"/>
        </w:rPr>
        <w:t>8.</w:t>
      </w:r>
      <w:r w:rsidRPr="00CF1E3C">
        <w:rPr>
          <w:rFonts w:ascii="Arial" w:hAnsi="Arial" w:cs="Arial"/>
        </w:rPr>
        <w:tab/>
        <w:t>Produce of Dam, 2 does with the same dam</w:t>
      </w:r>
    </w:p>
    <w:p w14:paraId="3A689E4E" w14:textId="77777777" w:rsidR="00CF1E3C" w:rsidRPr="00CF1E3C" w:rsidRDefault="00CF1E3C" w:rsidP="00CF1E3C">
      <w:pPr>
        <w:spacing w:after="0"/>
        <w:rPr>
          <w:rFonts w:ascii="Arial" w:hAnsi="Arial" w:cs="Arial"/>
        </w:rPr>
      </w:pPr>
      <w:r w:rsidRPr="00CF1E3C">
        <w:rPr>
          <w:rFonts w:ascii="Arial" w:hAnsi="Arial" w:cs="Arial"/>
        </w:rPr>
        <w:t>9.</w:t>
      </w:r>
      <w:r w:rsidRPr="00CF1E3C">
        <w:rPr>
          <w:rFonts w:ascii="Arial" w:hAnsi="Arial" w:cs="Arial"/>
        </w:rPr>
        <w:tab/>
        <w:t>Get of Sire, 3 does with the same sire</w:t>
      </w:r>
    </w:p>
    <w:p w14:paraId="5A8DEB3A" w14:textId="77777777" w:rsidR="00CF1E3C" w:rsidRPr="00CF1E3C" w:rsidRDefault="00CF1E3C" w:rsidP="00CF1E3C">
      <w:pPr>
        <w:spacing w:after="0"/>
        <w:rPr>
          <w:rFonts w:ascii="Arial" w:hAnsi="Arial" w:cs="Arial"/>
        </w:rPr>
      </w:pPr>
      <w:r w:rsidRPr="00CF1E3C">
        <w:rPr>
          <w:rFonts w:ascii="Arial" w:hAnsi="Arial" w:cs="Arial"/>
        </w:rPr>
        <w:t>10.</w:t>
      </w:r>
      <w:r w:rsidRPr="00CF1E3C">
        <w:rPr>
          <w:rFonts w:ascii="Arial" w:hAnsi="Arial" w:cs="Arial"/>
        </w:rPr>
        <w:tab/>
        <w:t>Breeders Herd, consisting of 5 animals, all owned by 1 owner/exhibitor</w:t>
      </w:r>
    </w:p>
    <w:p w14:paraId="1186088F" w14:textId="77777777" w:rsidR="00CF1E3C" w:rsidRPr="00CF1E3C" w:rsidRDefault="00CF1E3C" w:rsidP="00CF1E3C">
      <w:pPr>
        <w:spacing w:after="0"/>
        <w:rPr>
          <w:rFonts w:ascii="Arial" w:hAnsi="Arial" w:cs="Arial"/>
        </w:rPr>
      </w:pPr>
      <w:r w:rsidRPr="00CF1E3C">
        <w:rPr>
          <w:rFonts w:ascii="Arial" w:hAnsi="Arial" w:cs="Arial"/>
        </w:rPr>
        <w:t>11.</w:t>
      </w:r>
      <w:r w:rsidRPr="00CF1E3C">
        <w:rPr>
          <w:rFonts w:ascii="Arial" w:hAnsi="Arial" w:cs="Arial"/>
        </w:rPr>
        <w:tab/>
        <w:t>Costume Class – may be entered individually or as a team, goat may be combed, trimmed, colored, or dress-up, nothing harmful to goat.</w:t>
      </w:r>
    </w:p>
    <w:p w14:paraId="5E030C6C" w14:textId="77777777" w:rsidR="00CF1E3C" w:rsidRPr="00CF1E3C" w:rsidRDefault="00CF1E3C" w:rsidP="00CF1E3C">
      <w:pPr>
        <w:spacing w:after="0"/>
        <w:rPr>
          <w:rFonts w:ascii="Arial" w:hAnsi="Arial" w:cs="Arial"/>
        </w:rPr>
      </w:pPr>
      <w:r w:rsidRPr="00CF1E3C">
        <w:rPr>
          <w:rFonts w:ascii="Arial" w:hAnsi="Arial" w:cs="Arial"/>
        </w:rPr>
        <w:t>12.</w:t>
      </w:r>
      <w:r w:rsidRPr="00CF1E3C">
        <w:rPr>
          <w:rFonts w:ascii="Arial" w:hAnsi="Arial" w:cs="Arial"/>
        </w:rPr>
        <w:tab/>
        <w:t>Club Herd - any 5 animals owned by at least 3 current members of a Chenango County 4-H Club, any age, any breed to compete.</w:t>
      </w:r>
    </w:p>
    <w:p w14:paraId="36006719" w14:textId="77777777" w:rsidR="00CF1E3C" w:rsidRPr="00CF1E3C" w:rsidRDefault="00CF1E3C" w:rsidP="00CF1E3C">
      <w:pPr>
        <w:spacing w:after="0"/>
        <w:rPr>
          <w:rFonts w:ascii="Arial" w:hAnsi="Arial" w:cs="Arial"/>
        </w:rPr>
      </w:pPr>
      <w:r w:rsidRPr="00CF1E3C">
        <w:rPr>
          <w:rFonts w:ascii="Arial" w:hAnsi="Arial" w:cs="Arial"/>
        </w:rPr>
        <w:t>13.</w:t>
      </w:r>
      <w:r w:rsidRPr="00CF1E3C">
        <w:rPr>
          <w:rFonts w:ascii="Arial" w:hAnsi="Arial" w:cs="Arial"/>
        </w:rPr>
        <w:tab/>
        <w:t>Wether</w:t>
      </w:r>
    </w:p>
    <w:p w14:paraId="487FF815" w14:textId="77777777" w:rsidR="00CF1E3C" w:rsidRPr="00187D74" w:rsidRDefault="00CF1E3C" w:rsidP="00CF1E3C">
      <w:pPr>
        <w:spacing w:after="0"/>
        <w:rPr>
          <w:rFonts w:ascii="Arial" w:hAnsi="Arial" w:cs="Arial"/>
          <w:b/>
          <w:bCs/>
        </w:rPr>
      </w:pPr>
      <w:r w:rsidRPr="00187D74">
        <w:rPr>
          <w:rFonts w:ascii="Arial" w:hAnsi="Arial" w:cs="Arial"/>
          <w:b/>
          <w:bCs/>
        </w:rPr>
        <w:t>FIBER</w:t>
      </w:r>
    </w:p>
    <w:p w14:paraId="705D1AD6" w14:textId="77777777" w:rsidR="00CF1E3C" w:rsidRPr="00CF1E3C" w:rsidRDefault="00CF1E3C" w:rsidP="00CF1E3C">
      <w:pPr>
        <w:spacing w:after="0"/>
        <w:rPr>
          <w:rFonts w:ascii="Arial" w:hAnsi="Arial" w:cs="Arial"/>
        </w:rPr>
      </w:pPr>
      <w:r w:rsidRPr="00CF1E3C">
        <w:rPr>
          <w:rFonts w:ascii="Arial" w:hAnsi="Arial" w:cs="Arial"/>
        </w:rPr>
        <w:t>Rules:</w:t>
      </w:r>
    </w:p>
    <w:p w14:paraId="3EDB8272"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No more than 2 entries per class per exhibitor</w:t>
      </w:r>
    </w:p>
    <w:p w14:paraId="06282F40"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Goats must be owned by exhibitor</w:t>
      </w:r>
    </w:p>
    <w:p w14:paraId="4EA969F0"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fiber must have been combed since December of previous year</w:t>
      </w:r>
    </w:p>
    <w:p w14:paraId="54520529"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Fiber may be opened by judge</w:t>
      </w:r>
    </w:p>
    <w:p w14:paraId="699CE217"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Each fiber entry must be securely labeled with the name of breed and exhibitor</w:t>
      </w:r>
    </w:p>
    <w:p w14:paraId="429A7149" w14:textId="77777777" w:rsidR="00CF1E3C" w:rsidRPr="00CF1E3C" w:rsidRDefault="00CF1E3C" w:rsidP="00CF1E3C">
      <w:pPr>
        <w:spacing w:after="0"/>
        <w:rPr>
          <w:rFonts w:ascii="Arial" w:hAnsi="Arial" w:cs="Arial"/>
        </w:rPr>
      </w:pPr>
      <w:r w:rsidRPr="00CF1E3C">
        <w:rPr>
          <w:rFonts w:ascii="Arial" w:hAnsi="Arial" w:cs="Arial"/>
        </w:rPr>
        <w:lastRenderedPageBreak/>
        <w:t>6.</w:t>
      </w:r>
      <w:r w:rsidRPr="00CF1E3C">
        <w:rPr>
          <w:rFonts w:ascii="Arial" w:hAnsi="Arial" w:cs="Arial"/>
        </w:rPr>
        <w:tab/>
        <w:t>Fiber will be discriminated against if tied with other than paper twine; show paint or tar, have excess foreign matter, weak stapes, or broken fiber</w:t>
      </w:r>
    </w:p>
    <w:p w14:paraId="39F8CAB2" w14:textId="77777777" w:rsidR="00CF1E3C" w:rsidRPr="00CF1E3C" w:rsidRDefault="00CF1E3C" w:rsidP="00CF1E3C">
      <w:pPr>
        <w:spacing w:after="0"/>
        <w:rPr>
          <w:rFonts w:ascii="Arial" w:hAnsi="Arial" w:cs="Arial"/>
        </w:rPr>
      </w:pPr>
      <w:r w:rsidRPr="00CF1E3C">
        <w:rPr>
          <w:rFonts w:ascii="Arial" w:hAnsi="Arial" w:cs="Arial"/>
        </w:rPr>
        <w:t>7.</w:t>
      </w:r>
      <w:r w:rsidRPr="00CF1E3C">
        <w:rPr>
          <w:rFonts w:ascii="Arial" w:hAnsi="Arial" w:cs="Arial"/>
        </w:rPr>
        <w:tab/>
        <w:t>All fiber entries must be in place by 12Noon Tuesday</w:t>
      </w:r>
    </w:p>
    <w:p w14:paraId="1884EBF4" w14:textId="77777777" w:rsidR="00CF1E3C" w:rsidRPr="00CF1E3C" w:rsidRDefault="00CF1E3C" w:rsidP="00CF1E3C">
      <w:pPr>
        <w:spacing w:after="0"/>
        <w:rPr>
          <w:rFonts w:ascii="Arial" w:hAnsi="Arial" w:cs="Arial"/>
        </w:rPr>
      </w:pPr>
      <w:r w:rsidRPr="00CF1E3C">
        <w:rPr>
          <w:rFonts w:ascii="Arial" w:hAnsi="Arial" w:cs="Arial"/>
        </w:rPr>
        <w:t>Class:</w:t>
      </w:r>
    </w:p>
    <w:p w14:paraId="3E5CA896" w14:textId="77777777" w:rsidR="00CF1E3C" w:rsidRPr="00CF1E3C" w:rsidRDefault="00CF1E3C" w:rsidP="00CF1E3C">
      <w:pPr>
        <w:spacing w:after="0"/>
        <w:rPr>
          <w:rFonts w:ascii="Arial" w:hAnsi="Arial" w:cs="Arial"/>
        </w:rPr>
      </w:pPr>
      <w:r w:rsidRPr="00CF1E3C">
        <w:rPr>
          <w:rFonts w:ascii="Arial" w:hAnsi="Arial" w:cs="Arial"/>
        </w:rPr>
        <w:t>14.</w:t>
      </w:r>
      <w:r w:rsidRPr="00CF1E3C">
        <w:rPr>
          <w:rFonts w:ascii="Arial" w:hAnsi="Arial" w:cs="Arial"/>
        </w:rPr>
        <w:tab/>
        <w:t>Cashmere Fiber entry</w:t>
      </w:r>
    </w:p>
    <w:p w14:paraId="03BC5E22" w14:textId="77777777" w:rsidR="00CF1E3C" w:rsidRPr="00187D74" w:rsidRDefault="00CF1E3C" w:rsidP="00CF1E3C">
      <w:pPr>
        <w:spacing w:after="0"/>
        <w:rPr>
          <w:rFonts w:ascii="Arial" w:hAnsi="Arial" w:cs="Arial"/>
          <w:b/>
          <w:bCs/>
        </w:rPr>
      </w:pPr>
      <w:r w:rsidRPr="00187D74">
        <w:rPr>
          <w:rFonts w:ascii="Arial" w:hAnsi="Arial" w:cs="Arial"/>
          <w:b/>
          <w:bCs/>
        </w:rPr>
        <w:t>4-H ANIMAL LEASE PROGRAM</w:t>
      </w:r>
    </w:p>
    <w:p w14:paraId="6C73F772" w14:textId="77777777" w:rsidR="00CF1E3C" w:rsidRPr="00CF1E3C" w:rsidRDefault="00CF1E3C" w:rsidP="00CF1E3C">
      <w:pPr>
        <w:spacing w:after="0"/>
        <w:rPr>
          <w:rFonts w:ascii="Arial" w:hAnsi="Arial" w:cs="Arial"/>
        </w:rPr>
      </w:pPr>
      <w:r w:rsidRPr="00CF1E3C">
        <w:rPr>
          <w:rFonts w:ascii="Arial" w:hAnsi="Arial" w:cs="Arial"/>
        </w:rPr>
        <w:t>Rules:</w:t>
      </w:r>
    </w:p>
    <w:p w14:paraId="37E8B9FD"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Exhibitor must be actively enrolled in a 4-H or FFA Goat Project for the current year</w:t>
      </w:r>
    </w:p>
    <w:p w14:paraId="7633F633"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Exhibitor may NOT own other cashmere goats and exhibit a leased goat.</w:t>
      </w:r>
    </w:p>
    <w:p w14:paraId="4278F3D2"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Exhibitors must have permission from parents/guardians to participate and must have a Non-Ownership Certificate on file in the 4-H office before June 1st of the current year.</w:t>
      </w:r>
    </w:p>
    <w:p w14:paraId="352E8B58" w14:textId="77777777"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Two animals per exhibitor per year</w:t>
      </w:r>
    </w:p>
    <w:p w14:paraId="55A47075" w14:textId="77777777" w:rsidR="00CF1E3C" w:rsidRPr="00CF1E3C" w:rsidRDefault="00CF1E3C" w:rsidP="00CF1E3C">
      <w:pPr>
        <w:spacing w:after="0"/>
        <w:rPr>
          <w:rFonts w:ascii="Arial" w:hAnsi="Arial" w:cs="Arial"/>
        </w:rPr>
      </w:pPr>
      <w:r w:rsidRPr="00CF1E3C">
        <w:rPr>
          <w:rFonts w:ascii="Arial" w:hAnsi="Arial" w:cs="Arial"/>
        </w:rPr>
        <w:t>5.</w:t>
      </w:r>
      <w:r w:rsidRPr="00CF1E3C">
        <w:rPr>
          <w:rFonts w:ascii="Arial" w:hAnsi="Arial" w:cs="Arial"/>
        </w:rPr>
        <w:tab/>
        <w:t>Animal may be Registered or Grade</w:t>
      </w:r>
    </w:p>
    <w:p w14:paraId="207B08E7" w14:textId="77777777" w:rsidR="00CF1E3C" w:rsidRPr="00CF1E3C" w:rsidRDefault="00CF1E3C" w:rsidP="00CF1E3C">
      <w:pPr>
        <w:spacing w:after="0"/>
        <w:rPr>
          <w:rFonts w:ascii="Arial" w:hAnsi="Arial" w:cs="Arial"/>
        </w:rPr>
      </w:pPr>
      <w:r w:rsidRPr="00CF1E3C">
        <w:rPr>
          <w:rFonts w:ascii="Arial" w:hAnsi="Arial" w:cs="Arial"/>
        </w:rPr>
        <w:t>6.</w:t>
      </w:r>
      <w:r w:rsidRPr="00CF1E3C">
        <w:rPr>
          <w:rFonts w:ascii="Arial" w:hAnsi="Arial" w:cs="Arial"/>
        </w:rPr>
        <w:tab/>
        <w:t>Only 1 animal is eligible to compete at State fair or advance any further in show competition nationally</w:t>
      </w:r>
    </w:p>
    <w:p w14:paraId="2B115BF0" w14:textId="77777777" w:rsidR="00CF1E3C" w:rsidRPr="00187D74" w:rsidRDefault="00CF1E3C" w:rsidP="00CF1E3C">
      <w:pPr>
        <w:spacing w:after="0"/>
        <w:rPr>
          <w:rFonts w:ascii="Arial" w:hAnsi="Arial" w:cs="Arial"/>
          <w:b/>
          <w:bCs/>
        </w:rPr>
      </w:pPr>
      <w:r w:rsidRPr="00187D74">
        <w:rPr>
          <w:rFonts w:ascii="Arial" w:hAnsi="Arial" w:cs="Arial"/>
          <w:b/>
          <w:bCs/>
        </w:rPr>
        <w:t>HERDSMANSHIP</w:t>
      </w:r>
    </w:p>
    <w:p w14:paraId="5400CDBE" w14:textId="77777777" w:rsidR="00CF1E3C" w:rsidRPr="00CF1E3C" w:rsidRDefault="00CF1E3C" w:rsidP="00CF1E3C">
      <w:pPr>
        <w:spacing w:after="0"/>
        <w:rPr>
          <w:rFonts w:ascii="Arial" w:hAnsi="Arial" w:cs="Arial"/>
        </w:rPr>
      </w:pPr>
      <w:r w:rsidRPr="00CF1E3C">
        <w:rPr>
          <w:rFonts w:ascii="Arial" w:hAnsi="Arial" w:cs="Arial"/>
        </w:rPr>
        <w:t>Rules:</w:t>
      </w:r>
    </w:p>
    <w:p w14:paraId="3DE1DDC5"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Criteria for judging will be available at beginning of Fair</w:t>
      </w:r>
    </w:p>
    <w:p w14:paraId="1D05B00D"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Contest will be based on:</w:t>
      </w:r>
    </w:p>
    <w:p w14:paraId="7E3FA242" w14:textId="77777777" w:rsidR="00CF1E3C" w:rsidRPr="00CF1E3C" w:rsidRDefault="00CF1E3C" w:rsidP="00CF1E3C">
      <w:pPr>
        <w:spacing w:after="0"/>
        <w:rPr>
          <w:rFonts w:ascii="Arial" w:hAnsi="Arial" w:cs="Arial"/>
        </w:rPr>
      </w:pPr>
      <w:r w:rsidRPr="00CF1E3C">
        <w:rPr>
          <w:rFonts w:ascii="Arial" w:hAnsi="Arial" w:cs="Arial"/>
        </w:rPr>
        <w:t>Basic Needs of the Animal – fresh, full, clean water; hayracks kept full; bedding kept clean and plentiful Appearance of Animals – free of manure and properly groomed</w:t>
      </w:r>
    </w:p>
    <w:p w14:paraId="6A40BF60" w14:textId="77777777" w:rsidR="00CF1E3C" w:rsidRPr="00CF1E3C" w:rsidRDefault="00CF1E3C" w:rsidP="00CF1E3C">
      <w:pPr>
        <w:spacing w:after="0"/>
        <w:rPr>
          <w:rFonts w:ascii="Arial" w:hAnsi="Arial" w:cs="Arial"/>
        </w:rPr>
      </w:pPr>
      <w:r w:rsidRPr="00CF1E3C">
        <w:rPr>
          <w:rFonts w:ascii="Arial" w:hAnsi="Arial" w:cs="Arial"/>
        </w:rPr>
        <w:t>Cleanliness &amp; Neatness of Exhibit – everything neatly kept and stored, no visible manure in pen, feed dishes should not be left in pen unless are kept clean and full</w:t>
      </w:r>
    </w:p>
    <w:p w14:paraId="3DCD531D" w14:textId="1A39D5FE" w:rsidR="00CF1E3C" w:rsidRPr="00CF1E3C" w:rsidRDefault="00CF1E3C" w:rsidP="00CF1E3C">
      <w:pPr>
        <w:spacing w:after="0"/>
        <w:rPr>
          <w:rFonts w:ascii="Arial" w:hAnsi="Arial" w:cs="Arial"/>
        </w:rPr>
      </w:pPr>
      <w:r w:rsidRPr="00CF1E3C">
        <w:rPr>
          <w:rFonts w:ascii="Arial" w:hAnsi="Arial" w:cs="Arial"/>
        </w:rPr>
        <w:t>Personal appearance of exhibitor – including neatness and cleanliness of clothing in and out of show ring Amount of work done by exhibitor</w:t>
      </w:r>
    </w:p>
    <w:p w14:paraId="08FA4FA3" w14:textId="77777777" w:rsidR="00CF1E3C" w:rsidRP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All exhibitors are required to participate. All stalls and pens will be judged.</w:t>
      </w:r>
    </w:p>
    <w:p w14:paraId="22194815" w14:textId="37D32F8A" w:rsidR="00CF1E3C" w:rsidRPr="00CF1E3C" w:rsidRDefault="00CF1E3C" w:rsidP="00CF1E3C">
      <w:pPr>
        <w:spacing w:after="0"/>
        <w:rPr>
          <w:rFonts w:ascii="Arial" w:hAnsi="Arial" w:cs="Arial"/>
        </w:rPr>
      </w:pPr>
      <w:r w:rsidRPr="00CF1E3C">
        <w:rPr>
          <w:rFonts w:ascii="Arial" w:hAnsi="Arial" w:cs="Arial"/>
        </w:rPr>
        <w:t>4.</w:t>
      </w:r>
      <w:r w:rsidRPr="00CF1E3C">
        <w:rPr>
          <w:rFonts w:ascii="Arial" w:hAnsi="Arial" w:cs="Arial"/>
        </w:rPr>
        <w:tab/>
        <w:t>Awards will be presented at 4-H Fair Awards Program on Saturday</w:t>
      </w:r>
    </w:p>
    <w:p w14:paraId="3EEF22BF" w14:textId="77777777" w:rsidR="00CF1E3C" w:rsidRPr="00187D74" w:rsidRDefault="00CF1E3C" w:rsidP="00CF1E3C">
      <w:pPr>
        <w:spacing w:after="0"/>
        <w:rPr>
          <w:rFonts w:ascii="Arial" w:hAnsi="Arial" w:cs="Arial"/>
          <w:b/>
          <w:bCs/>
        </w:rPr>
      </w:pPr>
      <w:r w:rsidRPr="00187D74">
        <w:rPr>
          <w:rFonts w:ascii="Arial" w:hAnsi="Arial" w:cs="Arial"/>
          <w:b/>
          <w:bCs/>
        </w:rPr>
        <w:t>4-H’ER OF THE WEEK</w:t>
      </w:r>
    </w:p>
    <w:p w14:paraId="7714E069" w14:textId="77777777" w:rsidR="00CF1E3C" w:rsidRPr="00CF1E3C" w:rsidRDefault="00CF1E3C" w:rsidP="00CF1E3C">
      <w:pPr>
        <w:spacing w:after="0"/>
        <w:rPr>
          <w:rFonts w:ascii="Arial" w:hAnsi="Arial" w:cs="Arial"/>
        </w:rPr>
      </w:pPr>
      <w:r w:rsidRPr="00CF1E3C">
        <w:rPr>
          <w:rFonts w:ascii="Arial" w:hAnsi="Arial" w:cs="Arial"/>
        </w:rPr>
        <w:t>Rules:</w:t>
      </w:r>
    </w:p>
    <w:p w14:paraId="76F212FA" w14:textId="77777777" w:rsidR="00CF1E3C" w:rsidRPr="00CF1E3C" w:rsidRDefault="00CF1E3C" w:rsidP="00CF1E3C">
      <w:pPr>
        <w:spacing w:after="0"/>
        <w:rPr>
          <w:rFonts w:ascii="Arial" w:hAnsi="Arial" w:cs="Arial"/>
        </w:rPr>
      </w:pPr>
      <w:r w:rsidRPr="00CF1E3C">
        <w:rPr>
          <w:rFonts w:ascii="Arial" w:hAnsi="Arial" w:cs="Arial"/>
        </w:rPr>
        <w:t>1.</w:t>
      </w:r>
      <w:r w:rsidRPr="00CF1E3C">
        <w:rPr>
          <w:rFonts w:ascii="Arial" w:hAnsi="Arial" w:cs="Arial"/>
        </w:rPr>
        <w:tab/>
        <w:t>Judging will be based on Sportsmanship, Helpfulness, Herdsmanship, and Show Standing in the form of a written recommendation to be turned into the drop box at Case Building by 12noon, Saturday of fair.</w:t>
      </w:r>
    </w:p>
    <w:p w14:paraId="3FCF0452" w14:textId="77777777" w:rsidR="00CF1E3C" w:rsidRPr="00CF1E3C" w:rsidRDefault="00CF1E3C" w:rsidP="00CF1E3C">
      <w:pPr>
        <w:spacing w:after="0"/>
        <w:rPr>
          <w:rFonts w:ascii="Arial" w:hAnsi="Arial" w:cs="Arial"/>
        </w:rPr>
      </w:pPr>
      <w:r w:rsidRPr="00CF1E3C">
        <w:rPr>
          <w:rFonts w:ascii="Arial" w:hAnsi="Arial" w:cs="Arial"/>
        </w:rPr>
        <w:t>2.</w:t>
      </w:r>
      <w:r w:rsidRPr="00CF1E3C">
        <w:rPr>
          <w:rFonts w:ascii="Arial" w:hAnsi="Arial" w:cs="Arial"/>
        </w:rPr>
        <w:tab/>
        <w:t>Two awards can be presented – one Junior (ages 8-13) and one Senior (ages 14-18).</w:t>
      </w:r>
    </w:p>
    <w:p w14:paraId="03E58F3D" w14:textId="77777777" w:rsidR="00CF1E3C" w:rsidRDefault="00CF1E3C" w:rsidP="00CF1E3C">
      <w:pPr>
        <w:spacing w:after="0"/>
        <w:rPr>
          <w:rFonts w:ascii="Arial" w:hAnsi="Arial" w:cs="Arial"/>
        </w:rPr>
      </w:pPr>
      <w:r w:rsidRPr="00CF1E3C">
        <w:rPr>
          <w:rFonts w:ascii="Arial" w:hAnsi="Arial" w:cs="Arial"/>
        </w:rPr>
        <w:t>3.</w:t>
      </w:r>
      <w:r w:rsidRPr="00CF1E3C">
        <w:rPr>
          <w:rFonts w:ascii="Arial" w:hAnsi="Arial" w:cs="Arial"/>
        </w:rPr>
        <w:tab/>
        <w:t>Awards will be presented at 4-H Fair Awards Program on Saturday.</w:t>
      </w:r>
    </w:p>
    <w:p w14:paraId="3F99B7E1" w14:textId="77777777" w:rsidR="00187D74" w:rsidRDefault="00187D74" w:rsidP="00CF1E3C">
      <w:pPr>
        <w:spacing w:after="0"/>
        <w:rPr>
          <w:rFonts w:ascii="Arial" w:hAnsi="Arial" w:cs="Arial"/>
        </w:rPr>
      </w:pPr>
    </w:p>
    <w:p w14:paraId="59F7B495" w14:textId="77777777" w:rsidR="00187D74" w:rsidRDefault="00187D74" w:rsidP="00CF1E3C">
      <w:pPr>
        <w:spacing w:after="0"/>
        <w:rPr>
          <w:rFonts w:ascii="Arial" w:hAnsi="Arial" w:cs="Arial"/>
        </w:rPr>
      </w:pPr>
    </w:p>
    <w:p w14:paraId="00B9B53E" w14:textId="77777777" w:rsidR="00187D74" w:rsidRDefault="00187D74" w:rsidP="00CF1E3C">
      <w:pPr>
        <w:spacing w:after="0"/>
        <w:rPr>
          <w:rFonts w:ascii="Arial" w:hAnsi="Arial" w:cs="Arial"/>
        </w:rPr>
      </w:pPr>
    </w:p>
    <w:p w14:paraId="6BD8240F" w14:textId="77777777" w:rsidR="00187D74" w:rsidRDefault="00187D74" w:rsidP="00CF1E3C">
      <w:pPr>
        <w:spacing w:after="0"/>
        <w:rPr>
          <w:rFonts w:ascii="Arial" w:hAnsi="Arial" w:cs="Arial"/>
        </w:rPr>
      </w:pPr>
    </w:p>
    <w:p w14:paraId="4EBF3A80" w14:textId="77777777" w:rsidR="00187D74" w:rsidRDefault="00187D74" w:rsidP="00CF1E3C">
      <w:pPr>
        <w:spacing w:after="0"/>
        <w:rPr>
          <w:rFonts w:ascii="Arial" w:hAnsi="Arial" w:cs="Arial"/>
        </w:rPr>
      </w:pPr>
    </w:p>
    <w:p w14:paraId="7F64A774" w14:textId="77777777" w:rsidR="00187D74" w:rsidRDefault="00187D74" w:rsidP="00CF1E3C">
      <w:pPr>
        <w:spacing w:after="0"/>
        <w:rPr>
          <w:rFonts w:ascii="Arial" w:hAnsi="Arial" w:cs="Arial"/>
        </w:rPr>
      </w:pPr>
    </w:p>
    <w:p w14:paraId="66E4D092" w14:textId="77777777" w:rsidR="00187D74" w:rsidRDefault="00187D74" w:rsidP="00CF1E3C">
      <w:pPr>
        <w:spacing w:after="0"/>
        <w:rPr>
          <w:rFonts w:ascii="Arial" w:hAnsi="Arial" w:cs="Arial"/>
        </w:rPr>
      </w:pPr>
    </w:p>
    <w:p w14:paraId="0A98D21F" w14:textId="77777777" w:rsidR="00187D74" w:rsidRDefault="00187D74" w:rsidP="00CF1E3C">
      <w:pPr>
        <w:spacing w:after="0"/>
        <w:rPr>
          <w:rFonts w:ascii="Arial" w:hAnsi="Arial" w:cs="Arial"/>
        </w:rPr>
      </w:pPr>
    </w:p>
    <w:p w14:paraId="58DD23B1" w14:textId="77777777" w:rsidR="00187D74" w:rsidRDefault="00187D74" w:rsidP="00CF1E3C">
      <w:pPr>
        <w:spacing w:after="0"/>
        <w:rPr>
          <w:rFonts w:ascii="Arial" w:hAnsi="Arial" w:cs="Arial"/>
        </w:rPr>
      </w:pPr>
    </w:p>
    <w:p w14:paraId="75489B0F" w14:textId="77777777" w:rsidR="00187D74" w:rsidRDefault="00187D74" w:rsidP="00CF1E3C">
      <w:pPr>
        <w:spacing w:after="0"/>
        <w:rPr>
          <w:rFonts w:ascii="Arial" w:hAnsi="Arial" w:cs="Arial"/>
        </w:rPr>
      </w:pPr>
    </w:p>
    <w:p w14:paraId="06E240C8" w14:textId="77777777" w:rsidR="00187D74" w:rsidRDefault="00187D74" w:rsidP="00CF1E3C">
      <w:pPr>
        <w:spacing w:after="0"/>
        <w:rPr>
          <w:rFonts w:ascii="Arial" w:hAnsi="Arial" w:cs="Arial"/>
        </w:rPr>
      </w:pPr>
    </w:p>
    <w:p w14:paraId="027149D6" w14:textId="77777777" w:rsidR="00187D74" w:rsidRPr="00CF1E3C" w:rsidRDefault="00187D74" w:rsidP="00CF1E3C">
      <w:pPr>
        <w:spacing w:after="0"/>
        <w:rPr>
          <w:rFonts w:ascii="Arial" w:hAnsi="Arial" w:cs="Arial"/>
        </w:rPr>
      </w:pPr>
    </w:p>
    <w:p w14:paraId="0287BF3F" w14:textId="21F5B479" w:rsidR="00CF1E3C" w:rsidRPr="00CF1E3C" w:rsidRDefault="00CF1E3C" w:rsidP="00CF1E3C">
      <w:pPr>
        <w:spacing w:after="0"/>
        <w:rPr>
          <w:rFonts w:ascii="Arial" w:hAnsi="Arial" w:cs="Arial"/>
        </w:rPr>
      </w:pPr>
      <w:r w:rsidRPr="00CF1E3C">
        <w:rPr>
          <w:rFonts w:ascii="Arial" w:hAnsi="Arial" w:cs="Arial"/>
        </w:rPr>
        <w:t xml:space="preserve"> </w:t>
      </w:r>
    </w:p>
    <w:p w14:paraId="2CC0839E" w14:textId="77777777" w:rsidR="00CF1E3C" w:rsidRPr="00187D74" w:rsidRDefault="00CF1E3C" w:rsidP="00187D74">
      <w:pPr>
        <w:spacing w:after="0"/>
        <w:jc w:val="center"/>
        <w:rPr>
          <w:rFonts w:ascii="Arial" w:hAnsi="Arial" w:cs="Arial"/>
          <w:b/>
          <w:bCs/>
          <w:u w:val="single"/>
        </w:rPr>
      </w:pPr>
      <w:r w:rsidRPr="00187D74">
        <w:rPr>
          <w:rFonts w:ascii="Arial" w:hAnsi="Arial" w:cs="Arial"/>
          <w:b/>
          <w:bCs/>
          <w:u w:val="single"/>
        </w:rPr>
        <w:lastRenderedPageBreak/>
        <w:t>4-H Decoration Contest Entry Form</w:t>
      </w:r>
    </w:p>
    <w:p w14:paraId="6525E859" w14:textId="6A1941E6" w:rsidR="00CF1E3C" w:rsidRPr="00CF1E3C" w:rsidRDefault="00CF1E3C" w:rsidP="00187D74">
      <w:pPr>
        <w:spacing w:after="0"/>
        <w:jc w:val="center"/>
        <w:rPr>
          <w:rFonts w:ascii="Arial" w:hAnsi="Arial" w:cs="Arial"/>
        </w:rPr>
      </w:pPr>
      <w:r w:rsidRPr="00CF1E3C">
        <w:rPr>
          <w:rFonts w:ascii="Arial" w:hAnsi="Arial" w:cs="Arial"/>
        </w:rPr>
        <w:t>**See inside cover for instructions**</w:t>
      </w:r>
    </w:p>
    <w:p w14:paraId="7A4F82F5" w14:textId="77777777" w:rsidR="00CF1E3C" w:rsidRPr="00CF1E3C" w:rsidRDefault="00CF1E3C" w:rsidP="00CF1E3C">
      <w:pPr>
        <w:spacing w:after="0"/>
        <w:rPr>
          <w:rFonts w:ascii="Arial" w:hAnsi="Arial" w:cs="Arial"/>
        </w:rPr>
      </w:pPr>
    </w:p>
    <w:p w14:paraId="575FEF08" w14:textId="6BC3C1F2" w:rsidR="00CF1E3C" w:rsidRPr="00CF1E3C" w:rsidRDefault="00CF1E3C" w:rsidP="00CF1E3C">
      <w:pPr>
        <w:spacing w:after="0"/>
        <w:rPr>
          <w:rFonts w:ascii="Arial" w:hAnsi="Arial" w:cs="Arial"/>
        </w:rPr>
      </w:pPr>
      <w:r w:rsidRPr="00CF1E3C">
        <w:rPr>
          <w:rFonts w:ascii="Arial" w:hAnsi="Arial" w:cs="Arial"/>
        </w:rPr>
        <w:t xml:space="preserve">Club or Family Name </w:t>
      </w:r>
      <w:r w:rsidRPr="00CF1E3C">
        <w:rPr>
          <w:rFonts w:ascii="Arial" w:hAnsi="Arial" w:cs="Arial"/>
        </w:rPr>
        <w:tab/>
      </w:r>
      <w:r w:rsidR="00187D74">
        <w:rPr>
          <w:rFonts w:ascii="Arial" w:hAnsi="Arial" w:cs="Arial"/>
        </w:rPr>
        <w:t>_____________________________________________</w:t>
      </w:r>
    </w:p>
    <w:p w14:paraId="1661F3D4" w14:textId="6B2F19E9" w:rsidR="00CF1E3C" w:rsidRPr="00CF1E3C" w:rsidRDefault="00CF1E3C" w:rsidP="00CF1E3C">
      <w:pPr>
        <w:spacing w:after="0"/>
        <w:rPr>
          <w:rFonts w:ascii="Arial" w:hAnsi="Arial" w:cs="Arial"/>
        </w:rPr>
      </w:pPr>
      <w:r w:rsidRPr="00CF1E3C">
        <w:rPr>
          <w:rFonts w:ascii="Arial" w:hAnsi="Arial" w:cs="Arial"/>
        </w:rPr>
        <w:t>Contact Person</w:t>
      </w:r>
      <w:r w:rsidR="00187D74">
        <w:rPr>
          <w:rFonts w:ascii="Arial" w:hAnsi="Arial" w:cs="Arial"/>
        </w:rPr>
        <w:t>__________________________________________________</w:t>
      </w:r>
      <w:r w:rsidRPr="00CF1E3C">
        <w:rPr>
          <w:rFonts w:ascii="Arial" w:hAnsi="Arial" w:cs="Arial"/>
        </w:rPr>
        <w:tab/>
      </w:r>
    </w:p>
    <w:p w14:paraId="46D3D166" w14:textId="60D627B8" w:rsidR="00CF1E3C" w:rsidRPr="00CF1E3C" w:rsidRDefault="00CF1E3C" w:rsidP="00CF1E3C">
      <w:pPr>
        <w:spacing w:after="0"/>
        <w:rPr>
          <w:rFonts w:ascii="Arial" w:hAnsi="Arial" w:cs="Arial"/>
        </w:rPr>
      </w:pPr>
      <w:r w:rsidRPr="00CF1E3C">
        <w:rPr>
          <w:rFonts w:ascii="Arial" w:hAnsi="Arial" w:cs="Arial"/>
        </w:rPr>
        <w:t xml:space="preserve">Phone </w:t>
      </w:r>
      <w:r w:rsidRPr="00CF1E3C">
        <w:rPr>
          <w:rFonts w:ascii="Arial" w:hAnsi="Arial" w:cs="Arial"/>
        </w:rPr>
        <w:tab/>
      </w:r>
      <w:r w:rsidR="00187D74">
        <w:rPr>
          <w:rFonts w:ascii="Arial" w:hAnsi="Arial" w:cs="Arial"/>
        </w:rPr>
        <w:t>____________________________</w:t>
      </w:r>
    </w:p>
    <w:p w14:paraId="47151789" w14:textId="1DEBAFDE" w:rsidR="00CF1E3C" w:rsidRPr="00CF1E3C" w:rsidRDefault="00CF1E3C" w:rsidP="00CF1E3C">
      <w:pPr>
        <w:spacing w:after="0"/>
        <w:rPr>
          <w:rFonts w:ascii="Arial" w:hAnsi="Arial" w:cs="Arial"/>
        </w:rPr>
      </w:pPr>
      <w:r w:rsidRPr="00CF1E3C">
        <w:rPr>
          <w:rFonts w:ascii="Arial" w:hAnsi="Arial" w:cs="Arial"/>
        </w:rPr>
        <w:t xml:space="preserve">Email </w:t>
      </w:r>
      <w:r w:rsidR="00187D74">
        <w:rPr>
          <w:rFonts w:ascii="Arial" w:hAnsi="Arial" w:cs="Arial"/>
        </w:rPr>
        <w:t>_____________________________</w:t>
      </w:r>
      <w:r w:rsidRPr="00CF1E3C">
        <w:rPr>
          <w:rFonts w:ascii="Arial" w:hAnsi="Arial" w:cs="Arial"/>
        </w:rPr>
        <w:tab/>
      </w:r>
    </w:p>
    <w:p w14:paraId="0F34C8AD" w14:textId="77777777" w:rsidR="00CF1E3C" w:rsidRPr="00CF1E3C" w:rsidRDefault="00CF1E3C" w:rsidP="00CF1E3C">
      <w:pPr>
        <w:spacing w:after="0"/>
        <w:rPr>
          <w:rFonts w:ascii="Arial" w:hAnsi="Arial" w:cs="Arial"/>
        </w:rPr>
      </w:pPr>
      <w:r w:rsidRPr="00CF1E3C">
        <w:rPr>
          <w:rFonts w:ascii="Arial" w:hAnsi="Arial" w:cs="Arial"/>
        </w:rPr>
        <w:t>My/our entry is set up:</w:t>
      </w:r>
    </w:p>
    <w:p w14:paraId="77034985" w14:textId="77777777" w:rsidR="00CF1E3C" w:rsidRPr="00CF1E3C" w:rsidRDefault="00CF1E3C" w:rsidP="00CF1E3C">
      <w:pPr>
        <w:spacing w:after="0"/>
        <w:rPr>
          <w:rFonts w:ascii="Arial" w:hAnsi="Arial" w:cs="Arial"/>
        </w:rPr>
      </w:pPr>
    </w:p>
    <w:p w14:paraId="542867C1" w14:textId="77777777" w:rsidR="00CF1E3C" w:rsidRPr="00CF1E3C" w:rsidRDefault="00CF1E3C" w:rsidP="00CF1E3C">
      <w:pPr>
        <w:spacing w:after="0"/>
        <w:rPr>
          <w:rFonts w:ascii="Arial" w:hAnsi="Arial" w:cs="Arial"/>
        </w:rPr>
      </w:pPr>
      <w:r w:rsidRPr="00CF1E3C">
        <w:rPr>
          <w:rFonts w:ascii="Arial" w:hAnsi="Arial" w:cs="Arial"/>
        </w:rPr>
        <w:t>□</w:t>
      </w:r>
      <w:r w:rsidRPr="00CF1E3C">
        <w:rPr>
          <w:rFonts w:ascii="Arial" w:hAnsi="Arial" w:cs="Arial"/>
        </w:rPr>
        <w:tab/>
        <w:t>Harry L. Case Building, in Club Booth</w:t>
      </w:r>
    </w:p>
    <w:p w14:paraId="2D213B72" w14:textId="77777777" w:rsidR="00CF1E3C" w:rsidRPr="00CF1E3C" w:rsidRDefault="00CF1E3C" w:rsidP="00CF1E3C">
      <w:pPr>
        <w:spacing w:after="0"/>
        <w:rPr>
          <w:rFonts w:ascii="Arial" w:hAnsi="Arial" w:cs="Arial"/>
        </w:rPr>
      </w:pPr>
      <w:r w:rsidRPr="00CF1E3C">
        <w:rPr>
          <w:rFonts w:ascii="Arial" w:hAnsi="Arial" w:cs="Arial"/>
        </w:rPr>
        <w:t>□</w:t>
      </w:r>
      <w:r w:rsidRPr="00CF1E3C">
        <w:rPr>
          <w:rFonts w:ascii="Arial" w:hAnsi="Arial" w:cs="Arial"/>
        </w:rPr>
        <w:tab/>
        <w:t>Harry L. Case Building, in Independent Booth</w:t>
      </w:r>
    </w:p>
    <w:p w14:paraId="6EF24034" w14:textId="77777777" w:rsidR="00CF1E3C" w:rsidRPr="00CF1E3C" w:rsidRDefault="00CF1E3C" w:rsidP="00CF1E3C">
      <w:pPr>
        <w:spacing w:after="0"/>
        <w:rPr>
          <w:rFonts w:ascii="Arial" w:hAnsi="Arial" w:cs="Arial"/>
        </w:rPr>
      </w:pPr>
      <w:r w:rsidRPr="00CF1E3C">
        <w:rPr>
          <w:rFonts w:ascii="Arial" w:hAnsi="Arial" w:cs="Arial"/>
        </w:rPr>
        <w:t>□</w:t>
      </w:r>
      <w:r w:rsidRPr="00CF1E3C">
        <w:rPr>
          <w:rFonts w:ascii="Arial" w:hAnsi="Arial" w:cs="Arial"/>
        </w:rPr>
        <w:tab/>
        <w:t xml:space="preserve">Dairy Exhibit Area, housed with </w:t>
      </w:r>
      <w:r w:rsidRPr="00CF1E3C">
        <w:rPr>
          <w:rFonts w:ascii="Arial" w:hAnsi="Arial" w:cs="Arial"/>
        </w:rPr>
        <w:tab/>
      </w:r>
    </w:p>
    <w:p w14:paraId="5E960925" w14:textId="77777777" w:rsidR="00CF1E3C" w:rsidRPr="00CF1E3C" w:rsidRDefault="00CF1E3C" w:rsidP="00CF1E3C">
      <w:pPr>
        <w:spacing w:after="0"/>
        <w:rPr>
          <w:rFonts w:ascii="Arial" w:hAnsi="Arial" w:cs="Arial"/>
        </w:rPr>
      </w:pPr>
      <w:r w:rsidRPr="00CF1E3C">
        <w:rPr>
          <w:rFonts w:ascii="Arial" w:hAnsi="Arial" w:cs="Arial"/>
        </w:rPr>
        <w:t>□</w:t>
      </w:r>
      <w:r w:rsidRPr="00CF1E3C">
        <w:rPr>
          <w:rFonts w:ascii="Arial" w:hAnsi="Arial" w:cs="Arial"/>
        </w:rPr>
        <w:tab/>
        <w:t xml:space="preserve">Beef Exhibit Area, housed with </w:t>
      </w:r>
      <w:r w:rsidRPr="00CF1E3C">
        <w:rPr>
          <w:rFonts w:ascii="Arial" w:hAnsi="Arial" w:cs="Arial"/>
        </w:rPr>
        <w:tab/>
      </w:r>
    </w:p>
    <w:p w14:paraId="3CE9ACD4" w14:textId="77777777" w:rsidR="00CF1E3C" w:rsidRPr="00CF1E3C" w:rsidRDefault="00CF1E3C" w:rsidP="00CF1E3C">
      <w:pPr>
        <w:spacing w:after="0"/>
        <w:rPr>
          <w:rFonts w:ascii="Arial" w:hAnsi="Arial" w:cs="Arial"/>
        </w:rPr>
      </w:pPr>
      <w:r w:rsidRPr="00CF1E3C">
        <w:rPr>
          <w:rFonts w:ascii="Arial" w:hAnsi="Arial" w:cs="Arial"/>
        </w:rPr>
        <w:t>□</w:t>
      </w:r>
      <w:r w:rsidRPr="00CF1E3C">
        <w:rPr>
          <w:rFonts w:ascii="Arial" w:hAnsi="Arial" w:cs="Arial"/>
        </w:rPr>
        <w:tab/>
        <w:t xml:space="preserve">Sheep Exhibit Area, housed with </w:t>
      </w:r>
      <w:r w:rsidRPr="00CF1E3C">
        <w:rPr>
          <w:rFonts w:ascii="Arial" w:hAnsi="Arial" w:cs="Arial"/>
        </w:rPr>
        <w:tab/>
      </w:r>
    </w:p>
    <w:p w14:paraId="6B98196E" w14:textId="77777777" w:rsidR="00CF1E3C" w:rsidRPr="00CF1E3C" w:rsidRDefault="00CF1E3C" w:rsidP="00CF1E3C">
      <w:pPr>
        <w:spacing w:after="0"/>
        <w:rPr>
          <w:rFonts w:ascii="Arial" w:hAnsi="Arial" w:cs="Arial"/>
        </w:rPr>
      </w:pPr>
      <w:r w:rsidRPr="00CF1E3C">
        <w:rPr>
          <w:rFonts w:ascii="Arial" w:hAnsi="Arial" w:cs="Arial"/>
        </w:rPr>
        <w:t>□</w:t>
      </w:r>
      <w:r w:rsidRPr="00CF1E3C">
        <w:rPr>
          <w:rFonts w:ascii="Arial" w:hAnsi="Arial" w:cs="Arial"/>
        </w:rPr>
        <w:tab/>
        <w:t xml:space="preserve">Goat Exhibit Area, housed with </w:t>
      </w:r>
      <w:r w:rsidRPr="00CF1E3C">
        <w:rPr>
          <w:rFonts w:ascii="Arial" w:hAnsi="Arial" w:cs="Arial"/>
        </w:rPr>
        <w:tab/>
      </w:r>
    </w:p>
    <w:p w14:paraId="451477B0" w14:textId="77777777" w:rsidR="00CF1E3C" w:rsidRPr="00CF1E3C" w:rsidRDefault="00CF1E3C" w:rsidP="00CF1E3C">
      <w:pPr>
        <w:spacing w:after="0"/>
        <w:rPr>
          <w:rFonts w:ascii="Arial" w:hAnsi="Arial" w:cs="Arial"/>
        </w:rPr>
      </w:pPr>
      <w:r w:rsidRPr="00CF1E3C">
        <w:rPr>
          <w:rFonts w:ascii="Arial" w:hAnsi="Arial" w:cs="Arial"/>
        </w:rPr>
        <w:t>□</w:t>
      </w:r>
      <w:r w:rsidRPr="00CF1E3C">
        <w:rPr>
          <w:rFonts w:ascii="Arial" w:hAnsi="Arial" w:cs="Arial"/>
        </w:rPr>
        <w:tab/>
        <w:t xml:space="preserve">Swine Exhibit Area, housed with </w:t>
      </w:r>
      <w:r w:rsidRPr="00CF1E3C">
        <w:rPr>
          <w:rFonts w:ascii="Arial" w:hAnsi="Arial" w:cs="Arial"/>
        </w:rPr>
        <w:tab/>
      </w:r>
    </w:p>
    <w:p w14:paraId="3D4075FA" w14:textId="77777777" w:rsidR="00CF1E3C" w:rsidRPr="00CF1E3C" w:rsidRDefault="00CF1E3C" w:rsidP="00CF1E3C">
      <w:pPr>
        <w:spacing w:after="0"/>
        <w:rPr>
          <w:rFonts w:ascii="Arial" w:hAnsi="Arial" w:cs="Arial"/>
        </w:rPr>
      </w:pPr>
      <w:r w:rsidRPr="00CF1E3C">
        <w:rPr>
          <w:rFonts w:ascii="Arial" w:hAnsi="Arial" w:cs="Arial"/>
        </w:rPr>
        <w:t>□</w:t>
      </w:r>
      <w:r w:rsidRPr="00CF1E3C">
        <w:rPr>
          <w:rFonts w:ascii="Arial" w:hAnsi="Arial" w:cs="Arial"/>
        </w:rPr>
        <w:tab/>
        <w:t xml:space="preserve">Poultry Exhibit Area, housed with </w:t>
      </w:r>
      <w:r w:rsidRPr="00CF1E3C">
        <w:rPr>
          <w:rFonts w:ascii="Arial" w:hAnsi="Arial" w:cs="Arial"/>
        </w:rPr>
        <w:tab/>
      </w:r>
    </w:p>
    <w:p w14:paraId="2C74FECF" w14:textId="75C6A01A" w:rsidR="00CF1E3C" w:rsidRPr="00CF1E3C" w:rsidRDefault="00CF1E3C" w:rsidP="00CF1E3C">
      <w:pPr>
        <w:spacing w:after="0"/>
        <w:rPr>
          <w:rFonts w:ascii="Arial" w:hAnsi="Arial" w:cs="Arial"/>
        </w:rPr>
      </w:pPr>
      <w:r w:rsidRPr="00CF1E3C">
        <w:rPr>
          <w:rFonts w:ascii="Arial" w:hAnsi="Arial" w:cs="Arial"/>
        </w:rPr>
        <w:t>□</w:t>
      </w:r>
      <w:r w:rsidRPr="00CF1E3C">
        <w:rPr>
          <w:rFonts w:ascii="Arial" w:hAnsi="Arial" w:cs="Arial"/>
        </w:rPr>
        <w:tab/>
        <w:t xml:space="preserve">Horse Exhibit Area, housed with </w:t>
      </w:r>
      <w:r w:rsidRPr="00CF1E3C">
        <w:rPr>
          <w:rFonts w:ascii="Arial" w:hAnsi="Arial" w:cs="Arial"/>
        </w:rPr>
        <w:tab/>
      </w:r>
    </w:p>
    <w:p w14:paraId="1F600C04" w14:textId="77777777" w:rsidR="00CF1E3C" w:rsidRPr="00CF1E3C" w:rsidRDefault="00CF1E3C" w:rsidP="00CF1E3C">
      <w:pPr>
        <w:spacing w:after="0"/>
        <w:rPr>
          <w:rFonts w:ascii="Arial" w:hAnsi="Arial" w:cs="Arial"/>
        </w:rPr>
      </w:pPr>
    </w:p>
    <w:p w14:paraId="42B9AD80" w14:textId="77777777" w:rsidR="00CF1E3C" w:rsidRPr="00CF1E3C" w:rsidRDefault="00CF1E3C" w:rsidP="00CF1E3C">
      <w:pPr>
        <w:spacing w:after="0"/>
        <w:rPr>
          <w:rFonts w:ascii="Arial" w:hAnsi="Arial" w:cs="Arial"/>
        </w:rPr>
      </w:pPr>
      <w:r w:rsidRPr="00CF1E3C">
        <w:rPr>
          <w:rFonts w:ascii="Arial" w:hAnsi="Arial" w:cs="Arial"/>
        </w:rPr>
        <w:t>**Entries due to 4-H Office, 4pm, July 15th**</w:t>
      </w:r>
    </w:p>
    <w:p w14:paraId="6841DC3E" w14:textId="77777777" w:rsidR="00CF1E3C" w:rsidRPr="00CF1E3C" w:rsidRDefault="00CF1E3C" w:rsidP="00CF1E3C">
      <w:pPr>
        <w:spacing w:after="0"/>
        <w:rPr>
          <w:rFonts w:ascii="Arial" w:hAnsi="Arial" w:cs="Arial"/>
        </w:rPr>
      </w:pPr>
      <w:r w:rsidRPr="00CF1E3C">
        <w:rPr>
          <w:rFonts w:ascii="Arial" w:hAnsi="Arial" w:cs="Arial"/>
        </w:rPr>
        <w:t xml:space="preserve"> </w:t>
      </w:r>
    </w:p>
    <w:p w14:paraId="41AB2112" w14:textId="77777777" w:rsidR="00CF1E3C" w:rsidRPr="00CF1E3C" w:rsidRDefault="00CF1E3C" w:rsidP="00CF1E3C">
      <w:pPr>
        <w:spacing w:after="0"/>
        <w:rPr>
          <w:rFonts w:ascii="Arial" w:hAnsi="Arial" w:cs="Arial"/>
        </w:rPr>
      </w:pPr>
    </w:p>
    <w:p w14:paraId="48CDB0E9" w14:textId="6D523A88" w:rsidR="00CF1E3C" w:rsidRPr="00CF1E3C" w:rsidRDefault="00CF1E3C" w:rsidP="00CF1E3C">
      <w:pPr>
        <w:spacing w:after="0"/>
        <w:rPr>
          <w:rFonts w:ascii="Arial" w:hAnsi="Arial" w:cs="Arial"/>
        </w:rPr>
      </w:pPr>
    </w:p>
    <w:p w14:paraId="1608AF64" w14:textId="77777777" w:rsidR="00CF1E3C" w:rsidRPr="00CF1E3C" w:rsidRDefault="00CF1E3C" w:rsidP="00CF1E3C">
      <w:pPr>
        <w:spacing w:after="0"/>
        <w:rPr>
          <w:rFonts w:ascii="Arial" w:hAnsi="Arial" w:cs="Arial"/>
        </w:rPr>
      </w:pPr>
    </w:p>
    <w:p w14:paraId="663D5383" w14:textId="77777777" w:rsidR="00CF1E3C" w:rsidRPr="00CF1E3C" w:rsidRDefault="00CF1E3C" w:rsidP="00CF1E3C">
      <w:pPr>
        <w:spacing w:after="0"/>
        <w:rPr>
          <w:rFonts w:ascii="Arial" w:hAnsi="Arial" w:cs="Arial"/>
        </w:rPr>
      </w:pPr>
    </w:p>
    <w:p w14:paraId="59B9ADAB" w14:textId="77777777" w:rsidR="00CF1E3C" w:rsidRPr="00CF1E3C" w:rsidRDefault="00CF1E3C" w:rsidP="00CF1E3C">
      <w:pPr>
        <w:spacing w:after="0"/>
        <w:rPr>
          <w:rFonts w:ascii="Arial" w:hAnsi="Arial" w:cs="Arial"/>
        </w:rPr>
      </w:pPr>
    </w:p>
    <w:p w14:paraId="4348543C" w14:textId="77777777" w:rsidR="00CF1E3C" w:rsidRPr="00CF1E3C" w:rsidRDefault="00CF1E3C" w:rsidP="00CF1E3C">
      <w:pPr>
        <w:spacing w:after="0"/>
        <w:rPr>
          <w:rFonts w:ascii="Arial" w:hAnsi="Arial" w:cs="Arial"/>
        </w:rPr>
      </w:pPr>
    </w:p>
    <w:p w14:paraId="48D456D7" w14:textId="77777777" w:rsidR="00CF1E3C" w:rsidRPr="00CF1E3C" w:rsidRDefault="00CF1E3C" w:rsidP="00CF1E3C">
      <w:pPr>
        <w:spacing w:after="0"/>
        <w:rPr>
          <w:rFonts w:ascii="Arial" w:hAnsi="Arial" w:cs="Arial"/>
        </w:rPr>
      </w:pPr>
      <w:r w:rsidRPr="00CF1E3C">
        <w:rPr>
          <w:rFonts w:ascii="Arial" w:hAnsi="Arial" w:cs="Arial"/>
        </w:rPr>
        <w:t xml:space="preserve"> </w:t>
      </w:r>
    </w:p>
    <w:p w14:paraId="1514562B" w14:textId="77777777" w:rsidR="00CF1E3C" w:rsidRPr="00CF1E3C" w:rsidRDefault="00CF1E3C" w:rsidP="00CF1E3C">
      <w:pPr>
        <w:spacing w:after="0"/>
        <w:rPr>
          <w:rFonts w:ascii="Arial" w:hAnsi="Arial" w:cs="Arial"/>
        </w:rPr>
      </w:pPr>
      <w:r w:rsidRPr="00CF1E3C">
        <w:rPr>
          <w:rFonts w:ascii="Arial" w:hAnsi="Arial" w:cs="Arial"/>
        </w:rPr>
        <w:t xml:space="preserve"> </w:t>
      </w:r>
    </w:p>
    <w:p w14:paraId="483A5DDA" w14:textId="77777777" w:rsidR="00CF1E3C" w:rsidRPr="00CF1E3C" w:rsidRDefault="00CF1E3C" w:rsidP="00CF1E3C">
      <w:pPr>
        <w:spacing w:after="0"/>
        <w:rPr>
          <w:rFonts w:ascii="Arial" w:hAnsi="Arial" w:cs="Arial"/>
        </w:rPr>
      </w:pPr>
    </w:p>
    <w:p w14:paraId="022F50D0" w14:textId="77777777" w:rsidR="00CF1E3C" w:rsidRPr="00CF1E3C" w:rsidRDefault="00CF1E3C" w:rsidP="00CF1E3C">
      <w:pPr>
        <w:spacing w:after="0"/>
        <w:rPr>
          <w:rFonts w:ascii="Arial" w:hAnsi="Arial" w:cs="Arial"/>
        </w:rPr>
      </w:pPr>
      <w:r w:rsidRPr="00CF1E3C">
        <w:rPr>
          <w:rFonts w:ascii="Arial" w:hAnsi="Arial" w:cs="Arial"/>
        </w:rPr>
        <w:t xml:space="preserve"> </w:t>
      </w:r>
    </w:p>
    <w:p w14:paraId="2D4E7969" w14:textId="77777777" w:rsidR="00E635BE" w:rsidRPr="00CF1E3C" w:rsidRDefault="00E635BE" w:rsidP="00CF1E3C">
      <w:pPr>
        <w:spacing w:after="0"/>
        <w:rPr>
          <w:rFonts w:ascii="Arial" w:hAnsi="Arial" w:cs="Arial"/>
        </w:rPr>
      </w:pPr>
    </w:p>
    <w:sectPr w:rsidR="00E635BE" w:rsidRPr="00CF1E3C" w:rsidSect="0037783B">
      <w:footerReference w:type="default" r:id="rId1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96499" w14:textId="77777777" w:rsidR="003B349E" w:rsidRDefault="003B349E" w:rsidP="00FB776B">
      <w:pPr>
        <w:spacing w:after="0" w:line="240" w:lineRule="auto"/>
      </w:pPr>
      <w:r>
        <w:separator/>
      </w:r>
    </w:p>
  </w:endnote>
  <w:endnote w:type="continuationSeparator" w:id="0">
    <w:p w14:paraId="47E7AEA1" w14:textId="77777777" w:rsidR="003B349E" w:rsidRDefault="003B349E" w:rsidP="00FB7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Pro Black">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5604533"/>
      <w:docPartObj>
        <w:docPartGallery w:val="Page Numbers (Bottom of Page)"/>
        <w:docPartUnique/>
      </w:docPartObj>
    </w:sdtPr>
    <w:sdtEndPr>
      <w:rPr>
        <w:noProof/>
      </w:rPr>
    </w:sdtEndPr>
    <w:sdtContent>
      <w:p w14:paraId="705EE324" w14:textId="4C43DCDF" w:rsidR="00FB776B" w:rsidRDefault="00FB77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4B02BE" w14:textId="77777777" w:rsidR="00FB776B" w:rsidRDefault="00FB77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310573" w14:textId="77777777" w:rsidR="003B349E" w:rsidRDefault="003B349E" w:rsidP="00FB776B">
      <w:pPr>
        <w:spacing w:after="0" w:line="240" w:lineRule="auto"/>
      </w:pPr>
      <w:r>
        <w:separator/>
      </w:r>
    </w:p>
  </w:footnote>
  <w:footnote w:type="continuationSeparator" w:id="0">
    <w:p w14:paraId="3DCE2807" w14:textId="77777777" w:rsidR="003B349E" w:rsidRDefault="003B349E" w:rsidP="00FB77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8F3535"/>
    <w:multiLevelType w:val="hybridMultilevel"/>
    <w:tmpl w:val="56B84D0C"/>
    <w:lvl w:ilvl="0" w:tplc="0409000F">
      <w:start w:val="1"/>
      <w:numFmt w:val="decimal"/>
      <w:lvlText w:val="%1."/>
      <w:lvlJc w:val="left"/>
      <w:pPr>
        <w:ind w:left="720" w:hanging="360"/>
      </w:pPr>
    </w:lvl>
    <w:lvl w:ilvl="1" w:tplc="04090019">
      <w:start w:val="1"/>
      <w:numFmt w:val="lowerLetter"/>
      <w:lvlText w:val="%2."/>
      <w:lvlJc w:val="left"/>
      <w:pPr>
        <w:ind w:left="126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1434081"/>
    <w:multiLevelType w:val="hybridMultilevel"/>
    <w:tmpl w:val="FE8E4E40"/>
    <w:lvl w:ilvl="0" w:tplc="B658FAB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9AB4303"/>
    <w:multiLevelType w:val="multilevel"/>
    <w:tmpl w:val="574A2A52"/>
    <w:lvl w:ilvl="0">
      <w:start w:val="1"/>
      <w:numFmt w:val="lowerLetter"/>
      <w:lvlText w:val="%1."/>
      <w:lvlJc w:val="left"/>
      <w:pPr>
        <w:tabs>
          <w:tab w:val="num" w:pos="720"/>
        </w:tabs>
        <w:ind w:left="720" w:hanging="360"/>
      </w:pPr>
      <w:rPr>
        <w:rFonts w:ascii="Lato" w:eastAsia="Times New Roman" w:hAnsi="Lato"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56409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13245253">
    <w:abstractNumId w:val="2"/>
  </w:num>
  <w:num w:numId="3" w16cid:durableId="1870217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E3C"/>
    <w:rsid w:val="000408FC"/>
    <w:rsid w:val="00066220"/>
    <w:rsid w:val="00073B7F"/>
    <w:rsid w:val="00120576"/>
    <w:rsid w:val="00187D74"/>
    <w:rsid w:val="00192ECD"/>
    <w:rsid w:val="001A5BA3"/>
    <w:rsid w:val="00266F5D"/>
    <w:rsid w:val="002853A0"/>
    <w:rsid w:val="002E093D"/>
    <w:rsid w:val="003300EB"/>
    <w:rsid w:val="003400A0"/>
    <w:rsid w:val="0037783B"/>
    <w:rsid w:val="003924C0"/>
    <w:rsid w:val="003B349E"/>
    <w:rsid w:val="003C2E59"/>
    <w:rsid w:val="003E34D8"/>
    <w:rsid w:val="003F69A4"/>
    <w:rsid w:val="00402E63"/>
    <w:rsid w:val="00405B35"/>
    <w:rsid w:val="00433E12"/>
    <w:rsid w:val="0044018B"/>
    <w:rsid w:val="00491AA2"/>
    <w:rsid w:val="004D4B87"/>
    <w:rsid w:val="004D579E"/>
    <w:rsid w:val="004F4D86"/>
    <w:rsid w:val="005279AF"/>
    <w:rsid w:val="00557C8A"/>
    <w:rsid w:val="00640A27"/>
    <w:rsid w:val="006E69D5"/>
    <w:rsid w:val="0070385A"/>
    <w:rsid w:val="00747E49"/>
    <w:rsid w:val="007948AD"/>
    <w:rsid w:val="00807EE1"/>
    <w:rsid w:val="00894BDC"/>
    <w:rsid w:val="008C4E0E"/>
    <w:rsid w:val="0090272C"/>
    <w:rsid w:val="009879B8"/>
    <w:rsid w:val="009A31AD"/>
    <w:rsid w:val="009B7D50"/>
    <w:rsid w:val="009D6CCA"/>
    <w:rsid w:val="00A077AE"/>
    <w:rsid w:val="00A9000E"/>
    <w:rsid w:val="00AA6C7A"/>
    <w:rsid w:val="00AF22BB"/>
    <w:rsid w:val="00B040B4"/>
    <w:rsid w:val="00B27C85"/>
    <w:rsid w:val="00B46C3E"/>
    <w:rsid w:val="00BA75CA"/>
    <w:rsid w:val="00C12A09"/>
    <w:rsid w:val="00C42AC0"/>
    <w:rsid w:val="00CF1E3C"/>
    <w:rsid w:val="00D52BCD"/>
    <w:rsid w:val="00D770E1"/>
    <w:rsid w:val="00E33E0A"/>
    <w:rsid w:val="00E5051A"/>
    <w:rsid w:val="00E635BE"/>
    <w:rsid w:val="00E93BFD"/>
    <w:rsid w:val="00F11A5F"/>
    <w:rsid w:val="00F64E8B"/>
    <w:rsid w:val="00F94A24"/>
    <w:rsid w:val="00FB7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CEC337"/>
  <w15:chartTrackingRefBased/>
  <w15:docId w15:val="{A2CEBCC7-BCA5-4E41-94FC-168C1ADA0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1E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1E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1E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1E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1E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1E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1E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1E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1E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E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1E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1E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1E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1E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1E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1E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1E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1E3C"/>
    <w:rPr>
      <w:rFonts w:eastAsiaTheme="majorEastAsia" w:cstheme="majorBidi"/>
      <w:color w:val="272727" w:themeColor="text1" w:themeTint="D8"/>
    </w:rPr>
  </w:style>
  <w:style w:type="paragraph" w:styleId="Title">
    <w:name w:val="Title"/>
    <w:basedOn w:val="Normal"/>
    <w:next w:val="Normal"/>
    <w:link w:val="TitleChar"/>
    <w:uiPriority w:val="10"/>
    <w:qFormat/>
    <w:rsid w:val="00CF1E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1E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1E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1E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1E3C"/>
    <w:pPr>
      <w:spacing w:before="160"/>
      <w:jc w:val="center"/>
    </w:pPr>
    <w:rPr>
      <w:i/>
      <w:iCs/>
      <w:color w:val="404040" w:themeColor="text1" w:themeTint="BF"/>
    </w:rPr>
  </w:style>
  <w:style w:type="character" w:customStyle="1" w:styleId="QuoteChar">
    <w:name w:val="Quote Char"/>
    <w:basedOn w:val="DefaultParagraphFont"/>
    <w:link w:val="Quote"/>
    <w:uiPriority w:val="29"/>
    <w:rsid w:val="00CF1E3C"/>
    <w:rPr>
      <w:i/>
      <w:iCs/>
      <w:color w:val="404040" w:themeColor="text1" w:themeTint="BF"/>
    </w:rPr>
  </w:style>
  <w:style w:type="paragraph" w:styleId="ListParagraph">
    <w:name w:val="List Paragraph"/>
    <w:basedOn w:val="Normal"/>
    <w:uiPriority w:val="34"/>
    <w:qFormat/>
    <w:rsid w:val="00CF1E3C"/>
    <w:pPr>
      <w:ind w:left="720"/>
      <w:contextualSpacing/>
    </w:pPr>
  </w:style>
  <w:style w:type="character" w:styleId="IntenseEmphasis">
    <w:name w:val="Intense Emphasis"/>
    <w:basedOn w:val="DefaultParagraphFont"/>
    <w:uiPriority w:val="21"/>
    <w:qFormat/>
    <w:rsid w:val="00CF1E3C"/>
    <w:rPr>
      <w:i/>
      <w:iCs/>
      <w:color w:val="0F4761" w:themeColor="accent1" w:themeShade="BF"/>
    </w:rPr>
  </w:style>
  <w:style w:type="paragraph" w:styleId="IntenseQuote">
    <w:name w:val="Intense Quote"/>
    <w:basedOn w:val="Normal"/>
    <w:next w:val="Normal"/>
    <w:link w:val="IntenseQuoteChar"/>
    <w:uiPriority w:val="30"/>
    <w:qFormat/>
    <w:rsid w:val="00CF1E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1E3C"/>
    <w:rPr>
      <w:i/>
      <w:iCs/>
      <w:color w:val="0F4761" w:themeColor="accent1" w:themeShade="BF"/>
    </w:rPr>
  </w:style>
  <w:style w:type="character" w:styleId="IntenseReference">
    <w:name w:val="Intense Reference"/>
    <w:basedOn w:val="DefaultParagraphFont"/>
    <w:uiPriority w:val="32"/>
    <w:qFormat/>
    <w:rsid w:val="00CF1E3C"/>
    <w:rPr>
      <w:b/>
      <w:bCs/>
      <w:smallCaps/>
      <w:color w:val="0F4761" w:themeColor="accent1" w:themeShade="BF"/>
      <w:spacing w:val="5"/>
    </w:rPr>
  </w:style>
  <w:style w:type="table" w:styleId="TableGrid">
    <w:name w:val="Table Grid"/>
    <w:basedOn w:val="TableNormal"/>
    <w:uiPriority w:val="39"/>
    <w:rsid w:val="00A9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77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76B"/>
  </w:style>
  <w:style w:type="paragraph" w:styleId="Footer">
    <w:name w:val="footer"/>
    <w:basedOn w:val="Normal"/>
    <w:link w:val="FooterChar"/>
    <w:uiPriority w:val="99"/>
    <w:unhideWhenUsed/>
    <w:rsid w:val="00FB77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76B"/>
  </w:style>
  <w:style w:type="paragraph" w:styleId="NoSpacing">
    <w:name w:val="No Spacing"/>
    <w:uiPriority w:val="1"/>
    <w:qFormat/>
    <w:rsid w:val="005279AF"/>
    <w:pPr>
      <w:spacing w:after="0" w:line="240" w:lineRule="auto"/>
    </w:pPr>
    <w:rPr>
      <w:kern w:val="0"/>
      <w14:ligatures w14:val="none"/>
    </w:rPr>
  </w:style>
  <w:style w:type="paragraph" w:styleId="BodyText">
    <w:name w:val="Body Text"/>
    <w:basedOn w:val="Normal"/>
    <w:link w:val="BodyTextChar"/>
    <w:uiPriority w:val="1"/>
    <w:unhideWhenUsed/>
    <w:qFormat/>
    <w:rsid w:val="005279AF"/>
    <w:pPr>
      <w:widowControl w:val="0"/>
      <w:autoSpaceDE w:val="0"/>
      <w:autoSpaceDN w:val="0"/>
      <w:spacing w:after="0" w:line="240" w:lineRule="auto"/>
      <w:ind w:left="959"/>
    </w:pPr>
    <w:rPr>
      <w:rFonts w:ascii="Calibri" w:eastAsia="Calibri" w:hAnsi="Calibri" w:cs="Calibri"/>
      <w:kern w:val="0"/>
      <w:sz w:val="20"/>
      <w:szCs w:val="20"/>
      <w14:ligatures w14:val="none"/>
    </w:rPr>
  </w:style>
  <w:style w:type="character" w:customStyle="1" w:styleId="BodyTextChar">
    <w:name w:val="Body Text Char"/>
    <w:basedOn w:val="DefaultParagraphFont"/>
    <w:link w:val="BodyText"/>
    <w:uiPriority w:val="1"/>
    <w:rsid w:val="005279AF"/>
    <w:rPr>
      <w:rFonts w:ascii="Calibri" w:eastAsia="Calibri" w:hAnsi="Calibri" w:cs="Calibri"/>
      <w:kern w:val="0"/>
      <w:sz w:val="20"/>
      <w:szCs w:val="20"/>
      <w14:ligatures w14:val="none"/>
    </w:rPr>
  </w:style>
  <w:style w:type="paragraph" w:styleId="NormalWeb">
    <w:name w:val="Normal (Web)"/>
    <w:basedOn w:val="Normal"/>
    <w:uiPriority w:val="99"/>
    <w:semiHidden/>
    <w:unhideWhenUsed/>
    <w:rsid w:val="00640A2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640A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5638180">
      <w:bodyDiv w:val="1"/>
      <w:marLeft w:val="0"/>
      <w:marRight w:val="0"/>
      <w:marTop w:val="0"/>
      <w:marBottom w:val="0"/>
      <w:divBdr>
        <w:top w:val="none" w:sz="0" w:space="0" w:color="auto"/>
        <w:left w:val="none" w:sz="0" w:space="0" w:color="auto"/>
        <w:bottom w:val="none" w:sz="0" w:space="0" w:color="auto"/>
        <w:right w:val="none" w:sz="0" w:space="0" w:color="auto"/>
      </w:divBdr>
    </w:div>
    <w:div w:id="129502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95</Pages>
  <Words>37471</Words>
  <Characters>186944</Characters>
  <Application>Microsoft Office Word</Application>
  <DocSecurity>0</DocSecurity>
  <Lines>4672</Lines>
  <Paragraphs>2870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Marie Ryan</dc:creator>
  <cp:keywords/>
  <dc:description/>
  <cp:lastModifiedBy>Craig Thomas Brown</cp:lastModifiedBy>
  <cp:revision>4</cp:revision>
  <cp:lastPrinted>2024-06-18T12:10:00Z</cp:lastPrinted>
  <dcterms:created xsi:type="dcterms:W3CDTF">2024-06-20T12:27:00Z</dcterms:created>
  <dcterms:modified xsi:type="dcterms:W3CDTF">2024-06-25T20:57:00Z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e565881dd9dcef3651c183790ad3beb90d21d7bd26f78d98273f14d90ee57ff2</vt:lpwstr>
  </property>
</Properties>
</file>